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54E4" w14:textId="77777777" w:rsidR="002504CE" w:rsidRPr="002504CE" w:rsidRDefault="00E66A84" w:rsidP="005A5D07">
      <w:pPr>
        <w:spacing w:line="480" w:lineRule="auto"/>
        <w:rPr>
          <w:rFonts w:ascii="Times New Roman" w:hAnsi="Times New Roman" w:cs="Times New Roman"/>
          <w:sz w:val="24"/>
          <w:szCs w:val="24"/>
        </w:rPr>
      </w:pPr>
      <w:bookmarkStart w:id="0" w:name="_GoBack"/>
      <w:bookmarkEnd w:id="0"/>
      <w:r w:rsidRPr="002504CE">
        <w:rPr>
          <w:rFonts w:ascii="Times New Roman" w:hAnsi="Times New Roman" w:cs="Times New Roman"/>
          <w:sz w:val="24"/>
          <w:szCs w:val="24"/>
        </w:rPr>
        <w:tab/>
      </w:r>
      <w:r w:rsidR="002504CE" w:rsidRPr="002504CE">
        <w:rPr>
          <w:rFonts w:ascii="Times New Roman" w:hAnsi="Times New Roman" w:cs="Times New Roman"/>
          <w:sz w:val="24"/>
          <w:szCs w:val="24"/>
        </w:rPr>
        <w:t>Accept</w:t>
      </w:r>
      <w:r w:rsidR="00A340E3">
        <w:rPr>
          <w:rFonts w:ascii="Times New Roman" w:hAnsi="Times New Roman" w:cs="Times New Roman"/>
          <w:sz w:val="24"/>
          <w:szCs w:val="24"/>
        </w:rPr>
        <w:t>ance</w:t>
      </w:r>
      <w:r w:rsidR="002504CE" w:rsidRPr="002504CE">
        <w:rPr>
          <w:rFonts w:ascii="Times New Roman" w:hAnsi="Times New Roman" w:cs="Times New Roman"/>
          <w:sz w:val="24"/>
          <w:szCs w:val="24"/>
        </w:rPr>
        <w:t xml:space="preserve"> and commitment therapy as a treatment for anxiety and depression: A review</w:t>
      </w:r>
    </w:p>
    <w:p w14:paraId="16AA9C14"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Michael P. Twohig, Ph.D., Michael E. Levin. Ph.D.</w:t>
      </w:r>
    </w:p>
    <w:p w14:paraId="2A32584D"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Faculty, Department of Psychology, Utah State University, Logan, UT</w:t>
      </w:r>
    </w:p>
    <w:p w14:paraId="68723BD1"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2810 Old Main, Logan UT, 84322</w:t>
      </w:r>
    </w:p>
    <w:p w14:paraId="016DA376"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Michael P. Twohig, Corresponding Author</w:t>
      </w:r>
    </w:p>
    <w:p w14:paraId="662493DF"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The authors have nothing to disclose.</w:t>
      </w:r>
    </w:p>
    <w:p w14:paraId="2449C016"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Key Words: Acceptance and Commitment Therapy, ACT, anxiety, depression, psychological flexibility</w:t>
      </w:r>
    </w:p>
    <w:p w14:paraId="3C5AC46A"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Synopsis:</w:t>
      </w:r>
    </w:p>
    <w:p w14:paraId="012DE7BC" w14:textId="77777777" w:rsidR="002504CE" w:rsidRPr="002504CE" w:rsidRDefault="00D5659B" w:rsidP="005A5D07">
      <w:pPr>
        <w:spacing w:line="480" w:lineRule="auto"/>
        <w:rPr>
          <w:rFonts w:ascii="Times New Roman" w:hAnsi="Times New Roman" w:cs="Times New Roman"/>
          <w:sz w:val="24"/>
          <w:szCs w:val="24"/>
        </w:rPr>
      </w:pPr>
      <w:r>
        <w:rPr>
          <w:rFonts w:ascii="Times New Roman" w:hAnsi="Times New Roman" w:cs="Times New Roman"/>
          <w:sz w:val="24"/>
          <w:szCs w:val="24"/>
        </w:rPr>
        <w:tab/>
      </w:r>
      <w:r w:rsidR="00CB17B0">
        <w:rPr>
          <w:rFonts w:ascii="Times New Roman" w:hAnsi="Times New Roman" w:cs="Times New Roman"/>
          <w:sz w:val="24"/>
          <w:szCs w:val="24"/>
        </w:rPr>
        <w:t xml:space="preserve">Acceptance and commitment therapy (ACT) is a modern form of cognitive behavioral therapy based on a distinct philosophy (functional contextualism) and basic science of cognition (relational frame theory). This article reviews the core features of ACT’s theoretical model of psychopathology and treatment as well as its therapeutic approach. It then provides a systematic review of randomized controlled trials (RCTs) evaluating ACT for depression and anxiety disorders. Summarizing across a total of 36 RCTs, ACT appears to be more efficacious than waitlist conditions and treatment-as-usual, with largely equivalent effects relative to traditional cognitive behavioral therapy. Evidence from several trials also indicate that ACT treatment outcomes are mediated through increases in psychological flexibility, its theorized process of change.  </w:t>
      </w:r>
    </w:p>
    <w:p w14:paraId="591FC6E0"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br w:type="page"/>
      </w:r>
    </w:p>
    <w:p w14:paraId="331D6654" w14:textId="77777777" w:rsidR="005A5D07" w:rsidRPr="00C83CFC" w:rsidRDefault="00C83CFC" w:rsidP="00C83CFC">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Acceptance and commitment therapy</w:t>
      </w:r>
      <w:r w:rsidR="005E4CA7">
        <w:rPr>
          <w:rFonts w:ascii="Times New Roman" w:hAnsi="Times New Roman" w:cs="Times New Roman"/>
          <w:sz w:val="24"/>
          <w:szCs w:val="24"/>
        </w:rPr>
        <w:t xml:space="preserve"> (ACT)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&lt;EndNote&gt;&lt;Cite&gt;&lt;Author&gt;Hayes&lt;/Author&gt;&lt;Year&gt;2012&lt;/Year&gt;&lt;RecNum&gt;254&lt;/RecNum&gt;&lt;DisplayText&gt;&lt;style face="superscript"&gt;1&lt;/style&gt;&lt;/DisplayText&gt;&lt;record&gt;&lt;rec-number&gt;254&lt;/rec-number&gt;&lt;foreign-keys&gt;&lt;key app="EN" db-id="2v200vasqv9ttfes2zoxf092sstsfexszx90" timestamp="1334950240"&gt;254&lt;/key&gt;&lt;/foreign-keys&gt;&lt;ref-type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 (2nd ed.)&lt;/title&gt;&lt;secondary-title&gt;Acceptance and commitment therapy: The process and practice of mindful change (2nd ed.).&lt;/secondary-title&gt;&lt;/titles&gt;&lt;keywords&gt;&lt;keyword&gt;acceptance and commitment therapy&lt;/keyword&gt;&lt;keyword&gt;psychological flexibility&lt;/keyword&gt;&lt;keyword&gt;problem solving&lt;/keyword&gt;&lt;keyword&gt;patient-therapist relationship&lt;/keyword&gt;&lt;keyword&gt;mindful change&lt;/keyword&gt;&lt;keyword&gt;Psychotherapeutic Processes&lt;/keyword&gt;&lt;keyword&gt;Resilience (Psychological)&lt;/keyword&gt;&lt;keyword&gt;Commitment&lt;/keyword&gt;&lt;keyword&gt;Mindfulness&lt;/keyword&gt;&lt;/keywords&gt;&lt;dates&gt;&lt;year&gt;2012&lt;/year&gt;&lt;/dates&gt;&lt;pub-location&gt;New York, NY US&lt;/pub-location&gt;&lt;publisher&gt;Guilford Press&lt;/publisher&gt;&lt;isbn&gt;978-1-60918-962-4&amp;#xD;978-1-60918-964-8&lt;/isbn&gt;&lt;urls&gt;&lt;related-urls&gt;&lt;url&gt;http://search.ebscohost.com/login.aspx?direct=true&amp;amp;db=psyh&amp;amp;AN=2012-00755-000&amp;amp;site=ehost-live&lt;/url&gt;&lt;/related-urls&gt;&lt;/urls&gt;&lt;/record&gt;&lt;/Cite&gt;&lt;/EndNote&gt;</w:instrText>
      </w:r>
      <w:r>
        <w:rPr>
          <w:rFonts w:ascii="Times New Roman" w:hAnsi="Times New Roman" w:cs="Times New Roman"/>
          <w:sz w:val="24"/>
          <w:szCs w:val="24"/>
        </w:rPr>
        <w:fldChar w:fldCharType="separate"/>
      </w:r>
      <w:r w:rsidRPr="00C83CFC">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sidR="005E4CA7">
        <w:rPr>
          <w:rFonts w:ascii="Times New Roman" w:hAnsi="Times New Roman" w:cs="Times New Roman"/>
          <w:sz w:val="24"/>
          <w:szCs w:val="24"/>
        </w:rPr>
        <w:t xml:space="preserve"> is part of a </w:t>
      </w:r>
      <w:r w:rsidR="00424D3A">
        <w:rPr>
          <w:rFonts w:ascii="Times New Roman" w:hAnsi="Times New Roman" w:cs="Times New Roman"/>
          <w:sz w:val="24"/>
          <w:szCs w:val="24"/>
        </w:rPr>
        <w:t xml:space="preserve">larger </w:t>
      </w:r>
      <w:r w:rsidR="005E4CA7">
        <w:rPr>
          <w:rFonts w:ascii="Times New Roman" w:hAnsi="Times New Roman" w:cs="Times New Roman"/>
          <w:sz w:val="24"/>
          <w:szCs w:val="24"/>
        </w:rPr>
        <w:t>research approach</w:t>
      </w:r>
      <w:r w:rsidR="00424D3A">
        <w:rPr>
          <w:rFonts w:ascii="Times New Roman" w:hAnsi="Times New Roman" w:cs="Times New Roman"/>
          <w:sz w:val="24"/>
          <w:szCs w:val="24"/>
        </w:rPr>
        <w:t xml:space="preserve"> called </w:t>
      </w:r>
      <w:r w:rsidR="005E4CA7">
        <w:rPr>
          <w:rFonts w:ascii="Times New Roman" w:hAnsi="Times New Roman" w:cs="Times New Roman"/>
          <w:sz w:val="24"/>
          <w:szCs w:val="24"/>
        </w:rPr>
        <w:t xml:space="preserve">Contextual Behavioral Sciences (CBS). Those with a CBS focus to their work generally adhere to a behavior-analytic </w:t>
      </w:r>
      <w:r w:rsidR="00B254E5">
        <w:rPr>
          <w:rFonts w:ascii="Times New Roman" w:hAnsi="Times New Roman" w:cs="Times New Roman"/>
          <w:sz w:val="24"/>
          <w:szCs w:val="24"/>
        </w:rPr>
        <w:t xml:space="preserve">theoretical orientation, </w:t>
      </w:r>
      <w:r w:rsidR="00D42692">
        <w:rPr>
          <w:rFonts w:ascii="Times New Roman" w:hAnsi="Times New Roman" w:cs="Times New Roman"/>
          <w:sz w:val="24"/>
          <w:szCs w:val="24"/>
        </w:rPr>
        <w:t>and as such have a strong interest in the basic science that informs the techniques use</w:t>
      </w:r>
      <w:r w:rsidR="00424D3A">
        <w:rPr>
          <w:rFonts w:ascii="Times New Roman" w:hAnsi="Times New Roman" w:cs="Times New Roman"/>
          <w:sz w:val="24"/>
          <w:szCs w:val="24"/>
        </w:rPr>
        <w:t>d</w:t>
      </w:r>
      <w:r w:rsidR="00D42692">
        <w:rPr>
          <w:rFonts w:ascii="Times New Roman" w:hAnsi="Times New Roman" w:cs="Times New Roman"/>
          <w:sz w:val="24"/>
          <w:szCs w:val="24"/>
        </w:rPr>
        <w:t xml:space="preserve"> in therapy. Behavior an</w:t>
      </w:r>
      <w:r w:rsidR="005B6532">
        <w:rPr>
          <w:rFonts w:ascii="Times New Roman" w:hAnsi="Times New Roman" w:cs="Times New Roman"/>
          <w:sz w:val="24"/>
          <w:szCs w:val="24"/>
        </w:rPr>
        <w:t>alysis traditionally focused on the use or contingency management procedures to modify overt actions</w:t>
      </w:r>
      <w:r w:rsidR="00424D3A">
        <w:rPr>
          <w:rFonts w:ascii="Times New Roman" w:hAnsi="Times New Roman" w:cs="Times New Roman"/>
          <w:sz w:val="24"/>
          <w:szCs w:val="24"/>
        </w:rPr>
        <w:t xml:space="preserve">, and </w:t>
      </w:r>
      <w:r w:rsidR="005B6532">
        <w:rPr>
          <w:rFonts w:ascii="Times New Roman" w:hAnsi="Times New Roman" w:cs="Times New Roman"/>
          <w:sz w:val="24"/>
          <w:szCs w:val="24"/>
        </w:rPr>
        <w:t>did not have a conceptualization of the role of cognition</w:t>
      </w:r>
      <w:r w:rsidR="00291CFD">
        <w:rPr>
          <w:rFonts w:ascii="Times New Roman" w:hAnsi="Times New Roman" w:cs="Times New Roman"/>
          <w:sz w:val="24"/>
          <w:szCs w:val="24"/>
        </w:rPr>
        <w:t xml:space="preserve"> other than it being another form of behavior that was reinforced by the verbal community</w:t>
      </w:r>
      <w:r w:rsidR="004F6628">
        <w:rPr>
          <w:rFonts w:ascii="Times New Roman" w:hAnsi="Times New Roman" w:cs="Times New Roman"/>
          <w:sz w:val="24"/>
          <w:szCs w:val="24"/>
        </w:rPr>
        <w:t>.</w:t>
      </w:r>
      <w:r w:rsidR="004F6628">
        <w:rPr>
          <w:rFonts w:ascii="Times New Roman" w:hAnsi="Times New Roman" w:cs="Times New Roman"/>
          <w:sz w:val="24"/>
          <w:szCs w:val="24"/>
        </w:rPr>
        <w:fldChar w:fldCharType="begin"/>
      </w:r>
      <w:r w:rsidR="004F6628">
        <w:rPr>
          <w:rFonts w:ascii="Times New Roman" w:hAnsi="Times New Roman" w:cs="Times New Roman"/>
          <w:sz w:val="24"/>
          <w:szCs w:val="24"/>
        </w:rPr>
        <w:instrText xml:space="preserve"> ADDIN EN.CITE &lt;EndNote&gt;&lt;Cite&gt;&lt;Author&gt;Skinner&lt;/Author&gt;&lt;Year&gt;1957&lt;/Year&gt;&lt;RecNum&gt;1487&lt;/RecNum&gt;&lt;DisplayText&gt;&lt;style face="superscript"&gt;2&lt;/style&gt;&lt;/DisplayText&gt;&lt;record&gt;&lt;rec-number&gt;1487&lt;/rec-number&gt;&lt;foreign-keys&gt;&lt;key app="EN" db-id="2v200vasqv9ttfes2zoxf092sstsfexszx90" timestamp="1489163242"&gt;1487&lt;/key&gt;&lt;/foreign-keys&gt;&lt;ref-type name="Book"&gt;6&lt;/ref-type&gt;&lt;contributors&gt;&lt;authors&gt;&lt;author&gt;Skinner, B. F.&lt;/author&gt;&lt;/authors&gt;&lt;/contributors&gt;&lt;titles&gt;&lt;title&gt;Verbal behavior&lt;/title&gt;&lt;secondary-title&gt;Century psychology series&lt;/secondary-title&gt;&lt;/titles&gt;&lt;keywords&gt;&lt;keyword&gt;verbal behavior&lt;/keyword&gt;&lt;keyword&gt;experimental analysis&lt;/keyword&gt;&lt;keyword&gt;behaviorism&lt;/keyword&gt;&lt;keyword&gt;1957&lt;/keyword&gt;&lt;keyword&gt;Analysis&lt;/keyword&gt;&lt;keyword&gt;Experimentation&lt;/keyword&gt;&lt;keyword&gt;Verbal Communication&lt;/keyword&gt;&lt;/keywords&gt;&lt;dates&gt;&lt;year&gt;1957&lt;/year&gt;&lt;/dates&gt;&lt;pub-location&gt;East Norwalk, CT, US&lt;/pub-location&gt;&lt;publisher&gt;Appleton-Century-Crofts&lt;/publisher&gt;&lt;accession-num&gt;2006-20887-000&lt;/accession-num&gt;&lt;urls&gt;&lt;related-urls&gt;&lt;url&gt;http://dist.lib.usu.edu/login?url=http://search.ebscohost.com/login.aspx?direct=true&amp;amp;db=psyh&amp;amp;AN=2006-20887-000&amp;amp;site=ehost-live&lt;/url&gt;&lt;/related-urls&gt;&lt;/urls&gt;&lt;electronic-resource-num&gt;10.1037/11256-000&lt;/electronic-resource-num&gt;&lt;remote-database-name&gt;psyh&lt;/remote-database-name&gt;&lt;remote-database-provider&gt;EBSCOhost&lt;/remote-database-provider&gt;&lt;/record&gt;&lt;/Cite&gt;&lt;/EndNote&gt;</w:instrText>
      </w:r>
      <w:r w:rsidR="004F6628">
        <w:rPr>
          <w:rFonts w:ascii="Times New Roman" w:hAnsi="Times New Roman" w:cs="Times New Roman"/>
          <w:sz w:val="24"/>
          <w:szCs w:val="24"/>
        </w:rPr>
        <w:fldChar w:fldCharType="separate"/>
      </w:r>
      <w:r w:rsidR="004F6628" w:rsidRPr="004F6628">
        <w:rPr>
          <w:rFonts w:ascii="Times New Roman" w:hAnsi="Times New Roman" w:cs="Times New Roman"/>
          <w:noProof/>
          <w:sz w:val="24"/>
          <w:szCs w:val="24"/>
          <w:vertAlign w:val="superscript"/>
        </w:rPr>
        <w:t>2</w:t>
      </w:r>
      <w:r w:rsidR="004F6628">
        <w:rPr>
          <w:rFonts w:ascii="Times New Roman" w:hAnsi="Times New Roman" w:cs="Times New Roman"/>
          <w:sz w:val="24"/>
          <w:szCs w:val="24"/>
        </w:rPr>
        <w:fldChar w:fldCharType="end"/>
      </w:r>
      <w:r w:rsidR="00291CFD">
        <w:rPr>
          <w:rFonts w:ascii="Times New Roman" w:hAnsi="Times New Roman" w:cs="Times New Roman"/>
          <w:sz w:val="24"/>
          <w:szCs w:val="24"/>
        </w:rPr>
        <w:t xml:space="preserve"> </w:t>
      </w:r>
      <w:r w:rsidR="00CB4932">
        <w:rPr>
          <w:rFonts w:ascii="Times New Roman" w:hAnsi="Times New Roman" w:cs="Times New Roman"/>
          <w:sz w:val="24"/>
          <w:szCs w:val="24"/>
        </w:rPr>
        <w:t>This differs from CBS in that, t</w:t>
      </w:r>
      <w:r w:rsidR="00291CFD">
        <w:rPr>
          <w:rFonts w:ascii="Times New Roman" w:hAnsi="Times New Roman" w:cs="Times New Roman"/>
          <w:sz w:val="24"/>
          <w:szCs w:val="24"/>
        </w:rPr>
        <w:t>he most active line of basic research is a behavioral account of language and cognition called relational frame theory</w:t>
      </w:r>
      <w:r w:rsidR="00CB4932">
        <w:rPr>
          <w:rFonts w:ascii="Times New Roman" w:hAnsi="Times New Roman" w:cs="Times New Roman"/>
          <w:sz w:val="24"/>
          <w:szCs w:val="24"/>
        </w:rPr>
        <w:t xml:space="preserve"> (RFT)</w:t>
      </w:r>
      <w:r w:rsidR="004F6628">
        <w:rPr>
          <w:rFonts w:ascii="Times New Roman" w:hAnsi="Times New Roman" w:cs="Times New Roman"/>
          <w:sz w:val="24"/>
          <w:szCs w:val="24"/>
        </w:rPr>
        <w:t>.</w:t>
      </w:r>
      <w:r w:rsidR="004F6628">
        <w:rPr>
          <w:rFonts w:ascii="Times New Roman" w:hAnsi="Times New Roman" w:cs="Times New Roman"/>
          <w:sz w:val="24"/>
          <w:szCs w:val="24"/>
        </w:rPr>
        <w:fldChar w:fldCharType="begin"/>
      </w:r>
      <w:r w:rsidR="004F6628">
        <w:rPr>
          <w:rFonts w:ascii="Times New Roman" w:hAnsi="Times New Roman" w:cs="Times New Roman"/>
          <w:sz w:val="24"/>
          <w:szCs w:val="24"/>
        </w:rPr>
        <w:instrText xml:space="preserve"> ADDIN EN.CITE &lt;EndNote&gt;&lt;Cite&gt;&lt;Author&gt;Hayes&lt;/Author&gt;&lt;Year&gt;2001&lt;/Year&gt;&lt;RecNum&gt;143&lt;/RecNum&gt;&lt;DisplayText&gt;&lt;style face="superscript"&gt;3&lt;/style&gt;&lt;/DisplayText&gt;&lt;record&gt;&lt;rec-number&gt;143&lt;/rec-number&gt;&lt;foreign-keys&gt;&lt;key app="EN" db-id="2v200vasqv9ttfes2zoxf092sstsfexszx90" timestamp="1280430782"&gt;143&lt;/key&gt;&lt;/foreign-keys&gt;&lt;ref-type name="Book"&gt;6&lt;/ref-type&gt;&lt;contributors&gt;&lt;authors&gt;&lt;author&gt;Hayes, Steven C.&lt;/author&gt;&lt;author&gt;Barnes-Holmes, Dermot&lt;/author&gt;&lt;author&gt;Roche, Bryan&lt;/author&gt;&lt;/authors&gt;&lt;/contributors&gt;&lt;titles&gt;&lt;title&gt;Relational frame theory: A post-Skinnerian account of human language and cognition&lt;/title&gt;&lt;secondary-title&gt;Relational frame theory: A post-Skinnerian account of human language and cognition.&lt;/secondary-title&gt;&lt;/titles&gt;&lt;keywords&gt;&lt;keyword&gt;relational frame theory&lt;/keyword&gt;&lt;keyword&gt;language&lt;/keyword&gt;&lt;keyword&gt;cognition&lt;/keyword&gt;&lt;keyword&gt;behavioral psychology&lt;/keyword&gt;&lt;keyword&gt;Skinner&lt;/keyword&gt;&lt;keyword&gt;Behaviorism&lt;/keyword&gt;&lt;keyword&gt;Psychological Theories&lt;/keyword&gt;&lt;keyword&gt;Skinner (Burrhus Frederic)&lt;/keyword&gt;&lt;/keywords&gt;&lt;dates&gt;&lt;year&gt;2001&lt;/year&gt;&lt;/dates&gt;&lt;pub-location&gt;New York, NY US&lt;/pub-location&gt;&lt;publisher&gt;Kluwer Academic/Plenum Publishers&lt;/publisher&gt;&lt;isbn&gt;0-306-46600-7&lt;/isbn&gt;&lt;urls&gt;&lt;related-urls&gt;&lt;url&gt;http://search.ebscohost.com/login.aspx?direct=true&amp;amp;db=psyh&amp;amp;AN=2001-06976-000&amp;amp;site=ehost-live&lt;/url&gt;&lt;/related-urls&gt;&lt;/urls&gt;&lt;/record&gt;&lt;/Cite&gt;&lt;/EndNote&gt;</w:instrText>
      </w:r>
      <w:r w:rsidR="004F6628">
        <w:rPr>
          <w:rFonts w:ascii="Times New Roman" w:hAnsi="Times New Roman" w:cs="Times New Roman"/>
          <w:sz w:val="24"/>
          <w:szCs w:val="24"/>
        </w:rPr>
        <w:fldChar w:fldCharType="separate"/>
      </w:r>
      <w:r w:rsidR="004F6628" w:rsidRPr="004F6628">
        <w:rPr>
          <w:rFonts w:ascii="Times New Roman" w:hAnsi="Times New Roman" w:cs="Times New Roman"/>
          <w:noProof/>
          <w:sz w:val="24"/>
          <w:szCs w:val="24"/>
          <w:vertAlign w:val="superscript"/>
        </w:rPr>
        <w:t>3</w:t>
      </w:r>
      <w:r w:rsidR="004F6628">
        <w:rPr>
          <w:rFonts w:ascii="Times New Roman" w:hAnsi="Times New Roman" w:cs="Times New Roman"/>
          <w:sz w:val="24"/>
          <w:szCs w:val="24"/>
        </w:rPr>
        <w:fldChar w:fldCharType="end"/>
      </w:r>
      <w:r w:rsidR="00291CFD">
        <w:rPr>
          <w:rFonts w:ascii="Times New Roman" w:hAnsi="Times New Roman" w:cs="Times New Roman"/>
          <w:sz w:val="24"/>
          <w:szCs w:val="24"/>
        </w:rPr>
        <w:t xml:space="preserve"> RFT has been an active line of research since the 1970’s when it was called stimulus equivalence</w:t>
      </w:r>
      <w:r w:rsidR="004F6628">
        <w:rPr>
          <w:rFonts w:ascii="Times New Roman" w:hAnsi="Times New Roman" w:cs="Times New Roman"/>
          <w:sz w:val="24"/>
          <w:szCs w:val="24"/>
        </w:rPr>
        <w:t>.</w:t>
      </w:r>
      <w:r w:rsidR="001C57AE">
        <w:rPr>
          <w:rFonts w:ascii="Times New Roman" w:hAnsi="Times New Roman" w:cs="Times New Roman"/>
          <w:sz w:val="24"/>
          <w:szCs w:val="24"/>
        </w:rPr>
        <w:fldChar w:fldCharType="begin"/>
      </w:r>
      <w:r w:rsidR="004F6628">
        <w:rPr>
          <w:rFonts w:ascii="Times New Roman" w:hAnsi="Times New Roman" w:cs="Times New Roman"/>
          <w:sz w:val="24"/>
          <w:szCs w:val="24"/>
        </w:rPr>
        <w:instrText xml:space="preserve"> ADDIN EN.CITE &lt;EndNote&gt;&lt;Cite&gt;&lt;Author&gt;Dougher&lt;/Author&gt;&lt;Year&gt;2014&lt;/Year&gt;&lt;RecNum&gt;291&lt;/RecNum&gt;&lt;DisplayText&gt;&lt;style face="superscript"&gt;4&lt;/style&gt;&lt;/DisplayText&gt;&lt;record&gt;&lt;rec-number&gt;291&lt;/rec-number&gt;&lt;foreign-keys&gt;&lt;key app="EN" db-id="2v200vasqv9ttfes2zoxf092sstsfexszx90" timestamp="1401739580"&gt;291&lt;/key&gt;&lt;/foreign-keys&gt;&lt;ref-type name="Journal Article"&gt;17&lt;/ref-type&gt;&lt;contributors&gt;&lt;authors&gt;&lt;author&gt;Dougher, Michael&lt;/author&gt;&lt;author&gt;Twohig, Michael P.&lt;/author&gt;&lt;author&gt;Madden, Gregory J.&lt;/author&gt;&lt;/authors&gt;&lt;/contributors&gt;&lt;auth-address&gt;Madden, Gregory J., Utah State University, Department of Psychology, EDUC 498, Logan, UT, US, 84322, greg.madden@usu.edu&lt;/auth-address&gt;&lt;titles&gt;&lt;title&gt;Editorial: Basic and translational research on stimulus–stimulus relations&lt;/title&gt;&lt;secondary-title&gt;Journal of the Experimental Analysis of Behavior&lt;/secondary-title&gt;&lt;/titles&gt;&lt;periodical&gt;&lt;full-title&gt;Journal of the Experimental Analysis of Behavior&lt;/full-title&gt;&lt;/periodical&gt;&lt;pages&gt;1-9&lt;/pages&gt;&lt;volume&gt;101&lt;/volume&gt;&lt;number&gt;1&lt;/number&gt;&lt;keywords&gt;&lt;keyword&gt;stimulus-stimulus relations&lt;/keyword&gt;&lt;keyword&gt;behavior analysis&lt;/keyword&gt;&lt;keyword&gt;Stimulus Parameters&lt;/keyword&gt;&lt;/keywords&gt;&lt;dates&gt;&lt;year&gt;2014&lt;/year&gt;&lt;/dates&gt;&lt;pub-location&gt;United Kingdom&lt;/pub-location&gt;&lt;publisher&gt;Wiley-Blackwell Publishing Ltd.&lt;/publisher&gt;&lt;isbn&gt;1938-3711&amp;#xD;0022-5002&lt;/isbn&gt;&lt;accession-num&gt;2014-02084-001. PMID: 24347526. First Author &amp;amp; Affiliation: Dougher, Michael&lt;/accession-num&gt;&lt;urls&gt;&lt;related-urls&gt;&lt;url&gt;http://dist.lib.usu.edu/login?url=http://search.ebscohost.com/login.aspx?direct=true&amp;amp;db=psyh&amp;amp;AN=2014-02084-001&amp;amp;site=ehost-live&lt;/url&gt;&lt;url&gt;greg.madden@usu.edu&lt;/url&gt;&lt;/related-urls&gt;&lt;/urls&gt;&lt;electronic-resource-num&gt;10.1002/jeab.69&lt;/electronic-resource-num&gt;&lt;remote-database-name&gt;psyh&lt;/remote-database-name&gt;&lt;remote-database-provider&gt;EBSCOhost&lt;/remote-database-provider&gt;&lt;/record&gt;&lt;/Cite&gt;&lt;/EndNote&gt;</w:instrText>
      </w:r>
      <w:r w:rsidR="001C57AE">
        <w:rPr>
          <w:rFonts w:ascii="Times New Roman" w:hAnsi="Times New Roman" w:cs="Times New Roman"/>
          <w:sz w:val="24"/>
          <w:szCs w:val="24"/>
        </w:rPr>
        <w:fldChar w:fldCharType="separate"/>
      </w:r>
      <w:r w:rsidR="004F6628" w:rsidRPr="004F6628">
        <w:rPr>
          <w:rFonts w:ascii="Times New Roman" w:hAnsi="Times New Roman" w:cs="Times New Roman"/>
          <w:noProof/>
          <w:sz w:val="24"/>
          <w:szCs w:val="24"/>
          <w:vertAlign w:val="superscript"/>
        </w:rPr>
        <w:t>4</w:t>
      </w:r>
      <w:r w:rsidR="001C57AE">
        <w:rPr>
          <w:rFonts w:ascii="Times New Roman" w:hAnsi="Times New Roman" w:cs="Times New Roman"/>
          <w:sz w:val="24"/>
          <w:szCs w:val="24"/>
        </w:rPr>
        <w:fldChar w:fldCharType="end"/>
      </w:r>
      <w:r w:rsidR="00424D3A">
        <w:rPr>
          <w:rFonts w:ascii="Times New Roman" w:hAnsi="Times New Roman" w:cs="Times New Roman"/>
          <w:sz w:val="24"/>
          <w:szCs w:val="24"/>
        </w:rPr>
        <w:t xml:space="preserve"> Since that time,</w:t>
      </w:r>
      <w:r w:rsidR="00291CFD">
        <w:rPr>
          <w:rFonts w:ascii="Times New Roman" w:hAnsi="Times New Roman" w:cs="Times New Roman"/>
          <w:sz w:val="24"/>
          <w:szCs w:val="24"/>
        </w:rPr>
        <w:t xml:space="preserve"> RFT research has expanded and provid</w:t>
      </w:r>
      <w:r w:rsidR="00CB4932">
        <w:rPr>
          <w:rFonts w:ascii="Times New Roman" w:hAnsi="Times New Roman" w:cs="Times New Roman"/>
          <w:sz w:val="24"/>
          <w:szCs w:val="24"/>
        </w:rPr>
        <w:t>es</w:t>
      </w:r>
      <w:r w:rsidR="00291CFD">
        <w:rPr>
          <w:rFonts w:ascii="Times New Roman" w:hAnsi="Times New Roman" w:cs="Times New Roman"/>
          <w:sz w:val="24"/>
          <w:szCs w:val="24"/>
        </w:rPr>
        <w:t xml:space="preserve"> a </w:t>
      </w:r>
      <w:r w:rsidR="00CB4932">
        <w:rPr>
          <w:rFonts w:ascii="Times New Roman" w:hAnsi="Times New Roman" w:cs="Times New Roman"/>
          <w:sz w:val="24"/>
          <w:szCs w:val="24"/>
        </w:rPr>
        <w:t>method</w:t>
      </w:r>
      <w:r w:rsidR="00291CFD">
        <w:rPr>
          <w:rFonts w:ascii="Times New Roman" w:hAnsi="Times New Roman" w:cs="Times New Roman"/>
          <w:sz w:val="24"/>
          <w:szCs w:val="24"/>
        </w:rPr>
        <w:t xml:space="preserve"> to study language and cognition</w:t>
      </w:r>
      <w:r w:rsidR="00424D3A">
        <w:rPr>
          <w:rFonts w:ascii="Times New Roman" w:hAnsi="Times New Roman" w:cs="Times New Roman"/>
          <w:sz w:val="24"/>
          <w:szCs w:val="24"/>
        </w:rPr>
        <w:t>,</w:t>
      </w:r>
      <w:r w:rsidR="00291CFD">
        <w:rPr>
          <w:rFonts w:ascii="Times New Roman" w:hAnsi="Times New Roman" w:cs="Times New Roman"/>
          <w:sz w:val="24"/>
          <w:szCs w:val="24"/>
        </w:rPr>
        <w:t xml:space="preserve"> and </w:t>
      </w:r>
      <w:r w:rsidR="00CB4932">
        <w:rPr>
          <w:rFonts w:ascii="Times New Roman" w:hAnsi="Times New Roman" w:cs="Times New Roman"/>
          <w:sz w:val="24"/>
          <w:szCs w:val="24"/>
        </w:rPr>
        <w:t>inform</w:t>
      </w:r>
      <w:r w:rsidR="00291CFD">
        <w:rPr>
          <w:rFonts w:ascii="Times New Roman" w:hAnsi="Times New Roman" w:cs="Times New Roman"/>
          <w:sz w:val="24"/>
          <w:szCs w:val="24"/>
        </w:rPr>
        <w:t xml:space="preserve"> behavioral interventions.</w:t>
      </w:r>
      <w:r w:rsidR="00CB4932" w:rsidRPr="00CB4932">
        <w:rPr>
          <w:rFonts w:ascii="Times New Roman" w:hAnsi="Times New Roman" w:cs="Times New Roman"/>
          <w:sz w:val="24"/>
          <w:szCs w:val="24"/>
        </w:rPr>
        <w:t xml:space="preserve"> </w:t>
      </w:r>
      <w:r w:rsidR="00CB4932">
        <w:rPr>
          <w:rFonts w:ascii="Times New Roman" w:hAnsi="Times New Roman" w:cs="Times New Roman"/>
          <w:sz w:val="24"/>
          <w:szCs w:val="24"/>
        </w:rPr>
        <w:t xml:space="preserve">To put it simply, ACT as described in this paper, is modern behavior analysis applied to clinical issues </w:t>
      </w:r>
      <w:r w:rsidR="00A340E3">
        <w:rPr>
          <w:rFonts w:ascii="Times New Roman" w:hAnsi="Times New Roman" w:cs="Times New Roman"/>
          <w:sz w:val="24"/>
          <w:szCs w:val="24"/>
        </w:rPr>
        <w:t xml:space="preserve">including </w:t>
      </w:r>
      <w:r w:rsidR="00CB4932">
        <w:rPr>
          <w:rFonts w:ascii="Times New Roman" w:hAnsi="Times New Roman" w:cs="Times New Roman"/>
          <w:sz w:val="24"/>
          <w:szCs w:val="24"/>
        </w:rPr>
        <w:t>anxiety and depression</w:t>
      </w:r>
      <w:r w:rsidR="00F615F1">
        <w:rPr>
          <w:rFonts w:ascii="Times New Roman" w:hAnsi="Times New Roman" w:cs="Times New Roman"/>
          <w:sz w:val="24"/>
          <w:szCs w:val="24"/>
        </w:rPr>
        <w:t xml:space="preserve">. </w:t>
      </w:r>
      <w:r w:rsidR="00A340E3">
        <w:rPr>
          <w:rFonts w:ascii="Times New Roman" w:hAnsi="Times New Roman" w:cs="Times New Roman"/>
          <w:sz w:val="24"/>
          <w:szCs w:val="24"/>
        </w:rPr>
        <w:t xml:space="preserve">This manuscript will review the foundations of ACT, its theoretical model of psychopathology and treatment, and the empirical evidence for ACT as a treatment of anxiety and depressive disorders. </w:t>
      </w:r>
    </w:p>
    <w:p w14:paraId="09EB797D" w14:textId="77777777" w:rsidR="002504CE" w:rsidRPr="002504CE" w:rsidRDefault="002504CE" w:rsidP="005A5D07">
      <w:pPr>
        <w:spacing w:line="480" w:lineRule="auto"/>
        <w:rPr>
          <w:rFonts w:ascii="Times New Roman" w:hAnsi="Times New Roman" w:cs="Times New Roman"/>
          <w:b/>
          <w:sz w:val="24"/>
          <w:szCs w:val="24"/>
        </w:rPr>
      </w:pPr>
      <w:r w:rsidRPr="002504CE">
        <w:rPr>
          <w:rFonts w:ascii="Times New Roman" w:hAnsi="Times New Roman" w:cs="Times New Roman"/>
          <w:b/>
          <w:sz w:val="24"/>
          <w:szCs w:val="24"/>
        </w:rPr>
        <w:t>Foundations of ACT</w:t>
      </w:r>
    </w:p>
    <w:p w14:paraId="29A06323" w14:textId="77777777" w:rsidR="002504CE" w:rsidRPr="002504CE" w:rsidRDefault="002504CE" w:rsidP="005A5D07">
      <w:pPr>
        <w:spacing w:line="480" w:lineRule="auto"/>
        <w:rPr>
          <w:rFonts w:ascii="Times New Roman" w:hAnsi="Times New Roman" w:cs="Times New Roman"/>
          <w:sz w:val="24"/>
          <w:szCs w:val="24"/>
        </w:rPr>
      </w:pPr>
      <w:r w:rsidRPr="00DE209D">
        <w:rPr>
          <w:rFonts w:ascii="Times New Roman" w:hAnsi="Times New Roman" w:cs="Times New Roman"/>
          <w:b/>
          <w:sz w:val="24"/>
          <w:szCs w:val="24"/>
        </w:rPr>
        <w:tab/>
      </w:r>
      <w:r w:rsidRPr="00DE209D">
        <w:rPr>
          <w:rFonts w:ascii="Times New Roman" w:hAnsi="Times New Roman" w:cs="Times New Roman"/>
          <w:i/>
          <w:sz w:val="24"/>
          <w:szCs w:val="24"/>
        </w:rPr>
        <w:t xml:space="preserve">Contextual Behavioral Science. </w:t>
      </w:r>
      <w:r w:rsidR="00DE209D" w:rsidRPr="00DE209D">
        <w:rPr>
          <w:rFonts w:ascii="Times New Roman" w:hAnsi="Times New Roman" w:cs="Times New Roman"/>
          <w:sz w:val="24"/>
          <w:szCs w:val="24"/>
        </w:rPr>
        <w:t>CBS references a specific approach to science grounded in functional contextualism and behavior analysis. CBS focuses on the role of context in understanding and influencing human behavior, with a reticulated approach that integrates basic and applied scientific activities.</w:t>
      </w:r>
      <w:r w:rsidR="008021B5">
        <w:rPr>
          <w:rFonts w:ascii="Times New Roman" w:hAnsi="Times New Roman" w:cs="Times New Roman"/>
          <w:sz w:val="24"/>
          <w:szCs w:val="24"/>
        </w:rPr>
        <w:t xml:space="preserve"> A book length review of CBS exists</w:t>
      </w:r>
      <w:r w:rsidR="00D607EC">
        <w:rPr>
          <w:rFonts w:ascii="Times New Roman" w:hAnsi="Times New Roman" w:cs="Times New Roman"/>
          <w:sz w:val="24"/>
          <w:szCs w:val="24"/>
        </w:rPr>
        <w:t>.</w:t>
      </w:r>
      <w:r w:rsidR="004F6628">
        <w:rPr>
          <w:rFonts w:ascii="Times New Roman" w:hAnsi="Times New Roman" w:cs="Times New Roman"/>
          <w:sz w:val="24"/>
          <w:szCs w:val="24"/>
        </w:rPr>
        <w:fldChar w:fldCharType="begin"/>
      </w:r>
      <w:r w:rsidR="004F6628">
        <w:rPr>
          <w:rFonts w:ascii="Times New Roman" w:hAnsi="Times New Roman" w:cs="Times New Roman"/>
          <w:sz w:val="24"/>
          <w:szCs w:val="24"/>
        </w:rPr>
        <w:instrText xml:space="preserve"> ADDIN EN.CITE &lt;EndNote&gt;&lt;Cite&gt;&lt;Author&gt;Zettle&lt;/Author&gt;&lt;Year&gt;2016&lt;/Year&gt;&lt;RecNum&gt;1488&lt;/RecNum&gt;&lt;DisplayText&gt;&lt;style face="superscript"&gt;5&lt;/style&gt;&lt;/DisplayText&gt;&lt;record&gt;&lt;rec-number&gt;1488&lt;/rec-number&gt;&lt;foreign-keys&gt;&lt;key app="EN" db-id="2v200vasqv9ttfes2zoxf092sstsfexszx90" timestamp="1489163580"&gt;1488&lt;/key&gt;&lt;/foreign-keys&gt;&lt;ref-type name="Book"&gt;6&lt;/ref-type&gt;&lt;contributors&gt;&lt;authors&gt;&lt;author&gt;Zettle, Robert D.&lt;/author&gt;&lt;author&gt;Hayes, Steven C.&lt;/author&gt;&lt;author&gt;Barnes-Holmes, Dermot&lt;/author&gt;&lt;author&gt;Biglan, Anthony&lt;/author&gt;&lt;/authors&gt;&lt;/contributors&gt;&lt;titles&gt;&lt;title&gt;The Wiley handbook of contextual behavioral science&lt;/title&gt;&lt;/titles&gt;&lt;keywords&gt;&lt;keyword&gt;contextual behavioral science&lt;/keyword&gt;&lt;keyword&gt;relational frame theory&lt;/keyword&gt;&lt;keyword&gt;language&lt;/keyword&gt;&lt;keyword&gt;cognition&lt;/keyword&gt;&lt;keyword&gt;education&lt;/keyword&gt;&lt;keyword&gt;human suffering&lt;/keyword&gt;&lt;keyword&gt;clinical interventions&lt;/keyword&gt;&lt;keyword&gt;assessment&lt;/keyword&gt;&lt;keyword&gt;social systems&lt;/keyword&gt;&lt;keyword&gt;human functioning&lt;/keyword&gt;&lt;keyword&gt;well-being&lt;/keyword&gt;&lt;keyword&gt;2016&lt;/keyword&gt;&lt;keyword&gt;Behavioral Sciences&lt;/keyword&gt;&lt;keyword&gt;Philosophies&lt;/keyword&gt;&lt;keyword&gt;Ability Level&lt;/keyword&gt;&lt;keyword&gt;Intervention&lt;/keyword&gt;&lt;keyword&gt;Measurement&lt;/keyword&gt;&lt;keyword&gt;Suffering&lt;/keyword&gt;&lt;keyword&gt;Well Being&lt;/keyword&gt;&lt;/keywords&gt;&lt;dates&gt;&lt;year&gt;2016&lt;/year&gt;&lt;/dates&gt;&lt;publisher&gt;Wiley-Blackwell&lt;/publisher&gt;&lt;isbn&gt;978-1-118-48956-7&amp;#xD;978-1-118-48988-8&lt;/isbn&gt;&lt;accession-num&gt;2016-01740-000&lt;/accession-num&gt;&lt;urls&gt;&lt;related-urls&gt;&lt;url&gt;http://dist.lib.usu.edu/login?url=http://search.ebscohost.com/login.aspx?direct=true&amp;amp;db=psyh&amp;amp;AN=2016-01740-000&amp;amp;site=ehost-live&lt;/url&gt;&lt;/related-urls&gt;&lt;/urls&gt;&lt;remote-database-name&gt;psyh&lt;/remote-database-name&gt;&lt;remote-database-provider&gt;EBSCOhost&lt;/remote-database-provider&gt;&lt;/record&gt;&lt;/Cite&gt;&lt;/EndNote&gt;</w:instrText>
      </w:r>
      <w:r w:rsidR="004F6628">
        <w:rPr>
          <w:rFonts w:ascii="Times New Roman" w:hAnsi="Times New Roman" w:cs="Times New Roman"/>
          <w:sz w:val="24"/>
          <w:szCs w:val="24"/>
        </w:rPr>
        <w:fldChar w:fldCharType="separate"/>
      </w:r>
      <w:r w:rsidR="004F6628" w:rsidRPr="004F6628">
        <w:rPr>
          <w:rFonts w:ascii="Times New Roman" w:hAnsi="Times New Roman" w:cs="Times New Roman"/>
          <w:noProof/>
          <w:sz w:val="24"/>
          <w:szCs w:val="24"/>
          <w:vertAlign w:val="superscript"/>
        </w:rPr>
        <w:t>5</w:t>
      </w:r>
      <w:r w:rsidR="004F6628">
        <w:rPr>
          <w:rFonts w:ascii="Times New Roman" w:hAnsi="Times New Roman" w:cs="Times New Roman"/>
          <w:sz w:val="24"/>
          <w:szCs w:val="24"/>
        </w:rPr>
        <w:fldChar w:fldCharType="end"/>
      </w:r>
    </w:p>
    <w:p w14:paraId="09080E6F" w14:textId="77777777" w:rsidR="002504CE" w:rsidRPr="002504CE" w:rsidRDefault="002504CE" w:rsidP="00DE209D">
      <w:pPr>
        <w:spacing w:line="480" w:lineRule="auto"/>
        <w:rPr>
          <w:rFonts w:ascii="Times New Roman" w:hAnsi="Times New Roman" w:cs="Times New Roman"/>
          <w:sz w:val="24"/>
          <w:szCs w:val="24"/>
        </w:rPr>
      </w:pPr>
      <w:r w:rsidRPr="002504CE">
        <w:rPr>
          <w:rFonts w:ascii="Times New Roman" w:hAnsi="Times New Roman" w:cs="Times New Roman"/>
          <w:i/>
          <w:sz w:val="24"/>
          <w:szCs w:val="24"/>
        </w:rPr>
        <w:tab/>
        <w:t xml:space="preserve">Functional Contextualism. </w:t>
      </w:r>
      <w:r w:rsidRPr="002504CE">
        <w:rPr>
          <w:rFonts w:ascii="Times New Roman" w:hAnsi="Times New Roman" w:cs="Times New Roman"/>
          <w:sz w:val="24"/>
          <w:szCs w:val="24"/>
        </w:rPr>
        <w:t>Clarifying philosophical assumptions is critical for ensuring the coherence and effectiveness of a program of research</w:t>
      </w:r>
      <w:r w:rsidR="00D607EC">
        <w:rPr>
          <w:rFonts w:ascii="Times New Roman" w:hAnsi="Times New Roman" w:cs="Times New Roman"/>
          <w:sz w:val="24"/>
          <w:szCs w:val="24"/>
        </w:rPr>
        <w:fldChar w:fldCharType="begin"/>
      </w:r>
      <w:r w:rsidR="00D607EC">
        <w:rPr>
          <w:rFonts w:ascii="Times New Roman" w:hAnsi="Times New Roman" w:cs="Times New Roman"/>
          <w:sz w:val="24"/>
          <w:szCs w:val="24"/>
        </w:rPr>
        <w:instrText xml:space="preserve"> ADDIN EN.CITE &lt;EndNote&gt;&lt;Cite&gt;&lt;Author&gt;Hayes&lt;/Author&gt;&lt;Year&gt;2013&lt;/Year&gt;&lt;RecNum&gt;1489&lt;/RecNum&gt;&lt;DisplayText&gt;&lt;style face="superscript"&gt;6&lt;/style&gt;&lt;/DisplayText&gt;&lt;record&gt;&lt;rec-number&gt;1489&lt;/rec-number&gt;&lt;foreign-keys&gt;&lt;key app="EN" db-id="2v200vasqv9ttfes2zoxf092sstsfexszx90" timestamp="1489163853"&gt;1489&lt;/key&gt;&lt;/foreign-keys&gt;&lt;ref-type name="Journal Article"&gt;17&lt;/ref-type&gt;&lt;contributors&gt;&lt;authors&gt;&lt;author&gt;Hayes, Steven C.&lt;/author&gt;&lt;author&gt;Long, Douglas M.&lt;/author&gt;&lt;author&gt;Levin, Michael E.&lt;/author&gt;&lt;author&gt;Follette, William C.&lt;/author&gt;&lt;/authors&gt;&lt;/contributors&gt;&lt;auth-address&gt;Hayes, Steven C., Department of Psychology, University of Nevada, 298, Reno, NV, US, 89557-0062&lt;/auth-address&gt;&lt;titles&gt;&lt;title&gt;Treatment development: Can we find a better way?&lt;/title&gt;&lt;secondary-title&gt;Clinical Psychology Review&lt;/secondary-title&gt;&lt;/titles&gt;&lt;periodical&gt;&lt;full-title&gt;Clinical Psychology Review&lt;/full-title&gt;&lt;/periodical&gt;&lt;pages&gt;870-882&lt;/pages&gt;&lt;volume&gt;33&lt;/volume&gt;&lt;number&gt;7&lt;/number&gt;&lt;keywords&gt;&lt;keyword&gt;contextual behavioral science&lt;/keyword&gt;&lt;keyword&gt;functional analysis&lt;/keyword&gt;&lt;keyword&gt;treatment development&lt;/keyword&gt;&lt;keyword&gt;psychology&lt;/keyword&gt;&lt;keyword&gt;public health&lt;/keyword&gt;&lt;keyword&gt;treatment innovation&lt;/keyword&gt;&lt;keyword&gt;2013&lt;/keyword&gt;&lt;keyword&gt;Behavioral Sciences&lt;/keyword&gt;&lt;keyword&gt;Innovation&lt;/keyword&gt;&lt;keyword&gt;Treatment Outcomes&lt;/keyword&gt;&lt;/keywords&gt;&lt;dates&gt;&lt;year&gt;2013&lt;/year&gt;&lt;/dates&gt;&lt;pub-location&gt;Netherlands&lt;/pub-location&gt;&lt;publisher&gt;Elsevier Science&lt;/publisher&gt;&lt;isbn&gt;0272-7358&lt;/isbn&gt;&lt;accession-num&gt;2013-30809-004&lt;/accession-num&gt;&lt;urls&gt;&lt;related-urls&gt;&lt;url&gt;http://dist.lib.usu.edu/login?url=http://search.ebscohost.com/login.aspx?direct=true&amp;amp;db=psyh&amp;amp;AN=2013-30809-004&amp;amp;site=ehost-live&lt;/url&gt;&lt;url&gt;ORCID: 0000-0003-4399-6859&lt;/url&gt;&lt;url&gt;hayes@unr.edu&lt;/url&gt;&lt;/related-urls&gt;&lt;/urls&gt;&lt;electronic-resource-num&gt;10.1016/j.cpr.2012.09.009&lt;/electronic-resource-num&gt;&lt;remote-database-name&gt;psyh&lt;/remote-database-name&gt;&lt;remote-database-provider&gt;EBSCOhost&lt;/remote-database-provider&gt;&lt;/record&gt;&lt;/Cite&gt;&lt;/EndNote&gt;</w:instrText>
      </w:r>
      <w:r w:rsidR="00D607EC">
        <w:rPr>
          <w:rFonts w:ascii="Times New Roman" w:hAnsi="Times New Roman" w:cs="Times New Roman"/>
          <w:sz w:val="24"/>
          <w:szCs w:val="24"/>
        </w:rPr>
        <w:fldChar w:fldCharType="separate"/>
      </w:r>
      <w:r w:rsidR="00D607EC" w:rsidRPr="00D607EC">
        <w:rPr>
          <w:rFonts w:ascii="Times New Roman" w:hAnsi="Times New Roman" w:cs="Times New Roman"/>
          <w:noProof/>
          <w:sz w:val="24"/>
          <w:szCs w:val="24"/>
          <w:vertAlign w:val="superscript"/>
        </w:rPr>
        <w:t>6</w:t>
      </w:r>
      <w:r w:rsidR="00D607EC">
        <w:rPr>
          <w:rFonts w:ascii="Times New Roman" w:hAnsi="Times New Roman" w:cs="Times New Roman"/>
          <w:sz w:val="24"/>
          <w:szCs w:val="24"/>
        </w:rPr>
        <w:fldChar w:fldCharType="end"/>
      </w:r>
      <w:r w:rsidRPr="002504CE">
        <w:rPr>
          <w:rFonts w:ascii="Times New Roman" w:hAnsi="Times New Roman" w:cs="Times New Roman"/>
          <w:sz w:val="24"/>
          <w:szCs w:val="24"/>
        </w:rPr>
        <w:t>, as well as understanding differences between therapeutic approaches</w:t>
      </w:r>
      <w:r w:rsidR="00DE209D" w:rsidRPr="002504CE">
        <w:rPr>
          <w:rFonts w:ascii="Times New Roman" w:hAnsi="Times New Roman" w:cs="Times New Roman"/>
          <w:sz w:val="24"/>
          <w:szCs w:val="24"/>
        </w:rPr>
        <w:t>.</w:t>
      </w:r>
      <w:r w:rsidR="00D607EC">
        <w:rPr>
          <w:rFonts w:ascii="Times New Roman" w:hAnsi="Times New Roman" w:cs="Times New Roman"/>
          <w:sz w:val="24"/>
          <w:szCs w:val="24"/>
        </w:rPr>
        <w:fldChar w:fldCharType="begin">
          <w:fldData xml:space="preserve">PEVuZE5vdGU+PENpdGU+PEF1dGhvcj5IYXllczwvQXV0aG9yPjxZZWFyPjIwMTM8L1llYXI+PFJl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</w:fldData>
        </w:fldChar>
      </w:r>
      <w:r w:rsidR="00D607EC">
        <w:rPr>
          <w:rFonts w:ascii="Times New Roman" w:hAnsi="Times New Roman" w:cs="Times New Roman"/>
          <w:sz w:val="24"/>
          <w:szCs w:val="24"/>
        </w:rPr>
        <w:instrText xml:space="preserve"> ADDIN EN.CITE </w:instrText>
      </w:r>
      <w:r w:rsidR="00D607EC">
        <w:rPr>
          <w:rFonts w:ascii="Times New Roman" w:hAnsi="Times New Roman" w:cs="Times New Roman"/>
          <w:sz w:val="24"/>
          <w:szCs w:val="24"/>
        </w:rPr>
        <w:fldChar w:fldCharType="begin">
          <w:fldData xml:space="preserve">PEVuZE5vdGU+PENpdGU+PEF1dGhvcj5IYXllczwvQXV0aG9yPjxZZWFyPjIwMTM8L1llYXI+PFJl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</w:fldData>
        </w:fldChar>
      </w:r>
      <w:r w:rsidR="00D607EC">
        <w:rPr>
          <w:rFonts w:ascii="Times New Roman" w:hAnsi="Times New Roman" w:cs="Times New Roman"/>
          <w:sz w:val="24"/>
          <w:szCs w:val="24"/>
        </w:rPr>
        <w:instrText xml:space="preserve"> ADDIN EN.CITE.DATA </w:instrText>
      </w:r>
      <w:r w:rsidR="00D607EC">
        <w:rPr>
          <w:rFonts w:ascii="Times New Roman" w:hAnsi="Times New Roman" w:cs="Times New Roman"/>
          <w:sz w:val="24"/>
          <w:szCs w:val="24"/>
        </w:rPr>
      </w:r>
      <w:r w:rsidR="00D607EC">
        <w:rPr>
          <w:rFonts w:ascii="Times New Roman" w:hAnsi="Times New Roman" w:cs="Times New Roman"/>
          <w:sz w:val="24"/>
          <w:szCs w:val="24"/>
        </w:rPr>
        <w:fldChar w:fldCharType="end"/>
      </w:r>
      <w:r w:rsidR="00D607EC">
        <w:rPr>
          <w:rFonts w:ascii="Times New Roman" w:hAnsi="Times New Roman" w:cs="Times New Roman"/>
          <w:sz w:val="24"/>
          <w:szCs w:val="24"/>
        </w:rPr>
      </w:r>
      <w:r w:rsidR="00D607EC">
        <w:rPr>
          <w:rFonts w:ascii="Times New Roman" w:hAnsi="Times New Roman" w:cs="Times New Roman"/>
          <w:sz w:val="24"/>
          <w:szCs w:val="24"/>
        </w:rPr>
        <w:fldChar w:fldCharType="separate"/>
      </w:r>
      <w:r w:rsidR="00D607EC" w:rsidRPr="00D607EC">
        <w:rPr>
          <w:rFonts w:ascii="Times New Roman" w:hAnsi="Times New Roman" w:cs="Times New Roman"/>
          <w:noProof/>
          <w:sz w:val="24"/>
          <w:szCs w:val="24"/>
          <w:vertAlign w:val="superscript"/>
        </w:rPr>
        <w:t>7</w:t>
      </w:r>
      <w:r w:rsidR="00D607EC">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ACT as a part of CBS adopts the core assumptions of </w:t>
      </w:r>
      <w:r w:rsidRPr="002504CE">
        <w:rPr>
          <w:rFonts w:ascii="Times New Roman" w:hAnsi="Times New Roman" w:cs="Times New Roman"/>
          <w:sz w:val="24"/>
          <w:szCs w:val="24"/>
        </w:rPr>
        <w:lastRenderedPageBreak/>
        <w:t>functional contextualism, which are generally consistent with common assumptions in behavior analysis</w:t>
      </w:r>
      <w:r w:rsidR="00DE209D" w:rsidRPr="002504CE">
        <w:rPr>
          <w:rFonts w:ascii="Times New Roman" w:hAnsi="Times New Roman" w:cs="Times New Roman"/>
          <w:sz w:val="24"/>
          <w:szCs w:val="24"/>
        </w:rPr>
        <w:t>.</w:t>
      </w:r>
      <w:r w:rsidR="00D607EC">
        <w:rPr>
          <w:rFonts w:ascii="Times New Roman" w:hAnsi="Times New Roman" w:cs="Times New Roman"/>
          <w:sz w:val="24"/>
          <w:szCs w:val="24"/>
        </w:rPr>
        <w:fldChar w:fldCharType="begin"/>
      </w:r>
      <w:r w:rsidR="00D607EC">
        <w:rPr>
          <w:rFonts w:ascii="Times New Roman" w:hAnsi="Times New Roman" w:cs="Times New Roman"/>
          <w:sz w:val="24"/>
          <w:szCs w:val="24"/>
        </w:rPr>
        <w:instrText xml:space="preserve"> ADDIN EN.CITE &lt;EndNote&gt;&lt;Cite&gt;&lt;Author&gt;Hayes&lt;/Author&gt;&lt;Year&gt;1988&lt;/Year&gt;&lt;RecNum&gt;1491&lt;/RecNum&gt;&lt;DisplayText&gt;&lt;style face="superscript"&gt;8,9&lt;/style&gt;&lt;/DisplayText&gt;&lt;record&gt;&lt;rec-number&gt;1491&lt;/rec-number&gt;&lt;foreign-keys&gt;&lt;key app="EN" db-id="2v200vasqv9ttfes2zoxf092sstsfexszx90" timestamp="1489164033"&gt;1491&lt;/key&gt;&lt;/foreign-keys&gt;&lt;ref-type name="Journal Article"&gt;17&lt;/ref-type&gt;&lt;contributors&gt;&lt;authors&gt;&lt;author&gt;Hayes, Steven C&lt;/author&gt;&lt;author&gt;Hayes, Linda J&lt;/author&gt;&lt;author&gt;Reese, Hayne W&lt;/author&gt;&lt;/authors&gt;&lt;/contributors&gt;&lt;titles&gt;&lt;title&gt;Finding the philosophical core: A review of Stephen C. Pepper&amp;apos;s World Hypotheses: A Study in Evidence&lt;/title&gt;&lt;secondary-title&gt;Journal of the experimental analysis of behavior&lt;/secondary-title&gt;&lt;/titles&gt;&lt;periodical&gt;&lt;full-title&gt;Journal of the Experimental Analysis of Behavior&lt;/full-title&gt;&lt;/periodical&gt;&lt;pages&gt;97-111&lt;/pages&gt;&lt;volume&gt;50&lt;/volume&gt;&lt;number&gt;1&lt;/number&gt;&lt;dates&gt;&lt;year&gt;1988&lt;/year&gt;&lt;/dates&gt;&lt;isbn&gt;1938-3711&lt;/isbn&gt;&lt;urls&gt;&lt;/urls&gt;&lt;/record&gt;&lt;/Cite&gt;&lt;Cite&gt;&lt;Author&gt;Hayes&lt;/Author&gt;&lt;Year&gt;2012&lt;/Year&gt;&lt;RecNum&gt;1492&lt;/RecNum&gt;&lt;record&gt;&lt;rec-number&gt;1492&lt;/rec-number&gt;&lt;foreign-keys&gt;&lt;key app="EN" db-id="2v200vasqv9ttfes2zoxf092sstsfexszx90" timestamp="1489164192"&gt;1492&lt;/key&gt;&lt;/foreign-keys&gt;&lt;ref-type name="Journal Article"&gt;17&lt;/ref-type&gt;&lt;contributors&gt;&lt;authors&gt;&lt;author&gt;Hayes, Steven C&lt;/author&gt;&lt;author&gt;Barnes-Holmes, Dermot&lt;/author&gt;&lt;author&gt;Wilson, Kelly G&lt;/author&gt;&lt;/authors&gt;&lt;/contributors&gt;&lt;titles&gt;&lt;title&gt;Contextual behavioral science: Creating a science more adequate to the challenge of the human condition&lt;/title&gt;&lt;secondary-title&gt;Journal of Contextual Behavioral Science&lt;/secondary-title&gt;&lt;/titles&gt;&lt;periodical&gt;&lt;full-title&gt;Journal of Contextual Behavioral Science&lt;/full-title&gt;&lt;/periodical&gt;&lt;pages&gt;1-16&lt;/pages&gt;&lt;volume&gt;1&lt;/volume&gt;&lt;number&gt;1&lt;/number&gt;&lt;dates&gt;&lt;year&gt;2012&lt;/year&gt;&lt;/dates&gt;&lt;isbn&gt;2212-1447&lt;/isbn&gt;&lt;urls&gt;&lt;/urls&gt;&lt;/record&gt;&lt;/Cite&gt;&lt;/EndNote&gt;</w:instrText>
      </w:r>
      <w:r w:rsidR="00D607EC">
        <w:rPr>
          <w:rFonts w:ascii="Times New Roman" w:hAnsi="Times New Roman" w:cs="Times New Roman"/>
          <w:sz w:val="24"/>
          <w:szCs w:val="24"/>
        </w:rPr>
        <w:fldChar w:fldCharType="separate"/>
      </w:r>
      <w:r w:rsidR="00D607EC" w:rsidRPr="00D607EC">
        <w:rPr>
          <w:rFonts w:ascii="Times New Roman" w:hAnsi="Times New Roman" w:cs="Times New Roman"/>
          <w:noProof/>
          <w:sz w:val="24"/>
          <w:szCs w:val="24"/>
          <w:vertAlign w:val="superscript"/>
        </w:rPr>
        <w:t>8,9</w:t>
      </w:r>
      <w:r w:rsidR="00D607EC">
        <w:rPr>
          <w:rFonts w:ascii="Times New Roman" w:hAnsi="Times New Roman" w:cs="Times New Roman"/>
          <w:sz w:val="24"/>
          <w:szCs w:val="24"/>
        </w:rPr>
        <w:fldChar w:fldCharType="end"/>
      </w:r>
      <w:r w:rsidRPr="002504CE">
        <w:rPr>
          <w:rFonts w:ascii="Times New Roman" w:hAnsi="Times New Roman" w:cs="Times New Roman"/>
          <w:sz w:val="24"/>
          <w:szCs w:val="24"/>
        </w:rPr>
        <w:t xml:space="preserve"> Functional contextualism is a pragmatic world view in that it defines truth with regards to success in achieving stated goals, which in the case of </w:t>
      </w:r>
      <w:r w:rsidRPr="002504CE">
        <w:rPr>
          <w:rFonts w:ascii="Times New Roman" w:hAnsi="Times New Roman" w:cs="Times New Roman"/>
          <w:i/>
          <w:sz w:val="24"/>
          <w:szCs w:val="24"/>
        </w:rPr>
        <w:t xml:space="preserve">functional </w:t>
      </w:r>
      <w:r w:rsidRPr="002504CE">
        <w:rPr>
          <w:rFonts w:ascii="Times New Roman" w:hAnsi="Times New Roman" w:cs="Times New Roman"/>
          <w:sz w:val="24"/>
          <w:szCs w:val="24"/>
        </w:rPr>
        <w:t xml:space="preserve">contextualism are prediction and influence of behavior.  From this perspective, scientific activities and analyses are “true” in so far as they help to </w:t>
      </w:r>
      <w:r w:rsidRPr="002504CE">
        <w:rPr>
          <w:rFonts w:ascii="Times New Roman" w:hAnsi="Times New Roman" w:cs="Times New Roman"/>
          <w:i/>
          <w:sz w:val="24"/>
          <w:szCs w:val="24"/>
        </w:rPr>
        <w:t>both</w:t>
      </w:r>
      <w:r w:rsidRPr="002504CE">
        <w:rPr>
          <w:rFonts w:ascii="Times New Roman" w:hAnsi="Times New Roman" w:cs="Times New Roman"/>
          <w:sz w:val="24"/>
          <w:szCs w:val="24"/>
        </w:rPr>
        <w:t xml:space="preserve"> reliably predict (understand) behavior and guide how to influence (change) behavior. This diverges from some alternate philosophical stances in which correspondence between a model and the world as it actually is would define a “true” analysis</w:t>
      </w:r>
      <w:r w:rsidR="00F17CC7">
        <w:rPr>
          <w:rFonts w:ascii="Times New Roman" w:hAnsi="Times New Roman" w:cs="Times New Roman"/>
          <w:sz w:val="24"/>
          <w:szCs w:val="24"/>
        </w:rPr>
        <w:t>.</w:t>
      </w:r>
      <w:r w:rsidR="00F17CC7">
        <w:rPr>
          <w:rFonts w:ascii="Times New Roman" w:hAnsi="Times New Roman" w:cs="Times New Roman"/>
          <w:sz w:val="24"/>
          <w:szCs w:val="24"/>
        </w:rPr>
        <w:fldChar w:fldCharType="begin"/>
      </w:r>
      <w:r w:rsidR="00F17CC7">
        <w:rPr>
          <w:rFonts w:ascii="Times New Roman" w:hAnsi="Times New Roman" w:cs="Times New Roman"/>
          <w:sz w:val="24"/>
          <w:szCs w:val="24"/>
        </w:rPr>
        <w:instrText xml:space="preserve"> ADDIN EN.CITE &lt;EndNote&gt;&lt;Cite&gt;&lt;Author&gt;Hayes&lt;/Author&gt;&lt;Year&gt;1988&lt;/Year&gt;&lt;RecNum&gt;558&lt;/RecNum&gt;&lt;DisplayText&gt;&lt;style face="superscript"&gt;8&lt;/style&gt;&lt;/DisplayText&gt;&lt;record&gt;&lt;rec-number&gt;558&lt;/rec-number&gt;&lt;foreign-keys&gt;&lt;key app="EN" db-id="2v200vasqv9ttfes2zoxf092sstsfexszx90" timestamp="1426032477"&gt;558&lt;/key&gt;&lt;/foreign-keys&gt;&lt;ref-type name="Journal Article"&gt;17&lt;/ref-type&gt;&lt;contributors&gt;&lt;authors&gt;&lt;author&gt;Hayes, Steven C.&lt;/author&gt;&lt;author&gt;Hayes, Linda J.&lt;/author&gt;&lt;author&gt;Reese, Hayne W.&lt;/author&gt;&lt;/authors&gt;&lt;/contributors&gt;&lt;titles&gt;&lt;title&gt;Finding the philosophical core: A review of Stephen C. Pepper&amp;apos;s World Hypotheses: A Study in Evidence&lt;/title&gt;&lt;secondary-title&gt;Journal of the Experimental Analysis of Behavior&lt;/secondary-title&gt;&lt;/titles&gt;&lt;periodical&gt;&lt;full-title&gt;Journal of the Experimental Analysis of Behavior&lt;/full-title&gt;&lt;/periodical&gt;&lt;pages&gt;97-111&lt;/pages&gt;&lt;volume&gt;50&lt;/volume&gt;&lt;number&gt;1&lt;/number&gt;&lt;dates&gt;&lt;year&gt;1988&lt;/year&gt;&lt;/dates&gt;&lt;isbn&gt;0022-5002&lt;/isbn&gt;&lt;accession-num&gt;PMC1338844&lt;/accession-num&gt;&lt;urls&gt;&lt;related-urls&gt;&lt;url&gt;http://www.ncbi.nlm.nih.gov/pmc/articles/PMC1338844/&lt;/url&gt;&lt;/related-urls&gt;&lt;/urls&gt;&lt;electronic-resource-num&gt;10.1901/jeab.1988.50-97&lt;/electronic-resource-num&gt;&lt;remote-database-name&gt;PMC&lt;/remote-database-name&gt;&lt;/record&gt;&lt;/Cite&gt;&lt;/EndNote&gt;</w:instrText>
      </w:r>
      <w:r w:rsidR="00F17CC7">
        <w:rPr>
          <w:rFonts w:ascii="Times New Roman" w:hAnsi="Times New Roman" w:cs="Times New Roman"/>
          <w:sz w:val="24"/>
          <w:szCs w:val="24"/>
        </w:rPr>
        <w:fldChar w:fldCharType="separate"/>
      </w:r>
      <w:r w:rsidR="00F17CC7" w:rsidRPr="00F17CC7">
        <w:rPr>
          <w:rFonts w:ascii="Times New Roman" w:hAnsi="Times New Roman" w:cs="Times New Roman"/>
          <w:noProof/>
          <w:sz w:val="24"/>
          <w:szCs w:val="24"/>
          <w:vertAlign w:val="superscript"/>
        </w:rPr>
        <w:t>8</w:t>
      </w:r>
      <w:r w:rsidR="00F17CC7">
        <w:rPr>
          <w:rFonts w:ascii="Times New Roman" w:hAnsi="Times New Roman" w:cs="Times New Roman"/>
          <w:sz w:val="24"/>
          <w:szCs w:val="24"/>
        </w:rPr>
        <w:fldChar w:fldCharType="end"/>
      </w:r>
      <w:r w:rsidRPr="002504CE">
        <w:rPr>
          <w:rFonts w:ascii="Times New Roman" w:hAnsi="Times New Roman" w:cs="Times New Roman"/>
          <w:sz w:val="24"/>
          <w:szCs w:val="24"/>
        </w:rPr>
        <w:t xml:space="preserve">  </w:t>
      </w:r>
    </w:p>
    <w:p w14:paraId="151E6E33"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The unit of analysis in functional contextualism is the organism interacting in and with a context (defined currently and historically). This means that analysis of behavior must include consideration of context in which it occurs. Although this single unit of the “act in context” can be parsed out into components, this is done with awareness that these parts cannot be fully understood independently, but rather are distinguished in so far as it helps serve prediction and influence.  </w:t>
      </w:r>
    </w:p>
    <w:p w14:paraId="4B766501"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t>This emphasis on analyzing the “act in context” for the purpose of prediction and influence has notable implications for the scientific approach, theory, and even specific clinical methods used in ACT. In order to have an analysis directly inform how to influence behavior, it needs to include identification of variables that can be directly manipulated. This perspective provides the foundation for ACT’s approach to private events such as cognition and emotion. Rather than seeking to target specific cognitions and emotions to alter their downstream effects on other behaviors (e.g., restructuring self-critical thoughts to decrease depressed mood and increase social activation), ACT seeks to alter the context in which these behaviors occur. This is sometimes referred to as a “decoupling” effect</w:t>
      </w:r>
      <w:r w:rsidR="00F17CC7">
        <w:rPr>
          <w:rFonts w:ascii="Times New Roman" w:hAnsi="Times New Roman" w:cs="Times New Roman"/>
          <w:sz w:val="24"/>
          <w:szCs w:val="24"/>
        </w:rPr>
        <w:fldChar w:fldCharType="begin"/>
      </w:r>
      <w:r w:rsidR="000A52C1">
        <w:rPr>
          <w:rFonts w:ascii="Times New Roman" w:hAnsi="Times New Roman" w:cs="Times New Roman"/>
          <w:sz w:val="24"/>
          <w:szCs w:val="24"/>
        </w:rPr>
        <w:instrText xml:space="preserve"> ADDIN EN.CITE &lt;EndNote&gt;&lt;Cite&gt;&lt;Author&gt;Levin&lt;/Author&gt;&lt;Year&gt;2015&lt;/Year&gt;&lt;RecNum&gt;1530&lt;/RecNum&gt;&lt;DisplayText&gt;&lt;style face="superscript"&gt;10&lt;/style&gt;&lt;/DisplayText&gt;&lt;record&gt;&lt;rec-number&gt;1530&lt;/rec-number&gt;&lt;foreign-keys&gt;&lt;key app="EN" db-id="2v200vasqv9ttfes2zoxf092sstsfexszx90" timestamp="1489165305"&gt;1530&lt;/key&gt;&lt;/foreign-keys&gt;&lt;ref-type name="Journal Article"&gt;17&lt;/ref-type&gt;&lt;contributors&gt;&lt;authors&gt;&lt;author&gt;Levin, Michael E&lt;/author&gt;&lt;author&gt;Luoma, Jason B&lt;/author&gt;&lt;author&gt;Haeger, Jack A&lt;/author&gt;&lt;/authors&gt;&lt;/contributors&gt;&lt;titles&gt;&lt;title&gt;Decoupling as a mechanism of change in mindfulness and acceptance: a literature review&lt;/title&gt;&lt;secondary-title&gt;Behavior modification&lt;/secondary-title&gt;&lt;/titles&gt;&lt;periodical&gt;&lt;full-title&gt;Behavior Modification&lt;/full-title&gt;&lt;/periodical&gt;&lt;pages&gt;870-911&lt;/pages&gt;&lt;volume&gt;39&lt;/volume&gt;&lt;number&gt;6&lt;/number&gt;&lt;dates&gt;&lt;year&gt;2015&lt;/year&gt;&lt;/dates&gt;&lt;isbn&gt;0145-4455&lt;/isbn&gt;&lt;urls&gt;&lt;/urls&gt;&lt;/record&gt;&lt;/Cite&gt;&lt;/EndNote&gt;</w:instrText>
      </w:r>
      <w:r w:rsidR="00F17CC7">
        <w:rPr>
          <w:rFonts w:ascii="Times New Roman" w:hAnsi="Times New Roman" w:cs="Times New Roman"/>
          <w:sz w:val="24"/>
          <w:szCs w:val="24"/>
        </w:rPr>
        <w:fldChar w:fldCharType="separate"/>
      </w:r>
      <w:r w:rsidR="000A52C1" w:rsidRPr="000A52C1">
        <w:rPr>
          <w:rFonts w:ascii="Times New Roman" w:hAnsi="Times New Roman" w:cs="Times New Roman"/>
          <w:noProof/>
          <w:sz w:val="24"/>
          <w:szCs w:val="24"/>
          <w:vertAlign w:val="superscript"/>
        </w:rPr>
        <w:t>10</w:t>
      </w:r>
      <w:r w:rsidR="00F17CC7">
        <w:rPr>
          <w:rFonts w:ascii="Times New Roman" w:hAnsi="Times New Roman" w:cs="Times New Roman"/>
          <w:sz w:val="24"/>
          <w:szCs w:val="24"/>
        </w:rPr>
        <w:fldChar w:fldCharType="end"/>
      </w:r>
      <w:r w:rsidRPr="002504CE">
        <w:rPr>
          <w:rFonts w:ascii="Times New Roman" w:hAnsi="Times New Roman" w:cs="Times New Roman"/>
          <w:sz w:val="24"/>
          <w:szCs w:val="24"/>
        </w:rPr>
        <w:t xml:space="preserve"> in that ACT alters the context of relating to internal experiences such that they have less influence on behavior (e.g., self-critical thoughts are noticed as just thoughts, while one chooses to engage in social activities). </w:t>
      </w:r>
    </w:p>
    <w:p w14:paraId="180DC656"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Another example of the implications of functional contextualism for ACT is the strong emphasis on integrating basic science. This </w:t>
      </w:r>
      <w:r w:rsidR="00C3497A">
        <w:rPr>
          <w:rFonts w:ascii="Times New Roman" w:hAnsi="Times New Roman" w:cs="Times New Roman"/>
          <w:sz w:val="24"/>
          <w:szCs w:val="24"/>
        </w:rPr>
        <w:t>is</w:t>
      </w:r>
      <w:r w:rsidRPr="002504CE">
        <w:rPr>
          <w:rFonts w:ascii="Times New Roman" w:hAnsi="Times New Roman" w:cs="Times New Roman"/>
          <w:sz w:val="24"/>
          <w:szCs w:val="24"/>
        </w:rPr>
        <w:t xml:space="preserve"> why ACT is aligned specifically with behavior analysis and a behavioral account of cognition, which similarly emphasize the development of basic principles that support prediction and influence of behavior and consideration of manipulable context/behavior relations. </w:t>
      </w:r>
    </w:p>
    <w:p w14:paraId="637E8517"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i/>
          <w:sz w:val="24"/>
          <w:szCs w:val="24"/>
        </w:rPr>
        <w:tab/>
        <w:t xml:space="preserve">Relational Frame Theory. </w:t>
      </w:r>
      <w:r w:rsidRPr="002504CE">
        <w:rPr>
          <w:rFonts w:ascii="Times New Roman" w:hAnsi="Times New Roman" w:cs="Times New Roman"/>
          <w:sz w:val="24"/>
          <w:szCs w:val="24"/>
        </w:rPr>
        <w:t>Over the past several decades, researchers have developed a behavioral model of language and cognition called RFT</w:t>
      </w:r>
      <w:r w:rsidR="00F17CC7">
        <w:rPr>
          <w:rFonts w:ascii="Times New Roman" w:hAnsi="Times New Roman" w:cs="Times New Roman"/>
          <w:sz w:val="24"/>
          <w:szCs w:val="24"/>
        </w:rPr>
        <w:t>.</w:t>
      </w:r>
      <w:r w:rsidR="00F17CC7">
        <w:rPr>
          <w:rFonts w:ascii="Times New Roman" w:hAnsi="Times New Roman" w:cs="Times New Roman"/>
          <w:sz w:val="24"/>
          <w:szCs w:val="24"/>
        </w:rPr>
        <w:fldChar w:fldCharType="begin">
          <w:fldData xml:space="preserve">PEVuZE5vdGU+PENpdGU+PEF1dGhvcj5IYXllczwvQXV0aG9yPjxZZWFyPjIwMDE8L1llYXI+PFJl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</w:fldData>
        </w:fldChar>
      </w:r>
      <w:r w:rsidR="00F17CC7">
        <w:rPr>
          <w:rFonts w:ascii="Times New Roman" w:hAnsi="Times New Roman" w:cs="Times New Roman"/>
          <w:sz w:val="24"/>
          <w:szCs w:val="24"/>
        </w:rPr>
        <w:instrText xml:space="preserve"> ADDIN EN.CITE </w:instrText>
      </w:r>
      <w:r w:rsidR="00F17CC7">
        <w:rPr>
          <w:rFonts w:ascii="Times New Roman" w:hAnsi="Times New Roman" w:cs="Times New Roman"/>
          <w:sz w:val="24"/>
          <w:szCs w:val="24"/>
        </w:rPr>
        <w:fldChar w:fldCharType="begin">
          <w:fldData xml:space="preserve">PEVuZE5vdGU+PENpdGU+PEF1dGhvcj5IYXllczwvQXV0aG9yPjxZZWFyPjIwMDE8L1llYXI+PFJl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</w:fldData>
        </w:fldChar>
      </w:r>
      <w:r w:rsidR="00F17CC7">
        <w:rPr>
          <w:rFonts w:ascii="Times New Roman" w:hAnsi="Times New Roman" w:cs="Times New Roman"/>
          <w:sz w:val="24"/>
          <w:szCs w:val="24"/>
        </w:rPr>
        <w:instrText xml:space="preserve"> ADDIN EN.CITE.DATA </w:instrText>
      </w:r>
      <w:r w:rsidR="00F17CC7">
        <w:rPr>
          <w:rFonts w:ascii="Times New Roman" w:hAnsi="Times New Roman" w:cs="Times New Roman"/>
          <w:sz w:val="24"/>
          <w:szCs w:val="24"/>
        </w:rPr>
      </w:r>
      <w:r w:rsidR="00F17CC7">
        <w:rPr>
          <w:rFonts w:ascii="Times New Roman" w:hAnsi="Times New Roman" w:cs="Times New Roman"/>
          <w:sz w:val="24"/>
          <w:szCs w:val="24"/>
        </w:rPr>
        <w:fldChar w:fldCharType="end"/>
      </w:r>
      <w:r w:rsidR="00F17CC7">
        <w:rPr>
          <w:rFonts w:ascii="Times New Roman" w:hAnsi="Times New Roman" w:cs="Times New Roman"/>
          <w:sz w:val="24"/>
          <w:szCs w:val="24"/>
        </w:rPr>
      </w:r>
      <w:r w:rsidR="00F17CC7">
        <w:rPr>
          <w:rFonts w:ascii="Times New Roman" w:hAnsi="Times New Roman" w:cs="Times New Roman"/>
          <w:sz w:val="24"/>
          <w:szCs w:val="24"/>
        </w:rPr>
        <w:fldChar w:fldCharType="separate"/>
      </w:r>
      <w:r w:rsidR="00F17CC7" w:rsidRPr="00F17CC7">
        <w:rPr>
          <w:rFonts w:ascii="Times New Roman" w:hAnsi="Times New Roman" w:cs="Times New Roman"/>
          <w:noProof/>
          <w:sz w:val="24"/>
          <w:szCs w:val="24"/>
          <w:vertAlign w:val="superscript"/>
        </w:rPr>
        <w:t>3,5</w:t>
      </w:r>
      <w:r w:rsidR="00F17CC7">
        <w:rPr>
          <w:rFonts w:ascii="Times New Roman" w:hAnsi="Times New Roman" w:cs="Times New Roman"/>
          <w:sz w:val="24"/>
          <w:szCs w:val="24"/>
        </w:rPr>
        <w:fldChar w:fldCharType="end"/>
      </w:r>
      <w:r w:rsidRPr="002504CE">
        <w:rPr>
          <w:rFonts w:ascii="Times New Roman" w:hAnsi="Times New Roman" w:cs="Times New Roman"/>
          <w:sz w:val="24"/>
          <w:szCs w:val="24"/>
        </w:rPr>
        <w:t xml:space="preserve"> RFT </w:t>
      </w:r>
      <w:r w:rsidR="005F0DF6">
        <w:rPr>
          <w:rFonts w:ascii="Times New Roman" w:hAnsi="Times New Roman" w:cs="Times New Roman"/>
          <w:sz w:val="24"/>
          <w:szCs w:val="24"/>
        </w:rPr>
        <w:t>focuses on the role of</w:t>
      </w:r>
      <w:r w:rsidRPr="002504CE">
        <w:rPr>
          <w:rFonts w:ascii="Times New Roman" w:hAnsi="Times New Roman" w:cs="Times New Roman"/>
          <w:sz w:val="24"/>
          <w:szCs w:val="24"/>
        </w:rPr>
        <w:t xml:space="preserve"> </w:t>
      </w:r>
      <w:r w:rsidR="005F0DF6">
        <w:rPr>
          <w:rFonts w:ascii="Times New Roman" w:hAnsi="Times New Roman" w:cs="Times New Roman"/>
          <w:sz w:val="24"/>
          <w:szCs w:val="24"/>
        </w:rPr>
        <w:t xml:space="preserve">a specific type of behavior, </w:t>
      </w:r>
      <w:r w:rsidRPr="002504CE">
        <w:rPr>
          <w:rFonts w:ascii="Times New Roman" w:hAnsi="Times New Roman" w:cs="Times New Roman"/>
          <w:sz w:val="24"/>
          <w:szCs w:val="24"/>
        </w:rPr>
        <w:t>arbitrarily applicable derived relational responding</w:t>
      </w:r>
      <w:r w:rsidR="005F0DF6">
        <w:rPr>
          <w:rFonts w:ascii="Times New Roman" w:hAnsi="Times New Roman" w:cs="Times New Roman"/>
          <w:sz w:val="24"/>
          <w:szCs w:val="24"/>
        </w:rPr>
        <w:t>, as a central component of</w:t>
      </w:r>
      <w:r w:rsidRPr="002504CE">
        <w:rPr>
          <w:rFonts w:ascii="Times New Roman" w:hAnsi="Times New Roman" w:cs="Times New Roman"/>
          <w:sz w:val="24"/>
          <w:szCs w:val="24"/>
        </w:rPr>
        <w:t xml:space="preserve"> language and cognition. </w:t>
      </w:r>
    </w:p>
    <w:p w14:paraId="07C4B7DF" w14:textId="3700C47D" w:rsidR="002504CE" w:rsidRPr="002504CE" w:rsidRDefault="002504CE" w:rsidP="005A5D07">
      <w:pPr>
        <w:spacing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 Relational responding references the behavior of relating symbols and stimuli (e.g., “this </w:t>
      </w:r>
      <w:r w:rsidRPr="002504CE">
        <w:rPr>
          <w:rFonts w:ascii="Times New Roman" w:hAnsi="Times New Roman" w:cs="Times New Roman"/>
          <w:i/>
          <w:sz w:val="24"/>
          <w:szCs w:val="24"/>
        </w:rPr>
        <w:t xml:space="preserve">is similar </w:t>
      </w:r>
      <w:r w:rsidRPr="002504CE">
        <w:rPr>
          <w:rFonts w:ascii="Times New Roman" w:hAnsi="Times New Roman" w:cs="Times New Roman"/>
          <w:sz w:val="24"/>
          <w:szCs w:val="24"/>
        </w:rPr>
        <w:t xml:space="preserve">to that,” “this is </w:t>
      </w:r>
      <w:r w:rsidRPr="002504CE">
        <w:rPr>
          <w:rFonts w:ascii="Times New Roman" w:hAnsi="Times New Roman" w:cs="Times New Roman"/>
          <w:i/>
          <w:sz w:val="24"/>
          <w:szCs w:val="24"/>
        </w:rPr>
        <w:t>bigger than</w:t>
      </w:r>
      <w:r w:rsidRPr="002504CE">
        <w:rPr>
          <w:rFonts w:ascii="Times New Roman" w:hAnsi="Times New Roman" w:cs="Times New Roman"/>
          <w:sz w:val="24"/>
          <w:szCs w:val="24"/>
        </w:rPr>
        <w:t xml:space="preserve"> that,” “</w:t>
      </w:r>
      <w:r w:rsidRPr="002504CE">
        <w:rPr>
          <w:rFonts w:ascii="Times New Roman" w:hAnsi="Times New Roman" w:cs="Times New Roman"/>
          <w:i/>
          <w:sz w:val="24"/>
          <w:szCs w:val="24"/>
        </w:rPr>
        <w:t>If</w:t>
      </w:r>
      <w:r w:rsidRPr="002504CE">
        <w:rPr>
          <w:rFonts w:ascii="Times New Roman" w:hAnsi="Times New Roman" w:cs="Times New Roman"/>
          <w:sz w:val="24"/>
          <w:szCs w:val="24"/>
        </w:rPr>
        <w:t xml:space="preserve"> I do this, </w:t>
      </w:r>
      <w:r w:rsidRPr="002504CE">
        <w:rPr>
          <w:rFonts w:ascii="Times New Roman" w:hAnsi="Times New Roman" w:cs="Times New Roman"/>
          <w:i/>
          <w:sz w:val="24"/>
          <w:szCs w:val="24"/>
        </w:rPr>
        <w:t>then</w:t>
      </w:r>
      <w:r w:rsidRPr="002504CE">
        <w:rPr>
          <w:rFonts w:ascii="Times New Roman" w:hAnsi="Times New Roman" w:cs="Times New Roman"/>
          <w:sz w:val="24"/>
          <w:szCs w:val="24"/>
        </w:rPr>
        <w:t xml:space="preserve"> that will happen”). However, humans also have the unique capacity to derive relations beyond direct learning history (e.g., learning a nickel is smaller than a dime and a dime is smaller than a quart</w:t>
      </w:r>
      <w:r w:rsidR="009D0E78">
        <w:rPr>
          <w:rFonts w:ascii="Times New Roman" w:hAnsi="Times New Roman" w:cs="Times New Roman"/>
          <w:sz w:val="24"/>
          <w:szCs w:val="24"/>
        </w:rPr>
        <w:t>er</w:t>
      </w:r>
      <w:r w:rsidRPr="002504CE">
        <w:rPr>
          <w:rFonts w:ascii="Times New Roman" w:hAnsi="Times New Roman" w:cs="Times New Roman"/>
          <w:sz w:val="24"/>
          <w:szCs w:val="24"/>
        </w:rPr>
        <w:t xml:space="preserve">, and deriving a quarter is greater than a nickel). This ability to derive relations helps account for the generativity in language acquisition and the capacity to learn absent direct learning histories (e.g., </w:t>
      </w:r>
      <w:r w:rsidR="00491A7D">
        <w:rPr>
          <w:rFonts w:ascii="Times New Roman" w:hAnsi="Times New Roman" w:cs="Times New Roman"/>
          <w:sz w:val="24"/>
          <w:szCs w:val="24"/>
        </w:rPr>
        <w:t>in the case of obsessions, “</w:t>
      </w:r>
      <w:r w:rsidRPr="002504CE">
        <w:rPr>
          <w:rFonts w:ascii="Times New Roman" w:hAnsi="Times New Roman" w:cs="Times New Roman"/>
          <w:sz w:val="24"/>
          <w:szCs w:val="24"/>
        </w:rPr>
        <w:t>if HIV is like a germ and you can catch germs from touching dirty things, then I shouldn’t touch doorknobs or I’ll get HIV</w:t>
      </w:r>
      <w:r w:rsidR="00491A7D">
        <w:rPr>
          <w:rFonts w:ascii="Times New Roman" w:hAnsi="Times New Roman" w:cs="Times New Roman"/>
          <w:sz w:val="24"/>
          <w:szCs w:val="24"/>
        </w:rPr>
        <w:t>”</w:t>
      </w:r>
      <w:r w:rsidRPr="002504CE">
        <w:rPr>
          <w:rFonts w:ascii="Times New Roman" w:hAnsi="Times New Roman" w:cs="Times New Roman"/>
          <w:sz w:val="24"/>
          <w:szCs w:val="24"/>
        </w:rPr>
        <w:t xml:space="preserve">). Furthermore, derived relational responding can be applied arbitrarily, meaning </w:t>
      </w:r>
      <w:r w:rsidR="003B1CF2">
        <w:rPr>
          <w:rFonts w:ascii="Times New Roman" w:hAnsi="Times New Roman" w:cs="Times New Roman"/>
          <w:sz w:val="24"/>
          <w:szCs w:val="24"/>
        </w:rPr>
        <w:t>social cues (instead of just physical properties of stimuli) can</w:t>
      </w:r>
      <w:r w:rsidR="00491A7D">
        <w:rPr>
          <w:rFonts w:ascii="Times New Roman" w:hAnsi="Times New Roman" w:cs="Times New Roman"/>
          <w:sz w:val="24"/>
          <w:szCs w:val="24"/>
        </w:rPr>
        <w:t xml:space="preserve"> inform us</w:t>
      </w:r>
      <w:r w:rsidR="003B1CF2">
        <w:rPr>
          <w:rFonts w:ascii="Times New Roman" w:hAnsi="Times New Roman" w:cs="Times New Roman"/>
          <w:sz w:val="24"/>
          <w:szCs w:val="24"/>
        </w:rPr>
        <w:t xml:space="preserve"> of</w:t>
      </w:r>
      <w:r w:rsidR="00491A7D">
        <w:rPr>
          <w:rFonts w:ascii="Times New Roman" w:hAnsi="Times New Roman" w:cs="Times New Roman"/>
          <w:sz w:val="24"/>
          <w:szCs w:val="24"/>
        </w:rPr>
        <w:t xml:space="preserve"> how to relationally respond to stimuli. </w:t>
      </w:r>
      <w:r w:rsidR="005F0DF6">
        <w:rPr>
          <w:rFonts w:ascii="Times New Roman" w:hAnsi="Times New Roman" w:cs="Times New Roman"/>
          <w:sz w:val="24"/>
          <w:szCs w:val="24"/>
        </w:rPr>
        <w:t>Many</w:t>
      </w:r>
      <w:r w:rsidRPr="002504CE">
        <w:rPr>
          <w:rFonts w:ascii="Times New Roman" w:hAnsi="Times New Roman" w:cs="Times New Roman"/>
          <w:sz w:val="24"/>
          <w:szCs w:val="24"/>
        </w:rPr>
        <w:t xml:space="preserve"> studies have demonstrated humans </w:t>
      </w:r>
      <w:r w:rsidR="005F0DF6">
        <w:rPr>
          <w:rFonts w:ascii="Times New Roman" w:hAnsi="Times New Roman" w:cs="Times New Roman"/>
          <w:sz w:val="24"/>
          <w:szCs w:val="24"/>
        </w:rPr>
        <w:t xml:space="preserve">ability </w:t>
      </w:r>
      <w:r w:rsidRPr="002504CE">
        <w:rPr>
          <w:rFonts w:ascii="Times New Roman" w:hAnsi="Times New Roman" w:cs="Times New Roman"/>
          <w:sz w:val="24"/>
          <w:szCs w:val="24"/>
        </w:rPr>
        <w:t>to engage in arbitrarily applicable derived relational responding in a variety of contexts and forms o</w:t>
      </w:r>
      <w:r w:rsidR="00F17CC7">
        <w:rPr>
          <w:rFonts w:ascii="Times New Roman" w:hAnsi="Times New Roman" w:cs="Times New Roman"/>
          <w:sz w:val="24"/>
          <w:szCs w:val="24"/>
        </w:rPr>
        <w:t>f relations.</w:t>
      </w:r>
      <w:r w:rsidR="00F17CC7">
        <w:rPr>
          <w:rFonts w:ascii="Times New Roman" w:hAnsi="Times New Roman" w:cs="Times New Roman"/>
          <w:sz w:val="24"/>
          <w:szCs w:val="24"/>
        </w:rPr>
        <w:fldChar w:fldCharType="begin"/>
      </w:r>
      <w:r w:rsidR="000A52C1">
        <w:rPr>
          <w:rFonts w:ascii="Times New Roman" w:hAnsi="Times New Roman" w:cs="Times New Roman"/>
          <w:sz w:val="24"/>
          <w:szCs w:val="24"/>
        </w:rPr>
        <w:instrText xml:space="preserve"> ADDIN EN.CITE &lt;EndNote&gt;&lt;Cite&gt;&lt;Author&gt;De Houwer&lt;/Author&gt;&lt;Year&gt;2013&lt;/Year&gt;&lt;RecNum&gt;1531&lt;/RecNum&gt;&lt;DisplayText&gt;&lt;style face="superscript"&gt;11&lt;/style&gt;&lt;/DisplayText&gt;&lt;record&gt;&lt;rec-number&gt;1531&lt;/rec-number&gt;&lt;foreign-keys&gt;&lt;key app="EN" db-id="2v200vasqv9ttfes2zoxf092sstsfexszx90" timestamp="1489165502"&gt;1531&lt;/key&gt;&lt;/foreign-keys&gt;&lt;ref-type name="Book"&gt;6&lt;/ref-type&gt;&lt;contributors&gt;&lt;authors&gt;&lt;author&gt;De Houwer, Jan&lt;/author&gt;&lt;author&gt;Dymond, Simon&lt;/author&gt;&lt;author&gt;Roche, Bryan&lt;/author&gt;&lt;/authors&gt;&lt;/contributors&gt;&lt;titles&gt;&lt;title&gt;Advances in relational frame theory: Research and application&lt;/title&gt;&lt;/titles&gt;&lt;dates&gt;&lt;year&gt;2013&lt;/year&gt;&lt;/dates&gt;&lt;publisher&gt;New Harbinger Publications&lt;/publisher&gt;&lt;isbn&gt;1608824497&lt;/isbn&gt;&lt;urls&gt;&lt;/urls&gt;&lt;/record&gt;&lt;/Cite&gt;&lt;/EndNote&gt;</w:instrText>
      </w:r>
      <w:r w:rsidR="00F17CC7">
        <w:rPr>
          <w:rFonts w:ascii="Times New Roman" w:hAnsi="Times New Roman" w:cs="Times New Roman"/>
          <w:sz w:val="24"/>
          <w:szCs w:val="24"/>
        </w:rPr>
        <w:fldChar w:fldCharType="separate"/>
      </w:r>
      <w:r w:rsidR="000A52C1" w:rsidRPr="000A52C1">
        <w:rPr>
          <w:rFonts w:ascii="Times New Roman" w:hAnsi="Times New Roman" w:cs="Times New Roman"/>
          <w:noProof/>
          <w:sz w:val="24"/>
          <w:szCs w:val="24"/>
          <w:vertAlign w:val="superscript"/>
        </w:rPr>
        <w:t>11</w:t>
      </w:r>
      <w:r w:rsidR="00F17CC7">
        <w:rPr>
          <w:rFonts w:ascii="Times New Roman" w:hAnsi="Times New Roman" w:cs="Times New Roman"/>
          <w:sz w:val="24"/>
          <w:szCs w:val="24"/>
        </w:rPr>
        <w:fldChar w:fldCharType="end"/>
      </w:r>
      <w:r w:rsidRPr="002504CE">
        <w:rPr>
          <w:rFonts w:ascii="Times New Roman" w:hAnsi="Times New Roman" w:cs="Times New Roman"/>
          <w:sz w:val="24"/>
          <w:szCs w:val="24"/>
        </w:rPr>
        <w:t xml:space="preserve"> Th</w:t>
      </w:r>
      <w:r w:rsidR="005F0DF6">
        <w:rPr>
          <w:rFonts w:ascii="Times New Roman" w:hAnsi="Times New Roman" w:cs="Times New Roman"/>
          <w:sz w:val="24"/>
          <w:szCs w:val="24"/>
        </w:rPr>
        <w:t>ese features of</w:t>
      </w:r>
      <w:r w:rsidRPr="002504CE">
        <w:rPr>
          <w:rFonts w:ascii="Times New Roman" w:hAnsi="Times New Roman" w:cs="Times New Roman"/>
          <w:sz w:val="24"/>
          <w:szCs w:val="24"/>
        </w:rPr>
        <w:t xml:space="preserve"> relational behavior may account for aspects of cognitions such as how relations can be made between any number of stimuli absent direct history or what could be inferred from physical properties (e.g., I drink too much, people who drink too much are addicts, addicts are bad people, I’m a bad person, bad people should be avoided, I should stay away from people I love). </w:t>
      </w:r>
    </w:p>
    <w:p w14:paraId="20CEAACC" w14:textId="77777777" w:rsidR="002504CE" w:rsidRPr="002504CE" w:rsidRDefault="002504CE"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This last example highlights another key property of relational behavior, which is that they can transform the functions of stimuli. For example, previously neutral stimuli (e.g., driving in a car) could be transformed into aversive stimuli to be avoided due to participation in relational frames, even when there is no direct learning history (e.g., I could lose control if I have a panic attack, what if I had a panic attack in a car while driving, I have to avoid driving or else I’ll crash and die). Thus, how individuals relate experiences can alter the function of these experiences – in lay words, how we think about things alters what these things mean. </w:t>
      </w:r>
    </w:p>
    <w:p w14:paraId="337B2435" w14:textId="77777777" w:rsidR="002504CE" w:rsidRPr="002504CE" w:rsidRDefault="002504CE" w:rsidP="005A5D07">
      <w:pPr>
        <w:spacing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As these examples begin to highlight, the capacity to derive relations between stimuli arbitrarily and for these relations to alter the functions of these stimuli may account for a variety of psychological challenges. This can greatly expand the range of stimuli associated with aversive functions, which when combined with a propensity to avoid unwanted internal states, can lead to rigid, broad patterns of avoidance. Laboratory-based research has modeled this, demonstrating for example that the tendency to relate to anxiety as bad predicts avoidance behavior</w:t>
      </w:r>
      <w:r w:rsidR="00673F59">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&lt;EndNote&gt;&lt;Cite&gt;&lt;Author&gt;Levin&lt;/Author&gt;&lt;Year&gt;2016&lt;/Year&gt;&lt;RecNum&gt;1533&lt;/RecNum&gt;&lt;DisplayText&gt;&lt;style face="superscript"&gt;12&lt;/style&gt;&lt;/DisplayText&gt;&lt;record&gt;&lt;rec-number&gt;1533&lt;/rec-number&gt;&lt;foreign-keys&gt;&lt;key app="EN" db-id="2v200vasqv9ttfes2zoxf092sstsfexszx90" timestamp="1489165864"&gt;1533&lt;/key&gt;&lt;/foreign-keys&gt;&lt;ref-type name="Journal Article"&gt;17&lt;/ref-type&gt;&lt;contributors&gt;&lt;authors&gt;&lt;author&gt;Levin, Michael E.&lt;/author&gt;&lt;author&gt;Haeger, Jack&lt;/author&gt;&lt;author&gt;Smith, Gregory S.&lt;/author&gt;&lt;/authors&gt;&lt;/contributors&gt;&lt;titles&gt;&lt;title&gt;Examining the Role of Implicit Emotional Judgments in Social Anxiety and Experiential Avoidance&lt;/title&gt;&lt;secondary-title&gt;Journal of Psychopathology and Behavioral Assessment&lt;/secondary-title&gt;&lt;/titles&gt;&lt;periodical&gt;&lt;full-title&gt;Journal of Psychopathology and Behavioral Assessment&lt;/full-title&gt;&lt;/periodical&gt;&lt;pages&gt;1-15&lt;/pages&gt;&lt;dates&gt;&lt;year&gt;2016&lt;/year&gt;&lt;/dates&gt;&lt;isbn&gt;1573-3505&lt;/isbn&gt;&lt;label&gt;Levin2016&lt;/label&gt;&lt;work-type&gt;journal article&lt;/work-type&gt;&lt;urls&gt;&lt;related-urls&gt;&lt;url&gt;http://dx.doi.org/10.1007/s10862-016-9583-5&lt;/url&gt;&lt;/related-urls&gt;&lt;/urls&gt;&lt;electronic-resource-num&gt;10.1007/s10862-016-9583-5&lt;/electronic-resource-num&gt;&lt;/record&gt;&lt;/Cite&gt;&lt;/EndNote&gt;</w:instrText>
      </w:r>
      <w:r w:rsidR="00673F59">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12</w:t>
      </w:r>
      <w:r w:rsidR="00673F59">
        <w:rPr>
          <w:rFonts w:ascii="Times New Roman" w:hAnsi="Times New Roman" w:cs="Times New Roman"/>
          <w:sz w:val="24"/>
          <w:szCs w:val="24"/>
        </w:rPr>
        <w:fldChar w:fldCharType="end"/>
      </w:r>
      <w:r w:rsidR="00673F59">
        <w:rPr>
          <w:rFonts w:ascii="Times New Roman" w:hAnsi="Times New Roman" w:cs="Times New Roman"/>
          <w:sz w:val="24"/>
          <w:szCs w:val="24"/>
        </w:rPr>
        <w:t xml:space="preserve"> </w:t>
      </w:r>
      <w:r w:rsidRPr="002504CE">
        <w:rPr>
          <w:rFonts w:ascii="Times New Roman" w:hAnsi="Times New Roman" w:cs="Times New Roman"/>
          <w:sz w:val="24"/>
          <w:szCs w:val="24"/>
        </w:rPr>
        <w:t>and that avoidance of stimuli due to attempts at thought suppression transfers to novel stimuli through derived rela</w:t>
      </w:r>
      <w:r w:rsidR="00673F59">
        <w:rPr>
          <w:rFonts w:ascii="Times New Roman" w:hAnsi="Times New Roman" w:cs="Times New Roman"/>
          <w:sz w:val="24"/>
          <w:szCs w:val="24"/>
        </w:rPr>
        <w:t>tional responding</w:t>
      </w:r>
      <w:r w:rsidRPr="002504CE">
        <w:rPr>
          <w:rFonts w:ascii="Times New Roman" w:hAnsi="Times New Roman" w:cs="Times New Roman"/>
          <w:sz w:val="24"/>
          <w:szCs w:val="24"/>
        </w:rPr>
        <w:t>.</w:t>
      </w:r>
      <w:r w:rsidR="00673F59">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&lt;EndNote&gt;&lt;Cite&gt;&lt;Author&gt;Hooper&lt;/Author&gt;&lt;Year&gt;2012&lt;/Year&gt;&lt;RecNum&gt;1534&lt;/RecNum&gt;&lt;DisplayText&gt;&lt;style face="superscript"&gt;13&lt;/style&gt;&lt;/DisplayText&gt;&lt;record&gt;&lt;rec-number&gt;1534&lt;/rec-number&gt;&lt;foreign-keys&gt;&lt;key app="EN" db-id="2v200vasqv9ttfes2zoxf092sstsfexszx90" timestamp="1489166044"&gt;1534&lt;/key&gt;&lt;/foreign-keys&gt;&lt;ref-type name="Journal Article"&gt;17&lt;/ref-type&gt;&lt;contributors&gt;&lt;authors&gt;&lt;author&gt;Hooper, Nic&lt;/author&gt;&lt;author&gt;Sandoz, Emily K&lt;/author&gt;&lt;author&gt;Ashton, Jennifer&lt;/author&gt;&lt;author&gt;Clarke, Amelia&lt;/author&gt;&lt;author&gt;McHugh, Louise&lt;/author&gt;&lt;/authors&gt;&lt;/contributors&gt;&lt;titles&gt;&lt;title&gt;Comparing thought suppression and acceptance as coping techniques for food cravings&lt;/title&gt;&lt;secondary-title&gt;Eating behaviors&lt;/secondary-title&gt;&lt;/titles&gt;&lt;periodical&gt;&lt;full-title&gt;Eating Behaviors&lt;/full-title&gt;&lt;/periodical&gt;&lt;pages&gt;62-64&lt;/pages&gt;&lt;volume&gt;13&lt;/volume&gt;&lt;number&gt;1&lt;/number&gt;&lt;dates&gt;&lt;year&gt;2012&lt;/year&gt;&lt;/dates&gt;&lt;isbn&gt;1471-0153&lt;/isbn&gt;&lt;urls&gt;&lt;/urls&gt;&lt;/record&gt;&lt;/Cite&gt;&lt;/EndNote&gt;</w:instrText>
      </w:r>
      <w:r w:rsidR="00673F59">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13</w:t>
      </w:r>
      <w:r w:rsidR="00673F59">
        <w:rPr>
          <w:rFonts w:ascii="Times New Roman" w:hAnsi="Times New Roman" w:cs="Times New Roman"/>
          <w:sz w:val="24"/>
          <w:szCs w:val="24"/>
        </w:rPr>
        <w:fldChar w:fldCharType="end"/>
      </w:r>
    </w:p>
    <w:p w14:paraId="1628E5C4" w14:textId="77777777" w:rsidR="002504CE" w:rsidRPr="002504CE" w:rsidRDefault="002504CE" w:rsidP="005A5D07">
      <w:pPr>
        <w:spacing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Relatedly, the derived functions of relational behavior (thinking) can become a dominant source of stimulus control, leading to rigid patterns of behavior that are insensitive to the direct environment and consequences (e.g., depressive patterns of being withdrawn from other people due to thoughts like “nobody likes me,” while missing opportunities for social engagement or signs of being accepted/loved by others). This combination of increased potential for aversive experiences, a tendency for experiential avoidance, and rigid patterns of behavior under the control of cognitions that are insensitive to current context form a process termed psychological inflexibility</w:t>
      </w:r>
      <w:r w:rsidR="005F0DF6">
        <w:rPr>
          <w:rFonts w:ascii="Times New Roman" w:hAnsi="Times New Roman" w:cs="Times New Roman"/>
          <w:sz w:val="24"/>
          <w:szCs w:val="24"/>
        </w:rPr>
        <w:t>, in which</w:t>
      </w:r>
      <w:r w:rsidRPr="002504CE">
        <w:rPr>
          <w:rFonts w:ascii="Times New Roman" w:hAnsi="Times New Roman" w:cs="Times New Roman"/>
          <w:sz w:val="24"/>
          <w:szCs w:val="24"/>
        </w:rPr>
        <w:t xml:space="preserve"> behavior is excessively guided/dominated by internal experiences at the expense of what would be more effective or valued.  </w:t>
      </w:r>
    </w:p>
    <w:p w14:paraId="3A0341E2" w14:textId="77777777" w:rsidR="002504CE" w:rsidRPr="002504CE" w:rsidRDefault="002504CE">
      <w:pPr>
        <w:spacing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Consistent with the analytic goals of functional contextualism, RFT not only provides a basic account for understanding psychopathology, but also highlights manipulable variables to influence the behavioral patterns. </w:t>
      </w:r>
      <w:r w:rsidR="007159C2">
        <w:rPr>
          <w:rFonts w:ascii="Times New Roman" w:hAnsi="Times New Roman" w:cs="Times New Roman"/>
          <w:sz w:val="24"/>
          <w:szCs w:val="24"/>
        </w:rPr>
        <w:t>In addition to altering context to change wh</w:t>
      </w:r>
      <w:r w:rsidR="00491A7D">
        <w:rPr>
          <w:rFonts w:ascii="Times New Roman" w:hAnsi="Times New Roman" w:cs="Times New Roman"/>
          <w:sz w:val="24"/>
          <w:szCs w:val="24"/>
        </w:rPr>
        <w:t>at relations are derived (</w:t>
      </w:r>
      <w:r w:rsidR="007159C2">
        <w:rPr>
          <w:rFonts w:ascii="Times New Roman" w:hAnsi="Times New Roman" w:cs="Times New Roman"/>
          <w:sz w:val="24"/>
          <w:szCs w:val="24"/>
        </w:rPr>
        <w:t>cognitive change), RFT suggests that the literal context of thoughts might be altered such that these relations do not have the same functions (cognitive defusion). Interventions focused on changing the function of thoughts are done</w:t>
      </w:r>
      <w:r w:rsidRPr="002504CE">
        <w:rPr>
          <w:rFonts w:ascii="Times New Roman" w:hAnsi="Times New Roman" w:cs="Times New Roman"/>
          <w:sz w:val="24"/>
          <w:szCs w:val="24"/>
        </w:rPr>
        <w:t xml:space="preserve"> primarily by shifting from a literal context of relating to thoughts (e.g., “I can’t handle my life” is literally true and so I have to give up) to a non-literal context (e.g., “I’m having the thought I can’t handle my life. Thanks for the thought mind” and then moving on with the next activity for the day). </w:t>
      </w:r>
    </w:p>
    <w:p w14:paraId="2A033EFD" w14:textId="77777777" w:rsidR="002504CE" w:rsidRPr="002504CE" w:rsidRDefault="007159C2">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2504CE" w:rsidRPr="002504CE">
        <w:rPr>
          <w:rFonts w:ascii="Times New Roman" w:hAnsi="Times New Roman" w:cs="Times New Roman"/>
          <w:sz w:val="24"/>
          <w:szCs w:val="24"/>
        </w:rPr>
        <w:t>elational behavior can also be used to increase effective behavior. For example, by verbally augmenting potential reinforcers for behavior (i.e., values or motivational work). A behavior such as having a difficult conversation with a family member may be altered to be experienced as positively reinforcing through its participation in a hierarchical relation with values – “discussing this with my brother is a part of being the genuine, caring person I want to be.” As another example, specific relational frames might be emphasized in clinical interventions, such as research suggesting that the use of hierarchical frames (that one contains these experiences as part of an observing self) may enhance the impact of ACT exercises focused on practicing psychological flexibility with cognit</w:t>
      </w:r>
      <w:r w:rsidR="00A27A5C">
        <w:rPr>
          <w:rFonts w:ascii="Times New Roman" w:hAnsi="Times New Roman" w:cs="Times New Roman"/>
          <w:sz w:val="24"/>
          <w:szCs w:val="24"/>
        </w:rPr>
        <w:t>ions.</w:t>
      </w:r>
      <w:r w:rsidR="00A27A5C">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&lt;EndNote&gt;&lt;Cite&gt;&lt;Author&gt;Foody&lt;/Author&gt;&lt;Year&gt;2015&lt;/Year&gt;&lt;RecNum&gt;1599&lt;/RecNum&gt;&lt;DisplayText&gt;&lt;style face="superscript"&gt;14&lt;/style&gt;&lt;/DisplayText&gt;&lt;record&gt;&lt;rec-number&gt;1599&lt;/rec-number&gt;&lt;foreign-keys&gt;&lt;key app="EN" db-id="2v200vasqv9ttfes2zoxf092sstsfexszx90" timestamp="1489167570"&gt;1599&lt;/key&gt;&lt;/foreign-keys&gt;&lt;ref-type name="Journal Article"&gt;17&lt;/ref-type&gt;&lt;contributors&gt;&lt;authors&gt;&lt;author&gt;Foody, Mairéad&lt;/author&gt;&lt;author&gt;Barnes-Holmes, Yvonne&lt;/author&gt;&lt;author&gt;Barnes-Holmes, Dermot&lt;/author&gt;&lt;author&gt;Rai, Laura&lt;/author&gt;&lt;author&gt;Luciano, Carmen&lt;/author&gt;&lt;/authors&gt;&lt;/contributors&gt;&lt;titles&gt;&lt;title&gt;An empirical investigation of the role of self, hierarchy, and distinction in a common act exercise&lt;/title&gt;&lt;secondary-title&gt;The Psychological Record&lt;/secondary-title&gt;&lt;/titles&gt;&lt;periodical&gt;&lt;full-title&gt;The Psychological Record&lt;/full-title&gt;&lt;/periodical&gt;&lt;pages&gt;231-243&lt;/pages&gt;&lt;volume&gt;65&lt;/volume&gt;&lt;number&gt;2&lt;/number&gt;&lt;dates&gt;&lt;year&gt;2015&lt;/year&gt;&lt;/dates&gt;&lt;isbn&gt;0033-2933&lt;/isbn&gt;&lt;urls&gt;&lt;/urls&gt;&lt;/record&gt;&lt;/Cite&gt;&lt;/EndNote&gt;</w:instrText>
      </w:r>
      <w:r w:rsidR="00A27A5C">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14</w:t>
      </w:r>
      <w:r w:rsidR="00A27A5C">
        <w:rPr>
          <w:rFonts w:ascii="Times New Roman" w:hAnsi="Times New Roman" w:cs="Times New Roman"/>
          <w:sz w:val="24"/>
          <w:szCs w:val="24"/>
        </w:rPr>
        <w:fldChar w:fldCharType="end"/>
      </w:r>
      <w:r w:rsidR="002504CE" w:rsidRPr="002504CE">
        <w:rPr>
          <w:rFonts w:ascii="Times New Roman" w:hAnsi="Times New Roman" w:cs="Times New Roman"/>
          <w:sz w:val="24"/>
          <w:szCs w:val="24"/>
        </w:rPr>
        <w:t xml:space="preserve"> </w:t>
      </w:r>
    </w:p>
    <w:p w14:paraId="5994391D" w14:textId="77777777" w:rsidR="002504CE" w:rsidRDefault="002504CE" w:rsidP="005A5D07">
      <w:pPr>
        <w:spacing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As this brief review highlights, RFT provides a basic behavioral account of language that is consistent with the functional contextual emphasis on achieving prediction and influence of behavior. It does so primarily by identifying how relatively automatic patterns and effects of behavior are contextually controlled and can be targeted to change behavior. This provides a foundation from which the ACT model for psychopathology and clinical intervention can be developed. </w:t>
      </w:r>
    </w:p>
    <w:p w14:paraId="265FF922" w14:textId="77777777" w:rsidR="0068628E" w:rsidRDefault="0068628E" w:rsidP="0068628E">
      <w:pPr>
        <w:spacing w:line="480" w:lineRule="auto"/>
        <w:rPr>
          <w:rFonts w:ascii="Times New Roman" w:hAnsi="Times New Roman" w:cs="Times New Roman"/>
          <w:b/>
          <w:sz w:val="24"/>
          <w:szCs w:val="24"/>
        </w:rPr>
      </w:pPr>
      <w:r>
        <w:rPr>
          <w:rFonts w:ascii="Times New Roman" w:hAnsi="Times New Roman" w:cs="Times New Roman"/>
          <w:b/>
          <w:sz w:val="24"/>
          <w:szCs w:val="24"/>
        </w:rPr>
        <w:t>Psychological flexibility</w:t>
      </w:r>
    </w:p>
    <w:p w14:paraId="4AE560E5" w14:textId="77777777" w:rsidR="008738B7" w:rsidRDefault="004E5437" w:rsidP="008738B7">
      <w:pPr>
        <w:spacing w:line="480" w:lineRule="auto"/>
        <w:rPr>
          <w:rFonts w:ascii="Times New Roman" w:hAnsi="Times New Roman" w:cs="Times New Roman"/>
          <w:sz w:val="24"/>
          <w:szCs w:val="24"/>
        </w:rPr>
      </w:pPr>
      <w:r w:rsidRPr="004E5437">
        <w:rPr>
          <w:rFonts w:ascii="Times New Roman" w:hAnsi="Times New Roman" w:cs="Times New Roman"/>
          <w:sz w:val="24"/>
          <w:szCs w:val="24"/>
        </w:rPr>
        <w:tab/>
        <w:t>As just described in the</w:t>
      </w:r>
      <w:r>
        <w:rPr>
          <w:rFonts w:ascii="Times New Roman" w:hAnsi="Times New Roman" w:cs="Times New Roman"/>
          <w:sz w:val="24"/>
          <w:szCs w:val="24"/>
        </w:rPr>
        <w:t xml:space="preserve"> previous sections, the understanding of RFT provides guidance on ways to conceptualize cognition and overt actions, much like research on extinction provide</w:t>
      </w:r>
      <w:r w:rsidR="007D7AE1">
        <w:rPr>
          <w:rFonts w:ascii="Times New Roman" w:hAnsi="Times New Roman" w:cs="Times New Roman"/>
          <w:sz w:val="24"/>
          <w:szCs w:val="24"/>
        </w:rPr>
        <w:t>s</w:t>
      </w:r>
      <w:r>
        <w:rPr>
          <w:rFonts w:ascii="Times New Roman" w:hAnsi="Times New Roman" w:cs="Times New Roman"/>
          <w:sz w:val="24"/>
          <w:szCs w:val="24"/>
        </w:rPr>
        <w:t xml:space="preserve"> guidance on how we think about responding to anxiety and fear. We can use this information to understand and design treatments. Just like how we teach exposure and response prevention for the treatment of many anxiety disorders, we can teach a set of basic therapy skills and principles, without needing to fully understand and appreciate the depth of how the basic principles function. Thus, one can learn about the following six processes of change without a full understanding of RFT. In ACT we call these midlevel terms, indicating that </w:t>
      </w:r>
      <w:r w:rsidR="008738B7">
        <w:rPr>
          <w:rFonts w:ascii="Times New Roman" w:hAnsi="Times New Roman" w:cs="Times New Roman"/>
          <w:sz w:val="24"/>
          <w:szCs w:val="24"/>
        </w:rPr>
        <w:t xml:space="preserve">the construct is based off a principle, but that users should remember that it is a construct. Midlevel terms are easy to disseminate, but will lack the specificity of the actual principle. </w:t>
      </w:r>
    </w:p>
    <w:p w14:paraId="5CC31F56" w14:textId="233A7F92" w:rsidR="008738B7" w:rsidRDefault="008738B7" w:rsidP="008738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of psychological flexibility is </w:t>
      </w:r>
      <w:r w:rsidR="000A6BCB">
        <w:rPr>
          <w:rFonts w:ascii="Times New Roman" w:hAnsi="Times New Roman" w:cs="Times New Roman"/>
          <w:sz w:val="24"/>
          <w:szCs w:val="24"/>
        </w:rPr>
        <w:t xml:space="preserve">the </w:t>
      </w:r>
      <w:r>
        <w:rPr>
          <w:rFonts w:ascii="Times New Roman" w:hAnsi="Times New Roman" w:cs="Times New Roman"/>
          <w:sz w:val="24"/>
          <w:szCs w:val="24"/>
        </w:rPr>
        <w:t xml:space="preserve">ability to stay in contact with inner experiences, </w:t>
      </w:r>
      <w:r w:rsidR="004F0793">
        <w:rPr>
          <w:rFonts w:ascii="Times New Roman" w:hAnsi="Times New Roman" w:cs="Times New Roman"/>
          <w:sz w:val="24"/>
          <w:szCs w:val="24"/>
        </w:rPr>
        <w:t>allow them to be there when useful,</w:t>
      </w:r>
      <w:r>
        <w:rPr>
          <w:rFonts w:ascii="Times New Roman" w:hAnsi="Times New Roman" w:cs="Times New Roman"/>
          <w:sz w:val="24"/>
          <w:szCs w:val="24"/>
        </w:rPr>
        <w:t xml:space="preserve"> </w:t>
      </w:r>
      <w:r w:rsidR="004F0793">
        <w:rPr>
          <w:rFonts w:ascii="Times New Roman" w:hAnsi="Times New Roman" w:cs="Times New Roman"/>
          <w:sz w:val="24"/>
          <w:szCs w:val="24"/>
        </w:rPr>
        <w:t xml:space="preserve">see thoughts as just thoughts, </w:t>
      </w:r>
      <w:r>
        <w:rPr>
          <w:rFonts w:ascii="Times New Roman" w:hAnsi="Times New Roman" w:cs="Times New Roman"/>
          <w:sz w:val="24"/>
          <w:szCs w:val="24"/>
        </w:rPr>
        <w:t xml:space="preserve">have </w:t>
      </w:r>
      <w:r w:rsidR="004F0793">
        <w:rPr>
          <w:rFonts w:ascii="Times New Roman" w:hAnsi="Times New Roman" w:cs="Times New Roman"/>
          <w:sz w:val="24"/>
          <w:szCs w:val="24"/>
        </w:rPr>
        <w:t>strong sense of life direction</w:t>
      </w:r>
      <w:r w:rsidR="000A6BCB">
        <w:rPr>
          <w:rFonts w:ascii="Times New Roman" w:hAnsi="Times New Roman" w:cs="Times New Roman"/>
          <w:sz w:val="24"/>
          <w:szCs w:val="24"/>
        </w:rPr>
        <w:t>,</w:t>
      </w:r>
      <w:r w:rsidR="004F0793">
        <w:rPr>
          <w:rFonts w:ascii="Times New Roman" w:hAnsi="Times New Roman" w:cs="Times New Roman"/>
          <w:sz w:val="24"/>
          <w:szCs w:val="24"/>
        </w:rPr>
        <w:t xml:space="preserve"> and pursue things that are meaningful. Psychological flexibility is made up of six processes of change that all work together. </w:t>
      </w:r>
      <w:r w:rsidR="004E3C61">
        <w:rPr>
          <w:rFonts w:ascii="Times New Roman" w:hAnsi="Times New Roman" w:cs="Times New Roman"/>
          <w:sz w:val="24"/>
          <w:szCs w:val="24"/>
        </w:rPr>
        <w:t xml:space="preserve">Sometimes the six processes of change are divided into the “acceptance and mindfulness processes” and the “behavior change” processes. The acceptance and mindfulness processes include acceptance, defusion, being present, and self as context; these processes help lessen the impact of inner experiences that make following values difficult. The </w:t>
      </w:r>
      <w:r w:rsidR="00CE71D3">
        <w:rPr>
          <w:rFonts w:ascii="Times New Roman" w:hAnsi="Times New Roman" w:cs="Times New Roman"/>
          <w:sz w:val="24"/>
          <w:szCs w:val="24"/>
        </w:rPr>
        <w:t xml:space="preserve">behavior change processes involve determining directions for behavior change and using supported techniques to facilitate that change. While these two sets of processes seem different at first </w:t>
      </w:r>
      <w:r w:rsidR="003B1CF2">
        <w:rPr>
          <w:rFonts w:ascii="Times New Roman" w:hAnsi="Times New Roman" w:cs="Times New Roman"/>
          <w:sz w:val="24"/>
          <w:szCs w:val="24"/>
        </w:rPr>
        <w:t>glance</w:t>
      </w:r>
      <w:r w:rsidR="00CE71D3">
        <w:rPr>
          <w:rFonts w:ascii="Times New Roman" w:hAnsi="Times New Roman" w:cs="Times New Roman"/>
          <w:sz w:val="24"/>
          <w:szCs w:val="24"/>
        </w:rPr>
        <w:t>, as one works with them it is clearer that acceptance and mindfulness processes and behavior change processes are interrelated. Additionally, a recent meta-analysis supports the utility of each process of change on its own, done outside of a larger therapy context</w:t>
      </w:r>
      <w:r w:rsidR="000A6BCB">
        <w:rPr>
          <w:rFonts w:ascii="Times New Roman" w:hAnsi="Times New Roman" w:cs="Times New Roman"/>
          <w:sz w:val="24"/>
          <w:szCs w:val="24"/>
        </w:rPr>
        <w:t>.</w:t>
      </w:r>
      <w:r w:rsidR="00CE71D3">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&lt;EndNote&gt;&lt;Cite&gt;&lt;Author&gt;Levin&lt;/Author&gt;&lt;Year&gt;2012&lt;/Year&gt;&lt;RecNum&gt;312&lt;/RecNum&gt;&lt;DisplayText&gt;&lt;style face="superscript"&gt;15&lt;/style&gt;&lt;/DisplayText&gt;&lt;record&gt;&lt;rec-number&gt;312&lt;/rec-number&gt;&lt;foreign-keys&gt;&lt;key app="EN" db-id="2v200vasqv9ttfes2zoxf092sstsfexszx90" timestamp="1412781716"&gt;312&lt;/key&gt;&lt;/foreign-keys&gt;&lt;ref-type name="Journal Article"&gt;17&lt;/ref-type&gt;&lt;contributors&gt;&lt;authors&gt;&lt;author&gt;Levin, Michael E.&lt;/author&gt;&lt;author&gt;Hildebrandt, Mikaela J.&lt;/author&gt;&lt;author&gt;Lillis, Jason&lt;/author&gt;&lt;author&gt;Hayes, Steven C.&lt;/author&gt;&lt;/authors&gt;&lt;/contributors&gt;&lt;titles&gt;&lt;title&gt;The Impact of Treatment Components Suggested by the Psychological Flexibility Model: A Meta-Analysis of Laboratory-Based Component Studies&lt;/title&gt;&lt;secondary-title&gt;Behavior Therapy&lt;/secondary-title&gt;&lt;/titles&gt;&lt;periodical&gt;&lt;full-title&gt;Behavior Therapy&lt;/full-title&gt;&lt;/periodical&gt;&lt;pages&gt;741-756&lt;/pages&gt;&lt;volume&gt;43&lt;/volume&gt;&lt;number&gt;4&lt;/number&gt;&lt;keywords&gt;&lt;keyword&gt;psychological flexibility&lt;/keyword&gt;&lt;keyword&gt;Acceptance and Commitment Therapy&lt;/keyword&gt;&lt;keyword&gt;component analysis&lt;/keyword&gt;&lt;keyword&gt;mindfulness&lt;/keyword&gt;&lt;keyword&gt;values&lt;/keyword&gt;&lt;/keywords&gt;&lt;dates&gt;&lt;year&gt;2012&lt;/year&gt;&lt;/dates&gt;&lt;isbn&gt;0005-7894&lt;/isbn&gt;&lt;urls&gt;&lt;related-urls&gt;&lt;url&gt;http://www.sciencedirect.com/science/article/pii/S0005789412000652&lt;/url&gt;&lt;/related-urls&gt;&lt;/urls&gt;&lt;electronic-resource-num&gt;10.1016/j.beth.2012.05.003&lt;/electronic-resource-num&gt;&lt;/record&gt;&lt;/Cite&gt;&lt;/EndNote&gt;</w:instrText>
      </w:r>
      <w:r w:rsidR="00CE71D3">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15</w:t>
      </w:r>
      <w:r w:rsidR="00CE71D3">
        <w:rPr>
          <w:rFonts w:ascii="Times New Roman" w:hAnsi="Times New Roman" w:cs="Times New Roman"/>
          <w:sz w:val="24"/>
          <w:szCs w:val="24"/>
        </w:rPr>
        <w:fldChar w:fldCharType="end"/>
      </w:r>
    </w:p>
    <w:p w14:paraId="44960088" w14:textId="77777777" w:rsidR="00E80A44" w:rsidRDefault="00CE71D3" w:rsidP="00942AF3">
      <w:pPr>
        <w:spacing w:line="480" w:lineRule="auto"/>
        <w:ind w:firstLine="720"/>
        <w:rPr>
          <w:rFonts w:ascii="Times New Roman" w:hAnsi="Times New Roman" w:cs="Times New Roman"/>
          <w:sz w:val="24"/>
          <w:szCs w:val="24"/>
        </w:rPr>
      </w:pPr>
      <w:r w:rsidRPr="00942AF3">
        <w:rPr>
          <w:rFonts w:ascii="Times New Roman" w:hAnsi="Times New Roman" w:cs="Times New Roman"/>
          <w:i/>
          <w:sz w:val="24"/>
          <w:szCs w:val="24"/>
        </w:rPr>
        <w:t>Acceptance</w:t>
      </w:r>
      <w:r>
        <w:rPr>
          <w:rFonts w:ascii="Times New Roman" w:hAnsi="Times New Roman" w:cs="Times New Roman"/>
          <w:sz w:val="24"/>
          <w:szCs w:val="24"/>
        </w:rPr>
        <w:t xml:space="preserve"> is the opposite of experiential avoidance. Acceptance involves allowing inner experiences to occur without attempting to alter or lessen their presence in the current moment or in the future. Acceptance is an action; it is a way one behaves—not an attitude of a feeling. One easy example of an acceptance exercise is to suggest that one treats their anxiety like they might treat a child who is </w:t>
      </w:r>
      <w:r w:rsidR="00942AF3">
        <w:rPr>
          <w:rFonts w:ascii="Times New Roman" w:hAnsi="Times New Roman" w:cs="Times New Roman"/>
          <w:sz w:val="24"/>
          <w:szCs w:val="24"/>
        </w:rPr>
        <w:t>screaming</w:t>
      </w:r>
      <w:r>
        <w:rPr>
          <w:rFonts w:ascii="Times New Roman" w:hAnsi="Times New Roman" w:cs="Times New Roman"/>
          <w:sz w:val="24"/>
          <w:szCs w:val="24"/>
        </w:rPr>
        <w:t xml:space="preserve"> for a treat in a grocery store.</w:t>
      </w:r>
      <w:r w:rsidR="00942AF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9F3686" w14:textId="77777777" w:rsidR="00942AF3" w:rsidRDefault="00942AF3" w:rsidP="00942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process is </w:t>
      </w:r>
      <w:r w:rsidRPr="008D17F1">
        <w:rPr>
          <w:rFonts w:ascii="Times New Roman" w:hAnsi="Times New Roman" w:cs="Times New Roman"/>
          <w:i/>
          <w:sz w:val="24"/>
          <w:szCs w:val="24"/>
        </w:rPr>
        <w:t>defusion</w:t>
      </w:r>
      <w:r>
        <w:rPr>
          <w:rFonts w:ascii="Times New Roman" w:hAnsi="Times New Roman" w:cs="Times New Roman"/>
          <w:sz w:val="24"/>
          <w:szCs w:val="24"/>
        </w:rPr>
        <w:t xml:space="preserve">, which is the opposite of fusion. Being defused </w:t>
      </w:r>
      <w:r w:rsidR="000A6BCB">
        <w:rPr>
          <w:rFonts w:ascii="Times New Roman" w:hAnsi="Times New Roman" w:cs="Times New Roman"/>
          <w:sz w:val="24"/>
          <w:szCs w:val="24"/>
        </w:rPr>
        <w:t xml:space="preserve">with </w:t>
      </w:r>
      <w:r>
        <w:rPr>
          <w:rFonts w:ascii="Times New Roman" w:hAnsi="Times New Roman" w:cs="Times New Roman"/>
          <w:sz w:val="24"/>
          <w:szCs w:val="24"/>
        </w:rPr>
        <w:t xml:space="preserve">inner experiences involves seeing those inner experiences </w:t>
      </w:r>
      <w:r w:rsidR="00E80A44">
        <w:rPr>
          <w:rFonts w:ascii="Times New Roman" w:hAnsi="Times New Roman" w:cs="Times New Roman"/>
          <w:sz w:val="24"/>
          <w:szCs w:val="24"/>
        </w:rPr>
        <w:t xml:space="preserve">as they are (a sound, symbol, just a thought) </w:t>
      </w:r>
      <w:r>
        <w:rPr>
          <w:rFonts w:ascii="Times New Roman" w:hAnsi="Times New Roman" w:cs="Times New Roman"/>
          <w:sz w:val="24"/>
          <w:szCs w:val="24"/>
        </w:rPr>
        <w:t>without their transformed functions</w:t>
      </w:r>
      <w:r w:rsidR="00E80A44">
        <w:rPr>
          <w:rFonts w:ascii="Times New Roman" w:hAnsi="Times New Roman" w:cs="Times New Roman"/>
          <w:sz w:val="24"/>
          <w:szCs w:val="24"/>
        </w:rPr>
        <w:t xml:space="preserve"> (</w:t>
      </w:r>
      <w:r>
        <w:rPr>
          <w:rFonts w:ascii="Times New Roman" w:hAnsi="Times New Roman" w:cs="Times New Roman"/>
          <w:sz w:val="24"/>
          <w:szCs w:val="24"/>
        </w:rPr>
        <w:t>what the mind add</w:t>
      </w:r>
      <w:r w:rsidR="000A6BCB">
        <w:rPr>
          <w:rFonts w:ascii="Times New Roman" w:hAnsi="Times New Roman" w:cs="Times New Roman"/>
          <w:sz w:val="24"/>
          <w:szCs w:val="24"/>
        </w:rPr>
        <w:t>s</w:t>
      </w:r>
      <w:r>
        <w:rPr>
          <w:rFonts w:ascii="Times New Roman" w:hAnsi="Times New Roman" w:cs="Times New Roman"/>
          <w:sz w:val="24"/>
          <w:szCs w:val="24"/>
        </w:rPr>
        <w:t xml:space="preserve"> to them</w:t>
      </w:r>
      <w:r w:rsidR="00E80A44">
        <w:rPr>
          <w:rFonts w:ascii="Times New Roman" w:hAnsi="Times New Roman" w:cs="Times New Roman"/>
          <w:sz w:val="24"/>
          <w:szCs w:val="24"/>
        </w:rPr>
        <w:t>)</w:t>
      </w:r>
      <w:r>
        <w:rPr>
          <w:rFonts w:ascii="Times New Roman" w:hAnsi="Times New Roman" w:cs="Times New Roman"/>
          <w:sz w:val="24"/>
          <w:szCs w:val="24"/>
        </w:rPr>
        <w:t xml:space="preserve">. Fusion, involves adding </w:t>
      </w:r>
      <w:r w:rsidR="00E80A44">
        <w:rPr>
          <w:rFonts w:ascii="Times New Roman" w:hAnsi="Times New Roman" w:cs="Times New Roman"/>
          <w:sz w:val="24"/>
          <w:szCs w:val="24"/>
        </w:rPr>
        <w:t>function to</w:t>
      </w:r>
      <w:r>
        <w:rPr>
          <w:rFonts w:ascii="Times New Roman" w:hAnsi="Times New Roman" w:cs="Times New Roman"/>
          <w:sz w:val="24"/>
          <w:szCs w:val="24"/>
        </w:rPr>
        <w:t xml:space="preserve"> inner experiences</w:t>
      </w:r>
      <w:r w:rsidR="00E80A44">
        <w:rPr>
          <w:rFonts w:ascii="Times New Roman" w:hAnsi="Times New Roman" w:cs="Times New Roman"/>
          <w:sz w:val="24"/>
          <w:szCs w:val="24"/>
        </w:rPr>
        <w:t xml:space="preserve"> due to derived relations</w:t>
      </w:r>
      <w:r>
        <w:rPr>
          <w:rFonts w:ascii="Times New Roman" w:hAnsi="Times New Roman" w:cs="Times New Roman"/>
          <w:sz w:val="24"/>
          <w:szCs w:val="24"/>
        </w:rPr>
        <w:t>. Instead of simply having a fast beating heart and sweaty hands, these experiences are felt as “bad” and “dangerous.” When anxiety is experienced this way</w:t>
      </w:r>
      <w:r w:rsidR="00B53F7C">
        <w:rPr>
          <w:rFonts w:ascii="Times New Roman" w:hAnsi="Times New Roman" w:cs="Times New Roman"/>
          <w:sz w:val="24"/>
          <w:szCs w:val="24"/>
        </w:rPr>
        <w:t>,</w:t>
      </w:r>
      <w:r>
        <w:rPr>
          <w:rFonts w:ascii="Times New Roman" w:hAnsi="Times New Roman" w:cs="Times New Roman"/>
          <w:sz w:val="24"/>
          <w:szCs w:val="24"/>
        </w:rPr>
        <w:t xml:space="preserve"> it is more likely to occasion avoidance. It should be noted that the two </w:t>
      </w:r>
      <w:r w:rsidR="00E80A44">
        <w:rPr>
          <w:rFonts w:ascii="Times New Roman" w:hAnsi="Times New Roman" w:cs="Times New Roman"/>
          <w:sz w:val="24"/>
          <w:szCs w:val="24"/>
        </w:rPr>
        <w:t xml:space="preserve">poles </w:t>
      </w:r>
      <w:r>
        <w:rPr>
          <w:rFonts w:ascii="Times New Roman" w:hAnsi="Times New Roman" w:cs="Times New Roman"/>
          <w:sz w:val="24"/>
          <w:szCs w:val="24"/>
        </w:rPr>
        <w:t>of all these processes are not good and bad, they are always contextually dependent. For example, fusion is useful when doing taxes, but usually problematic when swinging a golf club.</w:t>
      </w:r>
    </w:p>
    <w:p w14:paraId="7BFB99B4" w14:textId="77777777" w:rsidR="00AC058D" w:rsidRDefault="00AE677D" w:rsidP="00942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process of change is </w:t>
      </w:r>
      <w:r w:rsidRPr="008D17F1">
        <w:rPr>
          <w:rFonts w:ascii="Times New Roman" w:hAnsi="Times New Roman" w:cs="Times New Roman"/>
          <w:i/>
          <w:sz w:val="24"/>
          <w:szCs w:val="24"/>
        </w:rPr>
        <w:t>self as context</w:t>
      </w:r>
      <w:r w:rsidR="00E80A44">
        <w:rPr>
          <w:rFonts w:ascii="Times New Roman" w:hAnsi="Times New Roman" w:cs="Times New Roman"/>
          <w:sz w:val="24"/>
          <w:szCs w:val="24"/>
        </w:rPr>
        <w:t xml:space="preserve">, which can be thought of as </w:t>
      </w:r>
      <w:r>
        <w:rPr>
          <w:rFonts w:ascii="Times New Roman" w:hAnsi="Times New Roman" w:cs="Times New Roman"/>
          <w:sz w:val="24"/>
          <w:szCs w:val="24"/>
        </w:rPr>
        <w:t xml:space="preserve">defusion applied to self evaluations. Self as content involves experiencing those self-evaluations as literally true and therefore allowing them to influence actions that are unwanted. For example, a self-evaluation of being tough may be helpful in a situation such as a race or a competition, but that same self-evaluation may negatively influence actions when in a serious discussion or in a romantic relationship. </w:t>
      </w:r>
    </w:p>
    <w:p w14:paraId="7E448539" w14:textId="77777777" w:rsidR="00AE677D" w:rsidRDefault="00D0207A" w:rsidP="00942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fourth process in this area is </w:t>
      </w:r>
      <w:r w:rsidRPr="008D17F1">
        <w:rPr>
          <w:rFonts w:ascii="Times New Roman" w:hAnsi="Times New Roman" w:cs="Times New Roman"/>
          <w:i/>
          <w:sz w:val="24"/>
          <w:szCs w:val="24"/>
        </w:rPr>
        <w:t>being present</w:t>
      </w:r>
      <w:r>
        <w:rPr>
          <w:rFonts w:ascii="Times New Roman" w:hAnsi="Times New Roman" w:cs="Times New Roman"/>
          <w:sz w:val="24"/>
          <w:szCs w:val="24"/>
        </w:rPr>
        <w:t>. This is much like mindfulness</w:t>
      </w:r>
      <w:r w:rsidR="00AC058D">
        <w:rPr>
          <w:rFonts w:ascii="Times New Roman" w:hAnsi="Times New Roman" w:cs="Times New Roman"/>
          <w:sz w:val="24"/>
          <w:szCs w:val="24"/>
        </w:rPr>
        <w:t xml:space="preserve">, </w:t>
      </w:r>
      <w:r>
        <w:rPr>
          <w:rFonts w:ascii="Times New Roman" w:hAnsi="Times New Roman" w:cs="Times New Roman"/>
          <w:sz w:val="24"/>
          <w:szCs w:val="24"/>
        </w:rPr>
        <w:t>focus</w:t>
      </w:r>
      <w:r w:rsidR="00AC058D">
        <w:rPr>
          <w:rFonts w:ascii="Times New Roman" w:hAnsi="Times New Roman" w:cs="Times New Roman"/>
          <w:sz w:val="24"/>
          <w:szCs w:val="24"/>
        </w:rPr>
        <w:t>ing</w:t>
      </w:r>
      <w:r>
        <w:rPr>
          <w:rFonts w:ascii="Times New Roman" w:hAnsi="Times New Roman" w:cs="Times New Roman"/>
          <w:sz w:val="24"/>
          <w:szCs w:val="24"/>
        </w:rPr>
        <w:t xml:space="preserve"> on flexibly </w:t>
      </w:r>
      <w:r w:rsidR="00AC058D">
        <w:rPr>
          <w:rFonts w:ascii="Times New Roman" w:hAnsi="Times New Roman" w:cs="Times New Roman"/>
          <w:sz w:val="24"/>
          <w:szCs w:val="24"/>
        </w:rPr>
        <w:t xml:space="preserve">shifting </w:t>
      </w:r>
      <w:r>
        <w:rPr>
          <w:rFonts w:ascii="Times New Roman" w:hAnsi="Times New Roman" w:cs="Times New Roman"/>
          <w:sz w:val="24"/>
          <w:szCs w:val="24"/>
        </w:rPr>
        <w:t xml:space="preserve">attention to </w:t>
      </w:r>
      <w:r w:rsidR="00AC058D">
        <w:rPr>
          <w:rFonts w:ascii="Times New Roman" w:hAnsi="Times New Roman" w:cs="Times New Roman"/>
          <w:sz w:val="24"/>
          <w:szCs w:val="24"/>
        </w:rPr>
        <w:t xml:space="preserve">relevant </w:t>
      </w:r>
      <w:r>
        <w:rPr>
          <w:rFonts w:ascii="Times New Roman" w:hAnsi="Times New Roman" w:cs="Times New Roman"/>
          <w:sz w:val="24"/>
          <w:szCs w:val="24"/>
        </w:rPr>
        <w:t xml:space="preserve">stimuli. </w:t>
      </w:r>
      <w:r w:rsidR="00AC058D">
        <w:rPr>
          <w:rFonts w:ascii="Times New Roman" w:hAnsi="Times New Roman" w:cs="Times New Roman"/>
          <w:sz w:val="24"/>
          <w:szCs w:val="24"/>
        </w:rPr>
        <w:t>The goal is to have clients be attentive and responsive to what is happening in their current situation, to maximize the potential for effective,  valued action</w:t>
      </w:r>
      <w:r>
        <w:rPr>
          <w:rFonts w:ascii="Times New Roman" w:hAnsi="Times New Roman" w:cs="Times New Roman"/>
          <w:sz w:val="24"/>
          <w:szCs w:val="24"/>
        </w:rPr>
        <w:t xml:space="preserve">. Again, someone experiencing a panic attack may be drawn to focus on physiological sensations. There may be times when that is useful, but in many </w:t>
      </w:r>
      <w:r w:rsidR="00B53F7C">
        <w:rPr>
          <w:rFonts w:ascii="Times New Roman" w:hAnsi="Times New Roman" w:cs="Times New Roman"/>
          <w:sz w:val="24"/>
          <w:szCs w:val="24"/>
        </w:rPr>
        <w:t>circumstances,</w:t>
      </w:r>
      <w:r>
        <w:rPr>
          <w:rFonts w:ascii="Times New Roman" w:hAnsi="Times New Roman" w:cs="Times New Roman"/>
          <w:sz w:val="24"/>
          <w:szCs w:val="24"/>
        </w:rPr>
        <w:t xml:space="preserve"> it is also useful to pay attention to the other interesting stimuli in one’s environment. Similarly, for someone with generalized anxiety disorder, focusing on cognitive activity can be useful, but there are times when it is not useful and attention should be placed on what is occurring in the immediate environment. </w:t>
      </w:r>
    </w:p>
    <w:p w14:paraId="25B7DF35" w14:textId="1F3D6A1F" w:rsidR="00D0207A" w:rsidRDefault="00FE234C" w:rsidP="00942AF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two processes focus on behavior change</w:t>
      </w:r>
      <w:r w:rsidR="00662077">
        <w:rPr>
          <w:rFonts w:ascii="Times New Roman" w:hAnsi="Times New Roman" w:cs="Times New Roman"/>
          <w:sz w:val="24"/>
          <w:szCs w:val="24"/>
        </w:rPr>
        <w:t>, although note that i</w:t>
      </w:r>
      <w:r w:rsidR="00107F2B">
        <w:rPr>
          <w:rFonts w:ascii="Times New Roman" w:hAnsi="Times New Roman" w:cs="Times New Roman"/>
          <w:sz w:val="24"/>
          <w:szCs w:val="24"/>
        </w:rPr>
        <w:t xml:space="preserve">n ACT, clients </w:t>
      </w:r>
      <w:r w:rsidR="00662077">
        <w:rPr>
          <w:rFonts w:ascii="Times New Roman" w:hAnsi="Times New Roman" w:cs="Times New Roman"/>
          <w:sz w:val="24"/>
          <w:szCs w:val="24"/>
        </w:rPr>
        <w:t>practice</w:t>
      </w:r>
      <w:r w:rsidR="00107F2B">
        <w:rPr>
          <w:rFonts w:ascii="Times New Roman" w:hAnsi="Times New Roman" w:cs="Times New Roman"/>
          <w:sz w:val="24"/>
          <w:szCs w:val="24"/>
        </w:rPr>
        <w:t xml:space="preserve"> mindfulness and acceptance</w:t>
      </w:r>
      <w:r w:rsidR="00662077">
        <w:rPr>
          <w:rFonts w:ascii="Times New Roman" w:hAnsi="Times New Roman" w:cs="Times New Roman"/>
          <w:sz w:val="24"/>
          <w:szCs w:val="24"/>
        </w:rPr>
        <w:t xml:space="preserve"> while engaging in such behavior change efforts</w:t>
      </w:r>
      <w:r w:rsidR="00107F2B">
        <w:rPr>
          <w:rFonts w:ascii="Times New Roman" w:hAnsi="Times New Roman" w:cs="Times New Roman"/>
          <w:sz w:val="24"/>
          <w:szCs w:val="24"/>
        </w:rPr>
        <w:t xml:space="preserve">. </w:t>
      </w:r>
      <w:r w:rsidR="00107F2B" w:rsidRPr="008D17F1">
        <w:rPr>
          <w:rFonts w:ascii="Times New Roman" w:hAnsi="Times New Roman" w:cs="Times New Roman"/>
          <w:i/>
          <w:sz w:val="24"/>
          <w:szCs w:val="24"/>
        </w:rPr>
        <w:t>Values</w:t>
      </w:r>
      <w:r w:rsidR="00107F2B">
        <w:rPr>
          <w:rFonts w:ascii="Times New Roman" w:hAnsi="Times New Roman" w:cs="Times New Roman"/>
          <w:sz w:val="24"/>
          <w:szCs w:val="24"/>
        </w:rPr>
        <w:t xml:space="preserve"> in ACT are areas of life that are important to the person and motivate actions. Through conversation, actions can be tied to values, thus making those small actions more meaningful. For example, if a father values his family, the therapist might say, “</w:t>
      </w:r>
      <w:r w:rsidR="0056357E">
        <w:rPr>
          <w:rFonts w:ascii="Times New Roman" w:hAnsi="Times New Roman" w:cs="Times New Roman"/>
          <w:sz w:val="24"/>
          <w:szCs w:val="24"/>
        </w:rPr>
        <w:t xml:space="preserve">engaging in this exercise will bring you one step closer to that vacation with your family. Let’s do this for that reason.” Such a statement will make the aversive behavioral exercise, a little more positive. The behavioral </w:t>
      </w:r>
      <w:r w:rsidR="0056357E" w:rsidRPr="008D17F1">
        <w:rPr>
          <w:rFonts w:ascii="Times New Roman" w:hAnsi="Times New Roman" w:cs="Times New Roman"/>
          <w:i/>
          <w:sz w:val="24"/>
          <w:szCs w:val="24"/>
        </w:rPr>
        <w:t>commitment</w:t>
      </w:r>
      <w:r w:rsidR="0056357E">
        <w:rPr>
          <w:rFonts w:ascii="Times New Roman" w:hAnsi="Times New Roman" w:cs="Times New Roman"/>
          <w:sz w:val="24"/>
          <w:szCs w:val="24"/>
        </w:rPr>
        <w:t xml:space="preserve"> part of ACT is the place where traditional behavioral techniques are integrated. Because ACT is a behavioral intervention, traditional behavioral exercises make a lot of sense. ACT just also focuses on the role of language and cognition in </w:t>
      </w:r>
      <w:r w:rsidR="00662077">
        <w:rPr>
          <w:rFonts w:ascii="Times New Roman" w:hAnsi="Times New Roman" w:cs="Times New Roman"/>
          <w:sz w:val="24"/>
          <w:szCs w:val="24"/>
        </w:rPr>
        <w:t xml:space="preserve">such </w:t>
      </w:r>
      <w:r w:rsidR="0056357E">
        <w:rPr>
          <w:rFonts w:ascii="Times New Roman" w:hAnsi="Times New Roman" w:cs="Times New Roman"/>
          <w:sz w:val="24"/>
          <w:szCs w:val="24"/>
        </w:rPr>
        <w:t>behavior change</w:t>
      </w:r>
      <w:r w:rsidR="00662077">
        <w:rPr>
          <w:rFonts w:ascii="Times New Roman" w:hAnsi="Times New Roman" w:cs="Times New Roman"/>
          <w:sz w:val="24"/>
          <w:szCs w:val="24"/>
        </w:rPr>
        <w:t xml:space="preserve"> strategies</w:t>
      </w:r>
      <w:r w:rsidR="0056357E">
        <w:rPr>
          <w:rFonts w:ascii="Times New Roman" w:hAnsi="Times New Roman" w:cs="Times New Roman"/>
          <w:sz w:val="24"/>
          <w:szCs w:val="24"/>
        </w:rPr>
        <w:t xml:space="preserve">. </w:t>
      </w:r>
    </w:p>
    <w:p w14:paraId="19FAC5B4" w14:textId="77777777" w:rsidR="005A5D07" w:rsidRDefault="0056357E" w:rsidP="0056357E">
      <w:pPr>
        <w:spacing w:line="480" w:lineRule="auto"/>
        <w:rPr>
          <w:rFonts w:ascii="Times New Roman" w:hAnsi="Times New Roman" w:cs="Times New Roman"/>
          <w:b/>
          <w:sz w:val="24"/>
          <w:szCs w:val="24"/>
        </w:rPr>
      </w:pPr>
      <w:r w:rsidRPr="0056357E">
        <w:rPr>
          <w:rFonts w:ascii="Times New Roman" w:hAnsi="Times New Roman" w:cs="Times New Roman"/>
          <w:b/>
          <w:sz w:val="24"/>
          <w:szCs w:val="24"/>
        </w:rPr>
        <w:t>Psychological Flexibility and Anxiety and Depression</w:t>
      </w:r>
    </w:p>
    <w:p w14:paraId="447F4EE0" w14:textId="77777777" w:rsidR="006114FA" w:rsidRPr="0056357E" w:rsidRDefault="0056357E" w:rsidP="0056357E">
      <w:pPr>
        <w:spacing w:line="480" w:lineRule="auto"/>
        <w:rPr>
          <w:rFonts w:ascii="Times New Roman" w:hAnsi="Times New Roman" w:cs="Times New Roman"/>
          <w:sz w:val="24"/>
          <w:szCs w:val="24"/>
        </w:rPr>
      </w:pPr>
      <w:r>
        <w:rPr>
          <w:rFonts w:ascii="Times New Roman" w:hAnsi="Times New Roman" w:cs="Times New Roman"/>
          <w:sz w:val="24"/>
          <w:szCs w:val="24"/>
        </w:rPr>
        <w:tab/>
      </w:r>
      <w:r w:rsidR="00795198">
        <w:rPr>
          <w:rFonts w:ascii="Times New Roman" w:hAnsi="Times New Roman" w:cs="Times New Roman"/>
          <w:sz w:val="24"/>
          <w:szCs w:val="24"/>
        </w:rPr>
        <w:t xml:space="preserve">Like many forms of cognitive behavior therapy, </w:t>
      </w:r>
      <w:r w:rsidR="006114FA">
        <w:rPr>
          <w:rFonts w:ascii="Times New Roman" w:hAnsi="Times New Roman" w:cs="Times New Roman"/>
          <w:sz w:val="24"/>
          <w:szCs w:val="24"/>
        </w:rPr>
        <w:t xml:space="preserve">ACT conceptualizations are </w:t>
      </w:r>
      <w:r w:rsidR="00795198">
        <w:rPr>
          <w:rFonts w:ascii="Times New Roman" w:hAnsi="Times New Roman" w:cs="Times New Roman"/>
          <w:sz w:val="24"/>
          <w:szCs w:val="24"/>
        </w:rPr>
        <w:t>function based, not topography based. ACT is an intervention for issues where psychological inflexibility is a large factor in the disorder. Thus, a functional assessment is necessary to determine if psychological inflexibility has a large role in any particular case of anxiety or depression, but it is very likely that it would be the case. There are book length discussions of ACT for anxiety</w:t>
      </w:r>
      <w:r w:rsidR="0023341F">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&lt;EndNote&gt;&lt;Cite&gt;&lt;Author&gt;Eifert&lt;/Author&gt;&lt;Year&gt;2005&lt;/Year&gt;&lt;RecNum&gt;1786&lt;/RecNum&gt;&lt;DisplayText&gt;&lt;style face="superscript"&gt;16&lt;/style&gt;&lt;/DisplayText&gt;&lt;record&gt;&lt;rec-number&gt;1786&lt;/rec-number&gt;&lt;foreign-keys&gt;&lt;key app="EN" db-id="2v200vasqv9ttfes2zoxf092sstsfexszx90" timestamp="1489168301"&gt;1786&lt;/key&gt;&lt;/foreign-keys&gt;&lt;ref-type name="Book"&gt;6&lt;/ref-type&gt;&lt;contributors&gt;&lt;authors&gt;&lt;author&gt;Eifert, Georg H.&lt;/author&gt;&lt;author&gt;Forsyth, John P.&lt;/author&gt;&lt;/authors&gt;&lt;/contributors&gt;&lt;titles&gt;&lt;title&gt;Acceptance and commitment therapy for anxiety disorders: A practitioner&amp;apos;s treatment guide to using mindfulness, acceptance, and values-based behavior change strategies&lt;/title&gt;&lt;secondary-title&gt;Acceptance and commitment therapy for anxiety disorders: A practitioner&amp;apos;s treatment guide to using mindfulness, acceptance, and values-based behavior change strategies.&lt;/secondary-title&gt;&lt;/titles&gt;&lt;keywords&gt;&lt;keyword&gt;acceptance and commitment therapy&lt;/keyword&gt;&lt;keyword&gt;anxiety disorders&lt;/keyword&gt;&lt;keyword&gt;behavior change&lt;/keyword&gt;&lt;keyword&gt;cognitive behavioral therapy&lt;/keyword&gt;&lt;keyword&gt;Cognitive Behavior Therapy&lt;/keyword&gt;&lt;keyword&gt;Commitment&lt;/keyword&gt;&lt;keyword&gt;Strategies&lt;/keyword&gt;&lt;keyword&gt;Values&lt;/keyword&gt;&lt;/keywords&gt;&lt;dates&gt;&lt;year&gt;2005&lt;/year&gt;&lt;/dates&gt;&lt;pub-location&gt;Oakland, CA US&lt;/pub-location&gt;&lt;publisher&gt;New Harbinger Publications&lt;/publisher&gt;&lt;isbn&gt;1-57224-427-5&lt;/isbn&gt;&lt;urls&gt;&lt;related-urls&gt;&lt;url&gt;http://search.ebscohost.com/login.aspx?direct=true&amp;amp;db=psyh&amp;amp;AN=2005-08147-000&amp;amp;site=ehost-live&lt;/url&gt;&lt;/related-urls&gt;&lt;/urls&gt;&lt;/record&gt;&lt;/Cite&gt;&lt;/EndNote&gt;</w:instrText>
      </w:r>
      <w:r w:rsidR="0023341F">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16</w:t>
      </w:r>
      <w:r w:rsidR="0023341F">
        <w:rPr>
          <w:rFonts w:ascii="Times New Roman" w:hAnsi="Times New Roman" w:cs="Times New Roman"/>
          <w:sz w:val="24"/>
          <w:szCs w:val="24"/>
        </w:rPr>
        <w:fldChar w:fldCharType="end"/>
      </w:r>
      <w:r w:rsidR="0023341F">
        <w:rPr>
          <w:rFonts w:ascii="Times New Roman" w:hAnsi="Times New Roman" w:cs="Times New Roman"/>
          <w:sz w:val="24"/>
          <w:szCs w:val="24"/>
        </w:rPr>
        <w:t xml:space="preserve"> and depression</w:t>
      </w:r>
      <w:r w:rsidR="00665FB5">
        <w:rPr>
          <w:rFonts w:ascii="Times New Roman" w:hAnsi="Times New Roman" w:cs="Times New Roman"/>
          <w:sz w:val="24"/>
          <w:szCs w:val="24"/>
        </w:rPr>
        <w:t>,</w:t>
      </w:r>
      <w:r w:rsidR="00665FB5">
        <w:rPr>
          <w:rFonts w:ascii="Times New Roman" w:hAnsi="Times New Roman" w:cs="Times New Roman"/>
          <w:sz w:val="24"/>
          <w:szCs w:val="24"/>
        </w:rPr>
        <w:fldChar w:fldCharType="begin"/>
      </w:r>
      <w:r w:rsidR="00665FB5">
        <w:rPr>
          <w:rFonts w:ascii="Times New Roman" w:hAnsi="Times New Roman" w:cs="Times New Roman"/>
          <w:sz w:val="24"/>
          <w:szCs w:val="24"/>
        </w:rPr>
        <w:instrText xml:space="preserve"> ADDIN EN.CITE &lt;EndNote&gt;&lt;Cite&gt;&lt;Author&gt;Zettle&lt;/Author&gt;&lt;Year&gt;2016&lt;/Year&gt;&lt;RecNum&gt;2&lt;/RecNum&gt;&lt;DisplayText&gt;&lt;style face="superscript"&gt;5&lt;/style&gt;&lt;/DisplayText&gt;&lt;record&gt;&lt;rec-number&gt;2&lt;/rec-number&gt;&lt;foreign-keys&gt;&lt;key app="EN" db-id="99xvsx9v2rtv9hepw0fvvdfev9etttrzex25" timestamp="1489165341"&gt;2&lt;/key&gt;&lt;/foreign-keys&gt;&lt;ref-type name="Book"&gt;6&lt;/ref-type&gt;&lt;contributors&gt;&lt;authors&gt;&lt;author&gt;Zettle, Robert D.&lt;/author&gt;&lt;author&gt;Hayes, Steven C.&lt;/author&gt;&lt;author&gt;Barnes-Holmes, Dermot&lt;/author&gt;&lt;author&gt;Biglan, Anthony&lt;/author&gt;&lt;/authors&gt;&lt;/contributors&gt;&lt;titles&gt;&lt;title&gt;The Wiley handbook of contextual behavioral science&lt;/title&gt;&lt;/titles&gt;&lt;keywords&gt;&lt;keyword&gt;contextual behavioral science&lt;/keyword&gt;&lt;keyword&gt;relational frame theory&lt;/keyword&gt;&lt;keyword&gt;language&lt;/keyword&gt;&lt;keyword&gt;cognition&lt;/keyword&gt;&lt;keyword&gt;education&lt;/keyword&gt;&lt;keyword&gt;human suffering&lt;/keyword&gt;&lt;keyword&gt;clinical interventions&lt;/keyword&gt;&lt;keyword&gt;assessment&lt;/keyword&gt;&lt;keyword&gt;social systems&lt;/keyword&gt;&lt;keyword&gt;human functioning&lt;/keyword&gt;&lt;keyword&gt;well-being&lt;/keyword&gt;&lt;keyword&gt;2016&lt;/keyword&gt;&lt;keyword&gt;Behavioral Sciences&lt;/keyword&gt;&lt;keyword&gt;Philosophies&lt;/keyword&gt;&lt;keyword&gt;Ability Level&lt;/keyword&gt;&lt;keyword&gt;Intervention&lt;/keyword&gt;&lt;keyword&gt;Measurement&lt;/keyword&gt;&lt;keyword&gt;Suffering&lt;/keyword&gt;&lt;keyword&gt;Well Being&lt;/keyword&gt;&lt;/keywords&gt;&lt;dates&gt;&lt;year&gt;2016&lt;/year&gt;&lt;/dates&gt;&lt;publisher&gt;Wiley-Blackwell&lt;/publisher&gt;&lt;isbn&gt;978-1-118-48956-7&amp;#xD;978-1-118-48988-8&lt;/isbn&gt;&lt;accession-num&gt;2016-01740-000&lt;/accession-num&gt;&lt;urls&gt;&lt;related-urls&gt;&lt;url&gt;http://dist.lib.usu.edu/login?url=http://search.ebscohost.com/login.aspx?direct=true&amp;amp;db=psyh&amp;amp;AN=2016-01740-000&amp;amp;site=ehost-live&lt;/url&gt;&lt;/related-urls&gt;&lt;/urls&gt;&lt;remote-database-name&gt;psyh&lt;/remote-database-name&gt;&lt;remote-database-provider&gt;EBSCOhost&lt;/remote-database-provider&gt;&lt;/record&gt;&lt;/Cite&gt;&lt;/EndNote&gt;</w:instrText>
      </w:r>
      <w:r w:rsidR="00665FB5">
        <w:rPr>
          <w:rFonts w:ascii="Times New Roman" w:hAnsi="Times New Roman" w:cs="Times New Roman"/>
          <w:sz w:val="24"/>
          <w:szCs w:val="24"/>
        </w:rPr>
        <w:fldChar w:fldCharType="separate"/>
      </w:r>
      <w:r w:rsidR="00665FB5" w:rsidRPr="00665FB5">
        <w:rPr>
          <w:rFonts w:ascii="Times New Roman" w:hAnsi="Times New Roman" w:cs="Times New Roman"/>
          <w:noProof/>
          <w:sz w:val="24"/>
          <w:szCs w:val="24"/>
          <w:vertAlign w:val="superscript"/>
        </w:rPr>
        <w:t>5</w:t>
      </w:r>
      <w:r w:rsidR="00665FB5">
        <w:rPr>
          <w:rFonts w:ascii="Times New Roman" w:hAnsi="Times New Roman" w:cs="Times New Roman"/>
          <w:sz w:val="24"/>
          <w:szCs w:val="24"/>
        </w:rPr>
        <w:fldChar w:fldCharType="end"/>
      </w:r>
      <w:r w:rsidR="0023341F">
        <w:rPr>
          <w:rFonts w:ascii="Times New Roman" w:hAnsi="Times New Roman" w:cs="Times New Roman"/>
          <w:sz w:val="24"/>
          <w:szCs w:val="24"/>
        </w:rPr>
        <w:t xml:space="preserve"> </w:t>
      </w:r>
      <w:r w:rsidR="00281A60">
        <w:rPr>
          <w:rFonts w:ascii="Times New Roman" w:hAnsi="Times New Roman" w:cs="Times New Roman"/>
          <w:sz w:val="24"/>
          <w:szCs w:val="24"/>
        </w:rPr>
        <w:t>and the data supporting correlational work between measures of psychological inflexibility and anxiety</w:t>
      </w:r>
      <w:r w:rsidR="00424D3A">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&lt;EndNote&gt;&lt;Cite&gt;&lt;Author&gt;Bluett&lt;/Author&gt;&lt;Year&gt;2014&lt;/Year&gt;&lt;RecNum&gt;481&lt;/RecNum&gt;&lt;DisplayText&gt;&lt;style face="superscript"&gt;17&lt;/style&gt;&lt;/DisplayText&gt;&lt;record&gt;&lt;rec-number&gt;481&lt;/rec-number&gt;&lt;foreign-keys&gt;&lt;key app="EN" db-id="2v200vasqv9ttfes2zoxf092sstsfexszx90" timestamp="1417459842"&gt;481&lt;/key&gt;&lt;/foreign-keys&gt;&lt;ref-type name="Journal Article"&gt;17&lt;/ref-type&gt;&lt;contributors&gt;&lt;authors&gt;&lt;author&gt;Bluett, Ellen J.&lt;/author&gt;&lt;author&gt;Homan, Kendra J.&lt;/author&gt;&lt;author&gt;Morrison, Kate L.&lt;/author&gt;&lt;author&gt;Levin, Michael E.&lt;/author&gt;&lt;author&gt;Twohig, Michael P.&lt;/author&gt;&lt;/authors&gt;&lt;/contributors&gt;&lt;auth-address&gt;Twohig, Michael P., Utah State University, Department of Psychology, 2810 Old Main Hill, Logan, UT, US, 84322-2810&lt;/auth-address&gt;&lt;titles&gt;&lt;title&gt;Acceptance and commitment therapy for anxiety and OCD spectrum disorders: An empirical review&lt;/title&gt;&lt;secondary-title&gt;Journal of Anxiety Disorders&lt;/secondary-title&gt;&lt;/titles&gt;&lt;periodical&gt;&lt;full-title&gt;Journal of Anxiety Disorders&lt;/full-title&gt;&lt;/periodical&gt;&lt;pages&gt;612-624&lt;/pages&gt;&lt;volume&gt;28&lt;/volume&gt;&lt;number&gt;6&lt;/number&gt;&lt;keywords&gt;&lt;keyword&gt;acceptance and commitment therapy&lt;/keyword&gt;&lt;keyword&gt;review&lt;/keyword&gt;&lt;keyword&gt;meta analysis&lt;/keyword&gt;&lt;keyword&gt;anxiety&lt;/keyword&gt;&lt;keyword&gt;mindfulness&lt;/keyword&gt;&lt;keyword&gt;Anxiety Disorders&lt;/keyword&gt;&lt;keyword&gt;Obsessive Compulsive Disorder&lt;/keyword&gt;&lt;/keywords&gt;&lt;dates&gt;&lt;year&gt;2014&lt;/year&gt;&lt;/dates&gt;&lt;isbn&gt;0887-6185&lt;/isbn&gt;&lt;accession-num&gt;2014-35100-015&lt;/accession-num&gt;&lt;urls&gt;&lt;/urls&gt;&lt;electronic-resource-num&gt;10.1016/j.janxdis.2014.06.008 &lt;/electronic-resource-num&gt;&lt;remote-database-name&gt;psyh&lt;/remote-database-name&gt;&lt;remote-database-provider&gt;EBSCOhost&lt;/remote-database-provider&gt;&lt;/record&gt;&lt;/Cite&gt;&lt;/EndNote&gt;</w:instrText>
      </w:r>
      <w:r w:rsidR="00424D3A">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17</w:t>
      </w:r>
      <w:r w:rsidR="00424D3A">
        <w:rPr>
          <w:rFonts w:ascii="Times New Roman" w:hAnsi="Times New Roman" w:cs="Times New Roman"/>
          <w:sz w:val="24"/>
          <w:szCs w:val="24"/>
        </w:rPr>
        <w:fldChar w:fldCharType="end"/>
      </w:r>
      <w:r w:rsidR="00281A60">
        <w:rPr>
          <w:rFonts w:ascii="Times New Roman" w:hAnsi="Times New Roman" w:cs="Times New Roman"/>
          <w:sz w:val="24"/>
          <w:szCs w:val="24"/>
        </w:rPr>
        <w:t xml:space="preserve"> and depression are strong</w:t>
      </w:r>
      <w:r w:rsidR="00281A60" w:rsidRPr="007D7AE1">
        <w:rPr>
          <w:rFonts w:ascii="Times New Roman" w:hAnsi="Times New Roman" w:cs="Times New Roman"/>
          <w:sz w:val="24"/>
          <w:szCs w:val="24"/>
        </w:rPr>
        <w:t>.</w:t>
      </w:r>
      <w:r w:rsidR="007D7AE1" w:rsidRPr="007D7AE1">
        <w:rPr>
          <w:rFonts w:ascii="Times New Roman" w:hAnsi="Times New Roman" w:cs="Times New Roman"/>
          <w:sz w:val="24"/>
          <w:szCs w:val="24"/>
        </w:rPr>
        <w:fldChar w:fldCharType="begin">
          <w:fldData xml:space="preserve">PEVuZE5vdGU+PENpdGU+PEF1dGhvcj5SdWl6PC9BdXRob3I+PFllYXI+MjAxMDwvWWVhcj48UmVj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</w:fldData>
        </w:fldChar>
      </w:r>
      <w:r w:rsidR="007D7AE1" w:rsidRPr="007D7AE1">
        <w:rPr>
          <w:rFonts w:ascii="Times New Roman" w:hAnsi="Times New Roman" w:cs="Times New Roman"/>
          <w:sz w:val="24"/>
          <w:szCs w:val="24"/>
        </w:rPr>
        <w:instrText xml:space="preserve"> ADDIN EN.CITE </w:instrText>
      </w:r>
      <w:r w:rsidR="007D7AE1" w:rsidRPr="007D7AE1">
        <w:rPr>
          <w:rFonts w:ascii="Times New Roman" w:hAnsi="Times New Roman" w:cs="Times New Roman"/>
          <w:sz w:val="24"/>
          <w:szCs w:val="24"/>
        </w:rPr>
        <w:fldChar w:fldCharType="begin">
          <w:fldData xml:space="preserve">PEVuZE5vdGU+PENpdGU+PEF1dGhvcj5SdWl6PC9BdXRob3I+PFllYXI+MjAxMDwvWWVhcj48UmVj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</w:fldData>
        </w:fldChar>
      </w:r>
      <w:r w:rsidR="007D7AE1" w:rsidRPr="007D7AE1">
        <w:rPr>
          <w:rFonts w:ascii="Times New Roman" w:hAnsi="Times New Roman" w:cs="Times New Roman"/>
          <w:sz w:val="24"/>
          <w:szCs w:val="24"/>
        </w:rPr>
        <w:instrText xml:space="preserve"> ADDIN EN.CITE.DATA </w:instrText>
      </w:r>
      <w:r w:rsidR="007D7AE1" w:rsidRPr="007D7AE1">
        <w:rPr>
          <w:rFonts w:ascii="Times New Roman" w:hAnsi="Times New Roman" w:cs="Times New Roman"/>
          <w:sz w:val="24"/>
          <w:szCs w:val="24"/>
        </w:rPr>
      </w:r>
      <w:r w:rsidR="007D7AE1" w:rsidRPr="007D7AE1">
        <w:rPr>
          <w:rFonts w:ascii="Times New Roman" w:hAnsi="Times New Roman" w:cs="Times New Roman"/>
          <w:sz w:val="24"/>
          <w:szCs w:val="24"/>
        </w:rPr>
        <w:fldChar w:fldCharType="end"/>
      </w:r>
      <w:r w:rsidR="007D7AE1" w:rsidRPr="007D7AE1">
        <w:rPr>
          <w:rFonts w:ascii="Times New Roman" w:hAnsi="Times New Roman" w:cs="Times New Roman"/>
          <w:sz w:val="24"/>
          <w:szCs w:val="24"/>
        </w:rPr>
      </w:r>
      <w:r w:rsidR="007D7AE1" w:rsidRPr="007D7AE1">
        <w:rPr>
          <w:rFonts w:ascii="Times New Roman" w:hAnsi="Times New Roman" w:cs="Times New Roman"/>
          <w:sz w:val="24"/>
          <w:szCs w:val="24"/>
        </w:rPr>
        <w:fldChar w:fldCharType="separate"/>
      </w:r>
      <w:r w:rsidR="007D7AE1" w:rsidRPr="007D7AE1">
        <w:rPr>
          <w:rFonts w:ascii="Times New Roman" w:hAnsi="Times New Roman" w:cs="Times New Roman"/>
          <w:noProof/>
          <w:sz w:val="24"/>
          <w:szCs w:val="24"/>
          <w:vertAlign w:val="superscript"/>
        </w:rPr>
        <w:t>18</w:t>
      </w:r>
      <w:r w:rsidR="007D7AE1" w:rsidRPr="007D7AE1">
        <w:rPr>
          <w:rFonts w:ascii="Times New Roman" w:hAnsi="Times New Roman" w:cs="Times New Roman"/>
          <w:sz w:val="24"/>
          <w:szCs w:val="24"/>
        </w:rPr>
        <w:fldChar w:fldCharType="end"/>
      </w:r>
      <w:r w:rsidR="00424D3A">
        <w:rPr>
          <w:rFonts w:ascii="Times New Roman" w:hAnsi="Times New Roman" w:cs="Times New Roman"/>
          <w:sz w:val="24"/>
          <w:szCs w:val="24"/>
        </w:rPr>
        <w:t xml:space="preserve"> In addition, to the outcome studies on anxiety or depression individually, there are a few studies that used a similar protocol to address both clinical issues in one setting.</w:t>
      </w:r>
      <w:r w:rsidR="005125F3">
        <w:rPr>
          <w:rFonts w:ascii="Times New Roman" w:hAnsi="Times New Roman" w:cs="Times New Roman"/>
          <w:sz w:val="24"/>
          <w:szCs w:val="24"/>
        </w:rPr>
        <w:fldChar w:fldCharType="begin"/>
      </w:r>
      <w:r w:rsidR="007D7AE1">
        <w:rPr>
          <w:rFonts w:ascii="Times New Roman" w:hAnsi="Times New Roman" w:cs="Times New Roman"/>
          <w:sz w:val="24"/>
          <w:szCs w:val="24"/>
        </w:rPr>
        <w:instrText xml:space="preserve"> ADDIN EN.CITE &lt;EndNote&gt;&lt;Cite&gt;&lt;Author&gt;Forman&lt;/Author&gt;&lt;Year&gt;2007&lt;/Year&gt;&lt;RecNum&gt;1779&lt;/RecNum&gt;&lt;DisplayText&gt;&lt;style face="superscript"&gt;19&lt;/style&gt;&lt;/DisplayText&gt;&lt;record&gt;&lt;rec-number&gt;1779&lt;/rec-number&gt;&lt;foreign-keys&gt;&lt;key app="EN" db-id="2v200vasqv9ttfes2zoxf092sstsfexszx90" timestamp="1489168301"&gt;1779&lt;/key&gt;&lt;/foreign-keys&gt;&lt;ref-type name="Journal Article"&gt;17&lt;/ref-type&gt;&lt;contributors&gt;&lt;authors&gt;&lt;author&gt;Forman, Evan M.&lt;/author&gt;&lt;author&gt;Herbert, James D.&lt;/author&gt;&lt;author&gt;Moitra, Ethan&lt;/author&gt;&lt;author&gt;Yeomans, Peter D.&lt;/author&gt;&lt;author&gt;Geller, Pamela A.&lt;/author&gt;&lt;/authors&gt;&lt;/contributors&gt;&lt;auth-address&gt;Forman, Evan M., Department of Psychology, Drexel University 245 N. 15th Street, MS 515, Philadelphia, PA, US, 19102, evan.forman@drexel.edu&lt;/auth-address&gt;&lt;titles&gt;&lt;title&gt;A randomized controlled effectiveness trial of acceptance and commitment therapy and cognitive therapy for anxiety and depression&lt;/title&gt;&lt;secondary-title&gt;Behavior Modification&lt;/secondary-title&gt;&lt;/titles&gt;&lt;periodical&gt;&lt;full-title&gt;Behavior Modification&lt;/full-title&gt;&lt;/periodical&gt;&lt;pages&gt;772-799&lt;/pages&gt;&lt;volume&gt;31&lt;/volume&gt;&lt;number&gt;6&lt;/number&gt;&lt;keywords&gt;&lt;keyword&gt;acceptance &amp;amp; commitment therapy&lt;/keyword&gt;&lt;keyword&gt;cognitive therapy&lt;/keyword&gt;&lt;keyword&gt;anxiety&lt;/keyword&gt;&lt;keyword&gt;depression&lt;/keyword&gt;&lt;keyword&gt;Major Depression&lt;/keyword&gt;&lt;keyword&gt;Psychotherapy&lt;/keyword&gt;&lt;keyword&gt;Acceptance and Commitment Therapy&lt;/keyword&gt;&lt;keyword&gt;Commitment&lt;/keyword&gt;&lt;/keywords&gt;&lt;dates&gt;&lt;year&gt;2007&lt;/year&gt;&lt;/dates&gt;&lt;pub-location&gt;US&lt;/pub-location&gt;&lt;publisher&gt;Sage Publications&lt;/publisher&gt;&lt;isbn&gt;0145-4455&lt;/isbn&gt;&lt;urls&gt;&lt;related-urls&gt;&lt;url&gt;10.1177/0145445507302202&lt;/url&gt;&lt;url&gt;http://search.ebscohost.com/login.aspx?direct=true&amp;amp;db=psyh&amp;amp;AN=2007-15688-004&amp;amp;site=ehost-live&lt;/url&gt;&lt;url&gt;evan.forman@drexel.edu&lt;/url&gt;&lt;/related-urls&gt;&lt;/urls&gt;&lt;/record&gt;&lt;/Cite&gt;&lt;/EndNote&gt;</w:instrText>
      </w:r>
      <w:r w:rsidR="005125F3">
        <w:rPr>
          <w:rFonts w:ascii="Times New Roman" w:hAnsi="Times New Roman" w:cs="Times New Roman"/>
          <w:sz w:val="24"/>
          <w:szCs w:val="24"/>
        </w:rPr>
        <w:fldChar w:fldCharType="separate"/>
      </w:r>
      <w:r w:rsidR="007D7AE1" w:rsidRPr="007D7AE1">
        <w:rPr>
          <w:rFonts w:ascii="Times New Roman" w:hAnsi="Times New Roman" w:cs="Times New Roman"/>
          <w:noProof/>
          <w:sz w:val="24"/>
          <w:szCs w:val="24"/>
          <w:vertAlign w:val="superscript"/>
        </w:rPr>
        <w:t>19</w:t>
      </w:r>
      <w:r w:rsidR="005125F3">
        <w:rPr>
          <w:rFonts w:ascii="Times New Roman" w:hAnsi="Times New Roman" w:cs="Times New Roman"/>
          <w:sz w:val="24"/>
          <w:szCs w:val="24"/>
        </w:rPr>
        <w:fldChar w:fldCharType="end"/>
      </w:r>
    </w:p>
    <w:p w14:paraId="6301C1F6" w14:textId="77777777" w:rsidR="002504CE" w:rsidRPr="005A5D07" w:rsidRDefault="005A5D07" w:rsidP="005A5D07">
      <w:pPr>
        <w:spacing w:line="480" w:lineRule="auto"/>
        <w:rPr>
          <w:rFonts w:ascii="Times New Roman" w:hAnsi="Times New Roman" w:cs="Times New Roman"/>
          <w:b/>
          <w:sz w:val="24"/>
          <w:szCs w:val="24"/>
        </w:rPr>
      </w:pPr>
      <w:r w:rsidRPr="005A5D07">
        <w:rPr>
          <w:rFonts w:ascii="Times New Roman" w:hAnsi="Times New Roman" w:cs="Times New Roman"/>
          <w:b/>
          <w:sz w:val="24"/>
          <w:szCs w:val="24"/>
        </w:rPr>
        <w:t>Anxiety Disorders</w:t>
      </w:r>
    </w:p>
    <w:p w14:paraId="557AEB5C" w14:textId="1FBBABD2" w:rsidR="00792F2D" w:rsidRPr="002504CE" w:rsidRDefault="002504CE" w:rsidP="005A5D07">
      <w:pPr>
        <w:spacing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The </w:t>
      </w:r>
      <w:r w:rsidR="00E66A84" w:rsidRPr="002504CE">
        <w:rPr>
          <w:rFonts w:ascii="Times New Roman" w:hAnsi="Times New Roman" w:cs="Times New Roman"/>
          <w:sz w:val="24"/>
          <w:szCs w:val="24"/>
        </w:rPr>
        <w:t>ultimate goal of ACT for anxiety disorders is to help those in treatment function better with the anxiety (or related symptoms) that they are experiencing. Learning how to function with these inner experiences (e.g., worry in GAD, obsessions in OCD) is not a means to necessarily lessen those experiences</w:t>
      </w:r>
      <w:r w:rsidR="00AE4D47" w:rsidRPr="002504CE">
        <w:rPr>
          <w:rFonts w:ascii="Times New Roman" w:hAnsi="Times New Roman" w:cs="Times New Roman"/>
          <w:sz w:val="24"/>
          <w:szCs w:val="24"/>
        </w:rPr>
        <w:t>;</w:t>
      </w:r>
      <w:r w:rsidR="00E66A84" w:rsidRPr="002504CE">
        <w:rPr>
          <w:rFonts w:ascii="Times New Roman" w:hAnsi="Times New Roman" w:cs="Times New Roman"/>
          <w:sz w:val="24"/>
          <w:szCs w:val="24"/>
        </w:rPr>
        <w:t xml:space="preserve"> it is the process through which clients are able to function better. When anxiety is experienced from a psychologically flexible </w:t>
      </w:r>
      <w:r w:rsidR="00AE4D47" w:rsidRPr="002504CE">
        <w:rPr>
          <w:rFonts w:ascii="Times New Roman" w:hAnsi="Times New Roman" w:cs="Times New Roman"/>
          <w:sz w:val="24"/>
          <w:szCs w:val="24"/>
        </w:rPr>
        <w:t>posture,</w:t>
      </w:r>
      <w:r w:rsidR="00E66A84" w:rsidRPr="002504CE">
        <w:rPr>
          <w:rFonts w:ascii="Times New Roman" w:hAnsi="Times New Roman" w:cs="Times New Roman"/>
          <w:sz w:val="24"/>
          <w:szCs w:val="24"/>
        </w:rPr>
        <w:t xml:space="preserve"> it has less impact on the behavioral choices that are made. Thus, as a client participates in ACT they are able to </w:t>
      </w:r>
      <w:r w:rsidR="00792F2D" w:rsidRPr="002504CE">
        <w:rPr>
          <w:rFonts w:ascii="Times New Roman" w:hAnsi="Times New Roman" w:cs="Times New Roman"/>
          <w:sz w:val="24"/>
          <w:szCs w:val="24"/>
        </w:rPr>
        <w:t xml:space="preserve">start living in ways that are more meaningful to them partially because their thoughts, urges, and feelings </w:t>
      </w:r>
      <w:r w:rsidR="00662077">
        <w:rPr>
          <w:rFonts w:ascii="Times New Roman" w:hAnsi="Times New Roman" w:cs="Times New Roman"/>
          <w:sz w:val="24"/>
          <w:szCs w:val="24"/>
        </w:rPr>
        <w:t>have less impact on their actions and choices</w:t>
      </w:r>
      <w:r w:rsidR="00792F2D" w:rsidRPr="002504CE">
        <w:rPr>
          <w:rFonts w:ascii="Times New Roman" w:hAnsi="Times New Roman" w:cs="Times New Roman"/>
          <w:sz w:val="24"/>
          <w:szCs w:val="24"/>
        </w:rPr>
        <w:t xml:space="preserve">. As the client becomes more skilled at engaging in valued actions instead of avoiding inner experiences, this skill increases. It becomes easier to allow the inner experiences to occur and continue on with life. Via the processes of habituation and extinction, one may experience changes in anxiety responses. In ACT, this is considered a byproduct of treatment rather than a goal of treatment. This is an interesting challenge </w:t>
      </w:r>
      <w:r w:rsidR="00662077">
        <w:rPr>
          <w:rFonts w:ascii="Times New Roman" w:hAnsi="Times New Roman" w:cs="Times New Roman"/>
          <w:sz w:val="24"/>
          <w:szCs w:val="24"/>
        </w:rPr>
        <w:t xml:space="preserve">for clinical trial research </w:t>
      </w:r>
      <w:r w:rsidR="00792F2D" w:rsidRPr="002504CE">
        <w:rPr>
          <w:rFonts w:ascii="Times New Roman" w:hAnsi="Times New Roman" w:cs="Times New Roman"/>
          <w:sz w:val="24"/>
          <w:szCs w:val="24"/>
        </w:rPr>
        <w:t xml:space="preserve">from an ACT standpoint because we are more focused on overt behavioral changes rather than internal behavioral changes. </w:t>
      </w:r>
      <w:r w:rsidR="00AC058D">
        <w:rPr>
          <w:rFonts w:ascii="Times New Roman" w:hAnsi="Times New Roman" w:cs="Times New Roman"/>
          <w:sz w:val="24"/>
          <w:szCs w:val="24"/>
        </w:rPr>
        <w:t>However,</w:t>
      </w:r>
      <w:r w:rsidR="00AC058D" w:rsidRPr="002504CE">
        <w:rPr>
          <w:rFonts w:ascii="Times New Roman" w:hAnsi="Times New Roman" w:cs="Times New Roman"/>
          <w:sz w:val="24"/>
          <w:szCs w:val="24"/>
        </w:rPr>
        <w:t xml:space="preserve"> </w:t>
      </w:r>
      <w:r w:rsidR="00792F2D" w:rsidRPr="002504CE">
        <w:rPr>
          <w:rFonts w:ascii="Times New Roman" w:hAnsi="Times New Roman" w:cs="Times New Roman"/>
          <w:sz w:val="24"/>
          <w:szCs w:val="24"/>
        </w:rPr>
        <w:t xml:space="preserve">most primary outcome measures used in treatment outcome work have a mix of changes to internal events and overt actions. Nevertheless, as will be reviewed in the following paragraphs, ACT generally has positive impacts on standard symptom measures across a variety of anxiety disorders. </w:t>
      </w:r>
      <w:r w:rsidR="00DD3B3C">
        <w:rPr>
          <w:rFonts w:ascii="Times New Roman" w:hAnsi="Times New Roman" w:cs="Times New Roman"/>
          <w:sz w:val="24"/>
          <w:szCs w:val="24"/>
        </w:rPr>
        <w:t>All RCTs are reviewed in Table 1.</w:t>
      </w:r>
    </w:p>
    <w:p w14:paraId="67A3FEF6" w14:textId="77777777" w:rsidR="006B5EDA" w:rsidRPr="002504CE" w:rsidRDefault="006B5EDA" w:rsidP="005A5D07">
      <w:pPr>
        <w:spacing w:line="480" w:lineRule="auto"/>
        <w:rPr>
          <w:rFonts w:ascii="Times New Roman" w:hAnsi="Times New Roman" w:cs="Times New Roman"/>
          <w:b/>
          <w:sz w:val="24"/>
          <w:szCs w:val="24"/>
        </w:rPr>
      </w:pPr>
      <w:r w:rsidRPr="002504CE">
        <w:rPr>
          <w:rFonts w:ascii="Times New Roman" w:hAnsi="Times New Roman" w:cs="Times New Roman"/>
          <w:b/>
          <w:sz w:val="24"/>
          <w:szCs w:val="24"/>
        </w:rPr>
        <w:t>Mixed Anxiety</w:t>
      </w:r>
    </w:p>
    <w:p w14:paraId="19791BB4" w14:textId="77777777" w:rsidR="001961C4" w:rsidRPr="002504CE" w:rsidRDefault="00792F2D"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Starting with mixed anxiety disorders is appropriate because ACT has always been a unified treatment protocol for issues where psychological inflexibility is a core concern. </w:t>
      </w:r>
      <w:r w:rsidR="009F7168" w:rsidRPr="002504CE">
        <w:rPr>
          <w:rFonts w:ascii="Times New Roman" w:hAnsi="Times New Roman" w:cs="Times New Roman"/>
          <w:sz w:val="24"/>
          <w:szCs w:val="24"/>
        </w:rPr>
        <w:t xml:space="preserve"> </w:t>
      </w:r>
      <w:r w:rsidR="005E5F64">
        <w:rPr>
          <w:rFonts w:ascii="Times New Roman" w:hAnsi="Times New Roman" w:cs="Times New Roman"/>
          <w:sz w:val="24"/>
          <w:szCs w:val="24"/>
        </w:rPr>
        <w:t>RCTs have</w:t>
      </w:r>
      <w:r w:rsidR="009F7168" w:rsidRPr="002504CE">
        <w:rPr>
          <w:rFonts w:ascii="Times New Roman" w:hAnsi="Times New Roman" w:cs="Times New Roman"/>
          <w:sz w:val="24"/>
          <w:szCs w:val="24"/>
        </w:rPr>
        <w:t xml:space="preserve"> shown the utility of ACT as administered by student therapists at a college counseling center for clients with anxi</w:t>
      </w:r>
      <w:r w:rsidR="0074572E">
        <w:rPr>
          <w:rFonts w:ascii="Times New Roman" w:hAnsi="Times New Roman" w:cs="Times New Roman"/>
          <w:sz w:val="24"/>
          <w:szCs w:val="24"/>
        </w:rPr>
        <w:t>ety and depression</w:t>
      </w:r>
      <w:r w:rsidR="009F7168" w:rsidRPr="002504CE">
        <w:rPr>
          <w:rFonts w:ascii="Times New Roman" w:hAnsi="Times New Roman" w:cs="Times New Roman"/>
          <w:sz w:val="24"/>
          <w:szCs w:val="24"/>
        </w:rPr>
        <w:t>,</w:t>
      </w:r>
      <w:r w:rsidR="0074572E">
        <w:rPr>
          <w:rFonts w:ascii="Times New Roman" w:hAnsi="Times New Roman" w:cs="Times New Roman"/>
          <w:sz w:val="24"/>
          <w:szCs w:val="24"/>
        </w:rPr>
        <w:fldChar w:fldCharType="begin"/>
      </w:r>
      <w:r w:rsidR="007D7AE1">
        <w:rPr>
          <w:rFonts w:ascii="Times New Roman" w:hAnsi="Times New Roman" w:cs="Times New Roman"/>
          <w:sz w:val="24"/>
          <w:szCs w:val="24"/>
        </w:rPr>
        <w:instrText xml:space="preserve"> ADDIN EN.CITE &lt;EndNote&gt;&lt;Cite&gt;&lt;Author&gt;Forman&lt;/Author&gt;&lt;Year&gt;2007&lt;/Year&gt;&lt;RecNum&gt;1779&lt;/RecNum&gt;&lt;DisplayText&gt;&lt;style face="superscript"&gt;19&lt;/style&gt;&lt;/DisplayText&gt;&lt;record&gt;&lt;rec-number&gt;1779&lt;/rec-number&gt;&lt;foreign-keys&gt;&lt;key app="EN" db-id="2v200vasqv9ttfes2zoxf092sstsfexszx90" timestamp="1489168301"&gt;1779&lt;/key&gt;&lt;/foreign-keys&gt;&lt;ref-type name="Journal Article"&gt;17&lt;/ref-type&gt;&lt;contributors&gt;&lt;authors&gt;&lt;author&gt;Forman, Evan M.&lt;/author&gt;&lt;author&gt;Herbert, James D.&lt;/author&gt;&lt;author&gt;Moitra, Ethan&lt;/author&gt;&lt;author&gt;Yeomans, Peter D.&lt;/author&gt;&lt;author&gt;Geller, Pamela A.&lt;/author&gt;&lt;/authors&gt;&lt;/contributors&gt;&lt;auth-address&gt;Forman, Evan M., Department of Psychology, Drexel University 245 N. 15th Street, MS 515, Philadelphia, PA, US, 19102, evan.forman@drexel.edu&lt;/auth-address&gt;&lt;titles&gt;&lt;title&gt;A randomized controlled effectiveness trial of acceptance and commitment therapy and cognitive therapy for anxiety and depression&lt;/title&gt;&lt;secondary-title&gt;Behavior Modification&lt;/secondary-title&gt;&lt;/titles&gt;&lt;periodical&gt;&lt;full-title&gt;Behavior Modification&lt;/full-title&gt;&lt;/periodical&gt;&lt;pages&gt;772-799&lt;/pages&gt;&lt;volume&gt;31&lt;/volume&gt;&lt;number&gt;6&lt;/number&gt;&lt;keywords&gt;&lt;keyword&gt;acceptance &amp;amp; commitment therapy&lt;/keyword&gt;&lt;keyword&gt;cognitive therapy&lt;/keyword&gt;&lt;keyword&gt;anxiety&lt;/keyword&gt;&lt;keyword&gt;depression&lt;/keyword&gt;&lt;keyword&gt;Major Depression&lt;/keyword&gt;&lt;keyword&gt;Psychotherapy&lt;/keyword&gt;&lt;keyword&gt;Acceptance and Commitment Therapy&lt;/keyword&gt;&lt;keyword&gt;Commitment&lt;/keyword&gt;&lt;/keywords&gt;&lt;dates&gt;&lt;year&gt;2007&lt;/year&gt;&lt;/dates&gt;&lt;pub-location&gt;US&lt;/pub-location&gt;&lt;publisher&gt;Sage Publications&lt;/publisher&gt;&lt;isbn&gt;0145-4455&lt;/isbn&gt;&lt;urls&gt;&lt;related-urls&gt;&lt;url&gt;10.1177/0145445507302202&lt;/url&gt;&lt;url&gt;http://search.ebscohost.com/login.aspx?direct=true&amp;amp;db=psyh&amp;amp;AN=2007-15688-004&amp;amp;site=ehost-live&lt;/url&gt;&lt;url&gt;evan.forman@drexel.edu&lt;/url&gt;&lt;/related-urls&gt;&lt;/urls&gt;&lt;/record&gt;&lt;/Cite&gt;&lt;/EndNote&gt;</w:instrText>
      </w:r>
      <w:r w:rsidR="0074572E">
        <w:rPr>
          <w:rFonts w:ascii="Times New Roman" w:hAnsi="Times New Roman" w:cs="Times New Roman"/>
          <w:sz w:val="24"/>
          <w:szCs w:val="24"/>
        </w:rPr>
        <w:fldChar w:fldCharType="separate"/>
      </w:r>
      <w:r w:rsidR="007D7AE1" w:rsidRPr="007D7AE1">
        <w:rPr>
          <w:rFonts w:ascii="Times New Roman" w:hAnsi="Times New Roman" w:cs="Times New Roman"/>
          <w:noProof/>
          <w:sz w:val="24"/>
          <w:szCs w:val="24"/>
          <w:vertAlign w:val="superscript"/>
        </w:rPr>
        <w:t>19</w:t>
      </w:r>
      <w:r w:rsidR="0074572E">
        <w:rPr>
          <w:rFonts w:ascii="Times New Roman" w:hAnsi="Times New Roman" w:cs="Times New Roman"/>
          <w:sz w:val="24"/>
          <w:szCs w:val="24"/>
        </w:rPr>
        <w:fldChar w:fldCharType="end"/>
      </w:r>
      <w:r w:rsidR="009F7168" w:rsidRPr="002504CE">
        <w:rPr>
          <w:rFonts w:ascii="Times New Roman" w:hAnsi="Times New Roman" w:cs="Times New Roman"/>
          <w:sz w:val="24"/>
          <w:szCs w:val="24"/>
        </w:rPr>
        <w:t xml:space="preserve"> in a </w:t>
      </w:r>
      <w:r w:rsidR="0074572E">
        <w:rPr>
          <w:rFonts w:ascii="Times New Roman" w:hAnsi="Times New Roman" w:cs="Times New Roman"/>
          <w:sz w:val="24"/>
          <w:szCs w:val="24"/>
        </w:rPr>
        <w:t>large well-controlled RCT</w:t>
      </w:r>
      <w:r w:rsidR="009F7168" w:rsidRPr="002504CE">
        <w:rPr>
          <w:rFonts w:ascii="Times New Roman" w:hAnsi="Times New Roman" w:cs="Times New Roman"/>
          <w:sz w:val="24"/>
          <w:szCs w:val="24"/>
        </w:rPr>
        <w:t>,</w:t>
      </w:r>
      <w:r w:rsidR="0074572E">
        <w:rPr>
          <w:rFonts w:ascii="Times New Roman" w:hAnsi="Times New Roman" w:cs="Times New Roman"/>
          <w:sz w:val="24"/>
          <w:szCs w:val="24"/>
        </w:rPr>
        <w:fldChar w:fldCharType="begin">
          <w:fldData xml:space="preserve">PEVuZE5vdGU+PENpdGU+PEF1dGhvcj5BcmNoPC9BdXRob3I+PFllYXI+MjAxMjwvWWVhcj48UmVj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</w:fldData>
        </w:fldChar>
      </w:r>
      <w:r w:rsidR="007F03BB">
        <w:rPr>
          <w:rFonts w:ascii="Times New Roman" w:hAnsi="Times New Roman" w:cs="Times New Roman"/>
          <w:sz w:val="24"/>
          <w:szCs w:val="24"/>
        </w:rPr>
        <w:instrText xml:space="preserve"> ADDIN EN.CITE </w:instrText>
      </w:r>
      <w:r w:rsidR="007F03BB">
        <w:rPr>
          <w:rFonts w:ascii="Times New Roman" w:hAnsi="Times New Roman" w:cs="Times New Roman"/>
          <w:sz w:val="24"/>
          <w:szCs w:val="24"/>
        </w:rPr>
        <w:fldChar w:fldCharType="begin">
          <w:fldData xml:space="preserve">PEVuZE5vdGU+PENpdGU+PEF1dGhvcj5BcmNoPC9BdXRob3I+PFllYXI+MjAxMjwvWWVhcj48UmVj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</w:fldData>
        </w:fldChar>
      </w:r>
      <w:r w:rsidR="007F03BB">
        <w:rPr>
          <w:rFonts w:ascii="Times New Roman" w:hAnsi="Times New Roman" w:cs="Times New Roman"/>
          <w:sz w:val="24"/>
          <w:szCs w:val="24"/>
        </w:rPr>
        <w:instrText xml:space="preserve"> ADDIN EN.CITE.DATA </w:instrText>
      </w:r>
      <w:r w:rsidR="007F03BB">
        <w:rPr>
          <w:rFonts w:ascii="Times New Roman" w:hAnsi="Times New Roman" w:cs="Times New Roman"/>
          <w:sz w:val="24"/>
          <w:szCs w:val="24"/>
        </w:rPr>
      </w:r>
      <w:r w:rsidR="007F03BB">
        <w:rPr>
          <w:rFonts w:ascii="Times New Roman" w:hAnsi="Times New Roman" w:cs="Times New Roman"/>
          <w:sz w:val="24"/>
          <w:szCs w:val="24"/>
        </w:rPr>
        <w:fldChar w:fldCharType="end"/>
      </w:r>
      <w:r w:rsidR="0074572E">
        <w:rPr>
          <w:rFonts w:ascii="Times New Roman" w:hAnsi="Times New Roman" w:cs="Times New Roman"/>
          <w:sz w:val="24"/>
          <w:szCs w:val="24"/>
        </w:rPr>
      </w:r>
      <w:r w:rsidR="0074572E">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20</w:t>
      </w:r>
      <w:r w:rsidR="0074572E">
        <w:rPr>
          <w:rFonts w:ascii="Times New Roman" w:hAnsi="Times New Roman" w:cs="Times New Roman"/>
          <w:sz w:val="24"/>
          <w:szCs w:val="24"/>
        </w:rPr>
        <w:fldChar w:fldCharType="end"/>
      </w:r>
      <w:r w:rsidR="009333C9">
        <w:rPr>
          <w:rFonts w:ascii="Times New Roman" w:hAnsi="Times New Roman" w:cs="Times New Roman"/>
          <w:sz w:val="24"/>
          <w:szCs w:val="24"/>
        </w:rPr>
        <w:t xml:space="preserve"> for children</w:t>
      </w:r>
      <w:r w:rsidR="000A7722" w:rsidRPr="002504CE">
        <w:rPr>
          <w:rFonts w:ascii="Times New Roman" w:hAnsi="Times New Roman" w:cs="Times New Roman"/>
          <w:sz w:val="24"/>
          <w:szCs w:val="24"/>
        </w:rPr>
        <w:t>,</w:t>
      </w:r>
      <w:r w:rsidR="009333C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&lt;EndNote&gt;&lt;Cite&gt;&lt;Author&gt;Hancock&lt;/Author&gt;&lt;Year&gt;2016&lt;/Year&gt;&lt;RecNum&gt;1518&lt;/RecNum&gt;&lt;DisplayText&gt;&lt;style face="superscript"&gt;21&lt;/style&gt;&lt;/DisplayText&gt;&lt;record&gt;&lt;rec-number&gt;1518&lt;/rec-number&gt;&lt;foreign-keys&gt;&lt;key app="EN" db-id="2v200vasqv9ttfes2zoxf092sstsfexszx90" timestamp="1487627983"&gt;1518&lt;/key&gt;&lt;/foreign-keys&gt;&lt;ref-type name="Journal Article"&gt;17&lt;/ref-type&gt;&lt;contributors&gt;&lt;authors&gt;&lt;author&gt;Hancock, Karen M&lt;/author&gt;&lt;author&gt;Swain, Jessica&lt;/author&gt;&lt;author&gt;Hainsworth, Cassandra J&lt;/author&gt;&lt;author&gt;Dixon, Angela L&lt;/author&gt;&lt;author&gt;Koo, Siew&lt;/author&gt;&lt;author&gt;Munro, Karen&lt;/author&gt;&lt;/authors&gt;&lt;/contributors&gt;&lt;titles&gt;&lt;title&gt;Acceptance and Commitment Therapy versus Cognitive Behavior Therapy for Children With Anxiety: Outcomes of a Randomized Controlled Trial&lt;/title&gt;&lt;secondary-title&gt;Journal of Clinical Child &amp;amp; Adolescent Psychology&lt;/secondary-title&gt;&lt;/titles&gt;&lt;periodical&gt;&lt;full-title&gt;Journal of Clinical Child &amp;amp; Adolescent Psychology&lt;/full-title&gt;&lt;/periodical&gt;&lt;pages&gt;1-16&lt;/pages&gt;&lt;dates&gt;&lt;year&gt;2016&lt;/year&gt;&lt;/dates&gt;&lt;isbn&gt;1537-4416&lt;/isbn&gt;&lt;urls&gt;&lt;/urls&gt;&lt;/record&gt;&lt;/Cite&gt;&lt;/EndNote&gt;</w:instrText>
      </w:r>
      <w:r w:rsidR="009333C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21</w:t>
      </w:r>
      <w:r w:rsidR="009333C9">
        <w:rPr>
          <w:rFonts w:ascii="Times New Roman" w:hAnsi="Times New Roman" w:cs="Times New Roman"/>
          <w:sz w:val="24"/>
          <w:szCs w:val="24"/>
        </w:rPr>
        <w:fldChar w:fldCharType="end"/>
      </w:r>
      <w:r w:rsidR="000A7722" w:rsidRPr="002504CE">
        <w:rPr>
          <w:rFonts w:ascii="Times New Roman" w:hAnsi="Times New Roman" w:cs="Times New Roman"/>
          <w:sz w:val="24"/>
          <w:szCs w:val="24"/>
        </w:rPr>
        <w:t xml:space="preserve"> and finally i</w:t>
      </w:r>
      <w:r w:rsidR="009333C9">
        <w:rPr>
          <w:rFonts w:ascii="Times New Roman" w:hAnsi="Times New Roman" w:cs="Times New Roman"/>
          <w:sz w:val="24"/>
          <w:szCs w:val="24"/>
        </w:rPr>
        <w:t xml:space="preserve">n a bibliotherapy </w:t>
      </w:r>
      <w:r w:rsidR="005E5F64">
        <w:rPr>
          <w:rFonts w:ascii="Times New Roman" w:hAnsi="Times New Roman" w:cs="Times New Roman"/>
          <w:sz w:val="24"/>
          <w:szCs w:val="24"/>
        </w:rPr>
        <w:t>format</w:t>
      </w:r>
      <w:r w:rsidR="006607AA" w:rsidRPr="002504CE">
        <w:rPr>
          <w:rFonts w:ascii="Times New Roman" w:hAnsi="Times New Roman" w:cs="Times New Roman"/>
          <w:sz w:val="24"/>
          <w:szCs w:val="24"/>
        </w:rPr>
        <w:t>.</w:t>
      </w:r>
      <w:r w:rsidR="009333C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&lt;EndNote&gt;&lt;Cite&gt;&lt;Author&gt;Ritzert&lt;/Author&gt;&lt;Year&gt;2016&lt;/Year&gt;&lt;RecNum&gt;2406&lt;/RecNum&gt;&lt;DisplayText&gt;&lt;style face="superscript"&gt;22&lt;/style&gt;&lt;/DisplayText&gt;&lt;record&gt;&lt;rec-number&gt;2406&lt;/rec-number&gt;&lt;foreign-keys&gt;&lt;key app="EN" db-id="2v200vasqv9ttfes2zoxf092sstsfexszx90" timestamp="1489168868"&gt;2406&lt;/key&gt;&lt;/foreign-keys&gt;&lt;ref-type name="Journal Article"&gt;17&lt;/ref-type&gt;&lt;contributors&gt;&lt;authors&gt;&lt;author&gt;Ritzert, Timothy R&lt;/author&gt;&lt;author&gt;Forsyth, John P&lt;/author&gt;&lt;author&gt;Sheppard, Sean C&lt;/author&gt;&lt;author&gt;Boswell, James F&lt;/author&gt;&lt;author&gt;Berghoff, Christopher R&lt;/author&gt;&lt;author&gt;Eifert, Georg H&lt;/author&gt;&lt;/authors&gt;&lt;/contributors&gt;&lt;titles&gt;&lt;title&gt;Evaluating the effectiveness of ACT for anxiety disorders in a self-help context: Outcomes from a randomized wait-list controlled trial&lt;/title&gt;&lt;secondary-title&gt;Behavior Therapy&lt;/secondary-title&gt;&lt;/titles&gt;&lt;periodical&gt;&lt;full-title&gt;Behavior Therapy&lt;/full-title&gt;&lt;/periodical&gt;&lt;pages&gt;444-459&lt;/pages&gt;&lt;volume&gt;47&lt;/volume&gt;&lt;number&gt;4&lt;/number&gt;&lt;dates&gt;&lt;year&gt;2016&lt;/year&gt;&lt;/dates&gt;&lt;isbn&gt;0005-7894&lt;/isbn&gt;&lt;urls&gt;&lt;/urls&gt;&lt;/record&gt;&lt;/Cite&gt;&lt;/EndNote&gt;</w:instrText>
      </w:r>
      <w:r w:rsidR="009333C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22</w:t>
      </w:r>
      <w:r w:rsidR="009333C9">
        <w:rPr>
          <w:rFonts w:ascii="Times New Roman" w:hAnsi="Times New Roman" w:cs="Times New Roman"/>
          <w:sz w:val="24"/>
          <w:szCs w:val="24"/>
        </w:rPr>
        <w:fldChar w:fldCharType="end"/>
      </w:r>
      <w:r w:rsidR="006607AA" w:rsidRPr="002504CE">
        <w:rPr>
          <w:rFonts w:ascii="Times New Roman" w:hAnsi="Times New Roman" w:cs="Times New Roman"/>
          <w:sz w:val="24"/>
          <w:szCs w:val="24"/>
        </w:rPr>
        <w:t xml:space="preserve"> Additionally, a web-based intervention for college students with mixed issues also showed that ACT succ</w:t>
      </w:r>
      <w:r w:rsidR="009333C9">
        <w:rPr>
          <w:rFonts w:ascii="Times New Roman" w:hAnsi="Times New Roman" w:cs="Times New Roman"/>
          <w:sz w:val="24"/>
          <w:szCs w:val="24"/>
        </w:rPr>
        <w:t>essfully reduced anxiety</w:t>
      </w:r>
      <w:r w:rsidR="006607AA" w:rsidRPr="002504CE">
        <w:rPr>
          <w:rFonts w:ascii="Times New Roman" w:hAnsi="Times New Roman" w:cs="Times New Roman"/>
          <w:sz w:val="24"/>
          <w:szCs w:val="24"/>
        </w:rPr>
        <w:t>.</w:t>
      </w:r>
      <w:r w:rsidR="009333C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&lt;EndNote&gt;&lt;Cite&gt;&lt;Author&gt;Levin&lt;/Author&gt;&lt;Year&gt;2017&lt;/Year&gt;&lt;RecNum&gt;2407&lt;/RecNum&gt;&lt;DisplayText&gt;&lt;style face="superscript"&gt;23&lt;/style&gt;&lt;/DisplayText&gt;&lt;record&gt;&lt;rec-number&gt;2407&lt;/rec-number&gt;&lt;foreign-keys&gt;&lt;key app="EN" db-id="2v200vasqv9ttfes2zoxf092sstsfexszx90" timestamp="1489169014"&gt;2407&lt;/key&gt;&lt;/foreign-keys&gt;&lt;ref-type name="Journal Article"&gt;17&lt;/ref-type&gt;&lt;contributors&gt;&lt;authors&gt;&lt;author&gt;Levin, Michael E&lt;/author&gt;&lt;author&gt;Haeger, Jack A&lt;/author&gt;&lt;author&gt;Pierce, Benjamin G&lt;/author&gt;&lt;author&gt;Twohig, Michael P&lt;/author&gt;&lt;/authors&gt;&lt;/contributors&gt;&lt;titles&gt;&lt;title&gt;Web-based Acceptance and Commitment Therapy for Mental Health Problems in College Students: A Randomized Controlled Trial&lt;/title&gt;&lt;secondary-title&gt;Behavior Modification&lt;/secondary-title&gt;&lt;/titles&gt;&lt;periodical&gt;&lt;full-title&gt;Behavior Modification&lt;/full-title&gt;&lt;/periodical&gt;&lt;pages&gt;141-162&lt;/pages&gt;&lt;volume&gt;41&lt;/volume&gt;&lt;number&gt;1&lt;/number&gt;&lt;dates&gt;&lt;year&gt;2017&lt;/year&gt;&lt;/dates&gt;&lt;isbn&gt;0145-4455&lt;/isbn&gt;&lt;urls&gt;&lt;/urls&gt;&lt;/record&gt;&lt;/Cite&gt;&lt;/EndNote&gt;</w:instrText>
      </w:r>
      <w:r w:rsidR="009333C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23</w:t>
      </w:r>
      <w:r w:rsidR="009333C9">
        <w:rPr>
          <w:rFonts w:ascii="Times New Roman" w:hAnsi="Times New Roman" w:cs="Times New Roman"/>
          <w:sz w:val="24"/>
          <w:szCs w:val="24"/>
        </w:rPr>
        <w:fldChar w:fldCharType="end"/>
      </w:r>
      <w:r w:rsidR="006607AA" w:rsidRPr="002504CE">
        <w:rPr>
          <w:rFonts w:ascii="Times New Roman" w:hAnsi="Times New Roman" w:cs="Times New Roman"/>
          <w:sz w:val="24"/>
          <w:szCs w:val="24"/>
        </w:rPr>
        <w:t xml:space="preserve"> </w:t>
      </w:r>
      <w:r w:rsidR="000A7722" w:rsidRPr="002504CE">
        <w:rPr>
          <w:rFonts w:ascii="Times New Roman" w:hAnsi="Times New Roman" w:cs="Times New Roman"/>
          <w:sz w:val="24"/>
          <w:szCs w:val="24"/>
        </w:rPr>
        <w:t xml:space="preserve"> </w:t>
      </w:r>
      <w:r w:rsidR="005001C0" w:rsidRPr="002504CE">
        <w:rPr>
          <w:rFonts w:ascii="Times New Roman" w:hAnsi="Times New Roman" w:cs="Times New Roman"/>
          <w:sz w:val="24"/>
          <w:szCs w:val="24"/>
        </w:rPr>
        <w:t xml:space="preserve">Support for psychological flexibility as a process of change in ACT exists in all of these RCTs. In two additional publication, </w:t>
      </w:r>
      <w:r w:rsidR="001961C4" w:rsidRPr="002504CE">
        <w:rPr>
          <w:rFonts w:ascii="Times New Roman" w:hAnsi="Times New Roman" w:cs="Times New Roman"/>
          <w:sz w:val="24"/>
          <w:szCs w:val="24"/>
        </w:rPr>
        <w:t xml:space="preserve">Arch </w:t>
      </w:r>
      <w:r w:rsidR="005001C0" w:rsidRPr="002504CE">
        <w:rPr>
          <w:rFonts w:ascii="Times New Roman" w:hAnsi="Times New Roman" w:cs="Times New Roman"/>
          <w:sz w:val="24"/>
          <w:szCs w:val="24"/>
        </w:rPr>
        <w:t xml:space="preserve">et al. </w:t>
      </w:r>
      <w:r w:rsidR="001961C4" w:rsidRPr="002504CE">
        <w:rPr>
          <w:rFonts w:ascii="Times New Roman" w:hAnsi="Times New Roman" w:cs="Times New Roman"/>
          <w:sz w:val="24"/>
          <w:szCs w:val="24"/>
        </w:rPr>
        <w:t>showed shared and nonshared mediational differences betwe</w:t>
      </w:r>
      <w:r w:rsidR="009333C9">
        <w:rPr>
          <w:rFonts w:ascii="Times New Roman" w:hAnsi="Times New Roman" w:cs="Times New Roman"/>
          <w:sz w:val="24"/>
          <w:szCs w:val="24"/>
        </w:rPr>
        <w:t>en CBT and ACT</w:t>
      </w:r>
      <w:r w:rsidR="001961C4" w:rsidRPr="002504CE">
        <w:rPr>
          <w:rFonts w:ascii="Times New Roman" w:hAnsi="Times New Roman" w:cs="Times New Roman"/>
          <w:sz w:val="24"/>
          <w:szCs w:val="24"/>
        </w:rPr>
        <w:t>.</w:t>
      </w:r>
      <w:r w:rsidR="009333C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&lt;EndNote&gt;&lt;Cite&gt;&lt;Author&gt;Arch&lt;/Author&gt;&lt;Year&gt;2012&lt;/Year&gt;&lt;RecNum&gt;2408&lt;/RecNum&gt;&lt;DisplayText&gt;&lt;style face="superscript"&gt;24&lt;/style&gt;&lt;/DisplayText&gt;&lt;record&gt;&lt;rec-number&gt;2408&lt;/rec-number&gt;&lt;foreign-keys&gt;&lt;key app="EN" db-id="2v200vasqv9ttfes2zoxf092sstsfexszx90" timestamp="1489169134"&gt;2408&lt;/key&gt;&lt;/foreign-keys&gt;&lt;ref-type name="Journal Article"&gt;17&lt;/ref-type&gt;&lt;contributors&gt;&lt;authors&gt;&lt;author&gt;Arch, Joanna J&lt;/author&gt;&lt;author&gt;Wolitzky-Taylor, Kate B&lt;/author&gt;&lt;author&gt;Eifert, Georg H&lt;/author&gt;&lt;author&gt;Craske, Michelle G&lt;/author&gt;&lt;/authors&gt;&lt;/contributors&gt;&lt;titles&gt;&lt;title&gt;Longitudinal treatment mediation of traditional cognitive behavioral therapy and acceptance and commitment therapy for anxiety disorders&lt;/title&gt;&lt;secondary-title&gt;Behaviour Research and Therapy&lt;/secondary-title&gt;&lt;/titles&gt;&lt;periodical&gt;&lt;full-title&gt;Behaviour Research and Therapy&lt;/full-title&gt;&lt;/periodical&gt;&lt;pages&gt;469-478&lt;/pages&gt;&lt;volume&gt;50&lt;/volume&gt;&lt;number&gt;7&lt;/number&gt;&lt;dates&gt;&lt;year&gt;2012&lt;/year&gt;&lt;/dates&gt;&lt;isbn&gt;0005-7967&lt;/isbn&gt;&lt;urls&gt;&lt;/urls&gt;&lt;/record&gt;&lt;/Cite&gt;&lt;/EndNote&gt;</w:instrText>
      </w:r>
      <w:r w:rsidR="009333C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24</w:t>
      </w:r>
      <w:r w:rsidR="009333C9">
        <w:rPr>
          <w:rFonts w:ascii="Times New Roman" w:hAnsi="Times New Roman" w:cs="Times New Roman"/>
          <w:sz w:val="24"/>
          <w:szCs w:val="24"/>
        </w:rPr>
        <w:fldChar w:fldCharType="end"/>
      </w:r>
      <w:r w:rsidR="001961C4" w:rsidRPr="002504CE">
        <w:rPr>
          <w:rFonts w:ascii="Times New Roman" w:hAnsi="Times New Roman" w:cs="Times New Roman"/>
          <w:sz w:val="24"/>
          <w:szCs w:val="24"/>
        </w:rPr>
        <w:t xml:space="preserve"> </w:t>
      </w:r>
      <w:r w:rsidR="005001C0" w:rsidRPr="002504CE">
        <w:rPr>
          <w:rFonts w:ascii="Times New Roman" w:hAnsi="Times New Roman" w:cs="Times New Roman"/>
          <w:sz w:val="24"/>
          <w:szCs w:val="24"/>
        </w:rPr>
        <w:t xml:space="preserve">Moderation effects for that same trial were also found in that </w:t>
      </w:r>
      <w:r w:rsidR="001961C4" w:rsidRPr="002504CE">
        <w:rPr>
          <w:rFonts w:ascii="Times New Roman" w:hAnsi="Times New Roman" w:cs="Times New Roman"/>
          <w:sz w:val="24"/>
          <w:szCs w:val="24"/>
        </w:rPr>
        <w:t>CBT performed better for those with moderate levels of pretreatment anxiety sensitivity, and ACT performed better for those with comorbid d</w:t>
      </w:r>
      <w:r w:rsidR="009333C9">
        <w:rPr>
          <w:rFonts w:ascii="Times New Roman" w:hAnsi="Times New Roman" w:cs="Times New Roman"/>
          <w:sz w:val="24"/>
          <w:szCs w:val="24"/>
        </w:rPr>
        <w:t>isorders</w:t>
      </w:r>
      <w:r w:rsidR="001961C4" w:rsidRPr="002504CE">
        <w:rPr>
          <w:rFonts w:ascii="Times New Roman" w:hAnsi="Times New Roman" w:cs="Times New Roman"/>
          <w:sz w:val="24"/>
          <w:szCs w:val="24"/>
        </w:rPr>
        <w:t>.</w:t>
      </w:r>
      <w:r w:rsidR="009333C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&lt;EndNote&gt;&lt;Cite&gt;&lt;Author&gt;Wolitzky-Taylor&lt;/Author&gt;&lt;Year&gt;2012&lt;/Year&gt;&lt;RecNum&gt;2410&lt;/RecNum&gt;&lt;DisplayText&gt;&lt;style face="superscript"&gt;25&lt;/style&gt;&lt;/DisplayText&gt;&lt;record&gt;&lt;rec-number&gt;2410&lt;/rec-number&gt;&lt;foreign-keys&gt;&lt;key app="EN" db-id="2v200vasqv9ttfes2zoxf092sstsfexszx90" timestamp="1489169243"&gt;2410&lt;/key&gt;&lt;/foreign-keys&gt;&lt;ref-type name="Journal Article"&gt;17&lt;/ref-type&gt;&lt;contributors&gt;&lt;authors&gt;&lt;author&gt;Wolitzky-Taylor, Kate B&lt;/author&gt;&lt;author&gt;Arch, Joanna J&lt;/author&gt;&lt;author&gt;Rosenfield, David&lt;/author&gt;&lt;author&gt;Craske, Michelle G&lt;/author&gt;&lt;/authors&gt;&lt;/contributors&gt;&lt;titles&gt;&lt;title&gt;Moderators and non-specific predictors of treatment outcome for anxiety disorders: A comparison of cognitive behavioral therapy to acceptance and commitment therapy&lt;/title&gt;&lt;secondary-title&gt;Journal of Consulting and Clinical Psychology&lt;/secondary-title&gt;&lt;/titles&gt;&lt;periodical&gt;&lt;full-title&gt;Journal of Consulting and Clinical Psychology&lt;/full-title&gt;&lt;/periodical&gt;&lt;pages&gt;786&lt;/pages&gt;&lt;volume&gt;80&lt;/volume&gt;&lt;number&gt;5&lt;/number&gt;&lt;dates&gt;&lt;year&gt;2012&lt;/year&gt;&lt;/dates&gt;&lt;isbn&gt;1939-2117&lt;/isbn&gt;&lt;urls&gt;&lt;/urls&gt;&lt;/record&gt;&lt;/Cite&gt;&lt;/EndNote&gt;</w:instrText>
      </w:r>
      <w:r w:rsidR="009333C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25</w:t>
      </w:r>
      <w:r w:rsidR="009333C9">
        <w:rPr>
          <w:rFonts w:ascii="Times New Roman" w:hAnsi="Times New Roman" w:cs="Times New Roman"/>
          <w:sz w:val="24"/>
          <w:szCs w:val="24"/>
        </w:rPr>
        <w:fldChar w:fldCharType="end"/>
      </w:r>
      <w:r w:rsidR="009333C9" w:rsidRPr="002504CE">
        <w:rPr>
          <w:rFonts w:ascii="Times New Roman" w:hAnsi="Times New Roman" w:cs="Times New Roman"/>
          <w:sz w:val="24"/>
          <w:szCs w:val="24"/>
        </w:rPr>
        <w:t xml:space="preserve"> </w:t>
      </w:r>
    </w:p>
    <w:p w14:paraId="5628974A" w14:textId="77777777" w:rsidR="006B5EDA" w:rsidRPr="002504CE" w:rsidRDefault="006607AA" w:rsidP="005A5D07">
      <w:pPr>
        <w:spacing w:line="480" w:lineRule="auto"/>
        <w:rPr>
          <w:rFonts w:ascii="Times New Roman" w:hAnsi="Times New Roman" w:cs="Times New Roman"/>
          <w:b/>
          <w:sz w:val="24"/>
          <w:szCs w:val="24"/>
        </w:rPr>
      </w:pPr>
      <w:r w:rsidRPr="002504CE">
        <w:rPr>
          <w:rFonts w:ascii="Times New Roman" w:hAnsi="Times New Roman" w:cs="Times New Roman"/>
          <w:b/>
          <w:sz w:val="24"/>
          <w:szCs w:val="24"/>
        </w:rPr>
        <w:t>Generalized Anxiety Disorder</w:t>
      </w:r>
    </w:p>
    <w:p w14:paraId="6E40D5FC" w14:textId="77777777" w:rsidR="006607AA" w:rsidRPr="002504CE" w:rsidRDefault="0082157A" w:rsidP="005A5D07">
      <w:pPr>
        <w:spacing w:line="480" w:lineRule="auto"/>
        <w:rPr>
          <w:rFonts w:ascii="Times New Roman" w:hAnsi="Times New Roman" w:cs="Times New Roman"/>
          <w:sz w:val="24"/>
          <w:szCs w:val="24"/>
        </w:rPr>
      </w:pPr>
      <w:r w:rsidRPr="002504CE">
        <w:rPr>
          <w:rFonts w:ascii="Times New Roman" w:hAnsi="Times New Roman" w:cs="Times New Roman"/>
          <w:b/>
          <w:sz w:val="24"/>
          <w:szCs w:val="24"/>
        </w:rPr>
        <w:tab/>
      </w:r>
      <w:r w:rsidRPr="002504CE">
        <w:rPr>
          <w:rFonts w:ascii="Times New Roman" w:hAnsi="Times New Roman" w:cs="Times New Roman"/>
          <w:sz w:val="24"/>
          <w:szCs w:val="24"/>
        </w:rPr>
        <w:t>Most of the research on ACT for GAD comes from the work of Roemer and Orsillo</w:t>
      </w:r>
      <w:r w:rsidR="00DD3B3C">
        <w:rPr>
          <w:rFonts w:ascii="Times New Roman" w:hAnsi="Times New Roman" w:cs="Times New Roman"/>
          <w:sz w:val="24"/>
          <w:szCs w:val="24"/>
        </w:rPr>
        <w:t>,</w:t>
      </w:r>
      <w:r w:rsidR="004701FD">
        <w:rPr>
          <w:rFonts w:ascii="Times New Roman" w:hAnsi="Times New Roman" w:cs="Times New Roman"/>
          <w:sz w:val="24"/>
          <w:szCs w:val="24"/>
        </w:rPr>
        <w:t xml:space="preserve"> who</w:t>
      </w:r>
      <w:r w:rsidR="00DD3B3C">
        <w:rPr>
          <w:rFonts w:ascii="Times New Roman" w:hAnsi="Times New Roman" w:cs="Times New Roman"/>
          <w:sz w:val="24"/>
          <w:szCs w:val="24"/>
        </w:rPr>
        <w:t xml:space="preserve"> </w:t>
      </w:r>
      <w:r w:rsidRPr="002504CE">
        <w:rPr>
          <w:rFonts w:ascii="Times New Roman" w:hAnsi="Times New Roman" w:cs="Times New Roman"/>
          <w:sz w:val="24"/>
          <w:szCs w:val="24"/>
        </w:rPr>
        <w:t>name</w:t>
      </w:r>
      <w:r w:rsidR="00DD3B3C">
        <w:rPr>
          <w:rFonts w:ascii="Times New Roman" w:hAnsi="Times New Roman" w:cs="Times New Roman"/>
          <w:sz w:val="24"/>
          <w:szCs w:val="24"/>
        </w:rPr>
        <w:t>d</w:t>
      </w:r>
      <w:r w:rsidRPr="002504CE">
        <w:rPr>
          <w:rFonts w:ascii="Times New Roman" w:hAnsi="Times New Roman" w:cs="Times New Roman"/>
          <w:sz w:val="24"/>
          <w:szCs w:val="24"/>
        </w:rPr>
        <w:t xml:space="preserve"> their treatment acceptance-based behavior therapy</w:t>
      </w:r>
      <w:r w:rsidR="00A03537">
        <w:rPr>
          <w:rFonts w:ascii="Times New Roman" w:hAnsi="Times New Roman" w:cs="Times New Roman"/>
          <w:sz w:val="24"/>
          <w:szCs w:val="24"/>
        </w:rPr>
        <w:t xml:space="preserve"> (ABBT)</w:t>
      </w:r>
      <w:r w:rsidRPr="002504CE">
        <w:rPr>
          <w:rFonts w:ascii="Times New Roman" w:hAnsi="Times New Roman" w:cs="Times New Roman"/>
          <w:sz w:val="24"/>
          <w:szCs w:val="24"/>
        </w:rPr>
        <w:t xml:space="preserve"> rather than ACT because it is informed by multiple avenues of research. Their work is commonly included in reviews because AABT shares techniques and processes of changes with ACT.</w:t>
      </w:r>
      <w:r w:rsidR="009E110A">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&lt;EndNote&gt;&lt;Cite&gt;&lt;Author&gt;Bluett&lt;/Author&gt;&lt;Year&gt;2014&lt;/Year&gt;&lt;RecNum&gt;1640&lt;/RecNum&gt;&lt;DisplayText&gt;&lt;style face="superscript"&gt;17&lt;/style&gt;&lt;/DisplayText&gt;&lt;record&gt;&lt;rec-number&gt;1640&lt;/rec-number&gt;&lt;foreign-keys&gt;&lt;key app="EN" db-id="2v200vasqv9ttfes2zoxf092sstsfexszx90" timestamp="1489168296"&gt;1640&lt;/key&gt;&lt;/foreign-keys&gt;&lt;ref-type name="Journal Article"&gt;17&lt;/ref-type&gt;&lt;contributors&gt;&lt;authors&gt;&lt;author&gt;Bluett, Ellen J.&lt;/author&gt;&lt;author&gt;Homan, Kendra J.&lt;/author&gt;&lt;author&gt;Morrison, Kate L.&lt;/author&gt;&lt;author&gt;Levin, Michael E.&lt;/author&gt;&lt;author&gt;Twohig, Michael P.&lt;/author&gt;&lt;/authors&gt;&lt;/contributors&gt;&lt;titles&gt;&lt;title&gt;Acceptance and commitment therapy for anxiety and OCD spectrum disorders: An empirical review&lt;/title&gt;&lt;secondary-title&gt;Journal of Anxiety Disorders&lt;/secondary-title&gt;&lt;/titles&gt;&lt;periodical&gt;&lt;full-title&gt;Journal of Anxiety Disorders&lt;/full-title&gt;&lt;/periodical&gt;&lt;pages&gt;612-624&lt;/pages&gt;&lt;volume&gt;28&lt;/volume&gt;&lt;number&gt;6&lt;/number&gt;&lt;dates&gt;&lt;year&gt;2014&lt;/year&gt;&lt;pub-dates&gt;&lt;date&gt;AUG 2014&lt;/date&gt;&lt;/pub-dates&gt;&lt;/dates&gt;&lt;isbn&gt;0887-6185;1873-7897&lt;/isbn&gt;&lt;accession-num&gt;WOS:000340864500014&lt;/accession-num&gt;&lt;urls&gt;&lt;/urls&gt;&lt;electronic-resource-num&gt;10.1016/j.janxdis.2014.06.008&lt;/electronic-resource-num&gt;&lt;/record&gt;&lt;/Cite&gt;&lt;/EndNote&gt;</w:instrText>
      </w:r>
      <w:r w:rsidR="009E110A">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17</w:t>
      </w:r>
      <w:r w:rsidR="009E110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In their first work</w:t>
      </w:r>
      <w:r w:rsidR="00DD3B3C">
        <w:rPr>
          <w:rFonts w:ascii="Times New Roman" w:hAnsi="Times New Roman" w:cs="Times New Roman"/>
          <w:sz w:val="24"/>
          <w:szCs w:val="24"/>
        </w:rPr>
        <w:t>,</w:t>
      </w:r>
      <w:r w:rsidRPr="002504CE">
        <w:rPr>
          <w:rFonts w:ascii="Times New Roman" w:hAnsi="Times New Roman" w:cs="Times New Roman"/>
          <w:sz w:val="24"/>
          <w:szCs w:val="24"/>
        </w:rPr>
        <w:t xml:space="preserve"> Roemer and Orsillo</w:t>
      </w:r>
      <w:r w:rsidR="009E110A">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&lt;EndNote&gt;&lt;Cite&gt;&lt;Author&gt;Roemer&lt;/Author&gt;&lt;Year&gt;2007&lt;/Year&gt;&lt;RecNum&gt;84&lt;/RecNum&gt;&lt;DisplayText&gt;&lt;style face="superscript"&gt;26&lt;/style&gt;&lt;/DisplayText&gt;&lt;record&gt;&lt;rec-number&gt;84&lt;/rec-number&gt;&lt;foreign-keys&gt;&lt;key app="EN" db-id="2v200vasqv9ttfes2zoxf092sstsfexszx90" timestamp="1258150410"&gt;84&lt;/key&gt;&lt;/foreign-keys&gt;&lt;ref-type name="Journal Article"&gt;17&lt;/ref-type&gt;&lt;contributors&gt;&lt;authors&gt;&lt;author&gt;Roemer, Lizabeth&lt;/author&gt;&lt;author&gt;Orsillo, Susan M.&lt;/author&gt;&lt;/authors&gt;&lt;/contributors&gt;&lt;auth-address&gt;Roemer, Lizabeth, University of Massachusetts-Boston, Department of Psychology, 100 Morrissey Blvd., Dorchester, MA, US, 02125, lizabeth.roemer@umb.edu&lt;/auth-address&gt;&lt;titles&gt;&lt;title&gt;An open trial of an acceptance-based behavior therapy for generalized anxiety disorder&lt;/title&gt;&lt;secondary-title&gt;Behavior Therapy&lt;/secondary-title&gt;&lt;/titles&gt;&lt;periodical&gt;&lt;full-title&gt;Behavior Therapy&lt;/full-title&gt;&lt;/periodical&gt;&lt;pages&gt;72-85&lt;/pages&gt;&lt;volume&gt;38&lt;/volume&gt;&lt;number&gt;1&lt;/number&gt;&lt;keywords&gt;&lt;keyword&gt;generalized anxiety disorder&lt;/keyword&gt;&lt;keyword&gt;acceptance-based therapy&lt;/keyword&gt;&lt;keyword&gt;mindfulness&lt;/keyword&gt;&lt;keyword&gt;experiential avoidance&lt;/keyword&gt;&lt;keyword&gt;quality of life&lt;/keyword&gt;&lt;keyword&gt;functioning&lt;/keyword&gt;&lt;keyword&gt;Avoidance&lt;/keyword&gt;&lt;keyword&gt;Cognitive Behavior Therapy&lt;/keyword&gt;&lt;/keywords&gt;&lt;dates&gt;&lt;year&gt;2007&lt;/year&gt;&lt;/dates&gt;&lt;pub-location&gt;Netherlands&lt;/pub-location&gt;&lt;publisher&gt;Elsevier Science&lt;/publisher&gt;&lt;isbn&gt;0005-7894&lt;/isbn&gt;&lt;urls&gt;&lt;related-urls&gt;&lt;url&gt;10.1016/j.beth.2006.04.004&lt;/url&gt;&lt;url&gt;http://search.ebscohost.com/login.aspx?direct=true&amp;amp;db=psyh&amp;amp;AN=2007-07485-006&amp;amp;site=ehost-live&lt;/url&gt;&lt;url&gt;lizabeth.roemer@umb.edu&lt;/url&gt;&lt;/related-urls&gt;&lt;/urls&gt;&lt;/record&gt;&lt;/Cite&gt;&lt;/EndNote&gt;</w:instrText>
      </w:r>
      <w:r w:rsidR="009E110A">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26</w:t>
      </w:r>
      <w:r w:rsidR="009E110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tested AABT in an open trial with 16 adults diagnosed with GAD. Results were promising with </w:t>
      </w:r>
      <w:r w:rsidR="00EA1D9D" w:rsidRPr="002504CE">
        <w:rPr>
          <w:rFonts w:ascii="Times New Roman" w:hAnsi="Times New Roman" w:cs="Times New Roman"/>
          <w:sz w:val="24"/>
          <w:szCs w:val="24"/>
        </w:rPr>
        <w:t>large effect sizes at post and follow-up with 75% responders at post and 50% at follow-up. These authors went on to test their treatment in two RCTs; one against a WL</w:t>
      </w:r>
      <w:r w:rsidR="009E110A">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&lt;EndNote&gt;&lt;Cite&gt;&lt;Author&gt;Roemer&lt;/Author&gt;&lt;Year&gt;2008&lt;/Year&gt;&lt;RecNum&gt;1747&lt;/RecNum&gt;&lt;DisplayText&gt;&lt;style face="superscript"&gt;27&lt;/style&gt;&lt;/DisplayText&gt;&lt;record&gt;&lt;rec-number&gt;1747&lt;/rec-number&gt;&lt;foreign-keys&gt;&lt;key app="EN" db-id="2v200vasqv9ttfes2zoxf092sstsfexszx90" timestamp="1489168300"&gt;1747&lt;/key&gt;&lt;/foreign-keys&gt;&lt;ref-type name="Journal Article"&gt;17&lt;/ref-type&gt;&lt;contributors&gt;&lt;authors&gt;&lt;author&gt;Roemer, Lizabeth&lt;/author&gt;&lt;author&gt;Orsillo, Susan M.&lt;/author&gt;&lt;author&gt;Salters-Pedneault, Kristalyn&lt;/author&gt;&lt;/authors&gt;&lt;/contributors&gt;&lt;auth-address&gt;Roemer, Lizabeth, Department of Psychology, University of Massachusetts Boston, 100 Morrissey Boulevard, Boston, MA, US, 02125, Lizabeth.Roemer@umb.edu&lt;/auth-address&gt;&lt;titles&gt;&lt;title&gt;Efficacy of an acceptance-based behavior therapy for generalized anxiety disorder: Evaluation in a randomized controlled trial&lt;/title&gt;&lt;secondary-title&gt;Journal of Consulting and Clinical Psychology&lt;/secondary-title&gt;&lt;/titles&gt;&lt;periodical&gt;&lt;full-title&gt;Journal of Consulting and Clinical Psychology&lt;/full-title&gt;&lt;/periodical&gt;&lt;pages&gt;1083-1089&lt;/pages&gt;&lt;volume&gt;76&lt;/volume&gt;&lt;number&gt;6&lt;/number&gt;&lt;keywords&gt;&lt;keyword&gt;generalized anxiety disorder&lt;/keyword&gt;&lt;keyword&gt;mindfulness&lt;/keyword&gt;&lt;keyword&gt;experiential avoidance&lt;/keyword&gt;&lt;keyword&gt;worry&lt;/keyword&gt;&lt;keyword&gt;RCT&lt;/keyword&gt;&lt;keyword&gt;acceptance-based behavior therapy&lt;/keyword&gt;&lt;keyword&gt;Anxiety&lt;/keyword&gt;&lt;keyword&gt;Avoidance&lt;/keyword&gt;&lt;keyword&gt;Behavior Therapy&lt;/keyword&gt;&lt;/keywords&gt;&lt;dates&gt;&lt;year&gt;2008&lt;/year&gt;&lt;/dates&gt;&lt;pub-location&gt;US&lt;/pub-location&gt;&lt;publisher&gt;American Psychological Association&lt;/publisher&gt;&lt;isbn&gt;0022-006X&amp;#xD;1939-2117&lt;/isbn&gt;&lt;urls&gt;&lt;related-urls&gt;&lt;url&gt;10.1037/a0012720&lt;/url&gt;&lt;url&gt;http://search.ebscohost.com/login.aspx?direct=true&amp;amp;db=psyh&amp;amp;AN=2008-16943-009&amp;amp;site=ehost-live&lt;/url&gt;&lt;url&gt;Lizabeth.Roemer@umb.edu&lt;/url&gt;&lt;/related-urls&gt;&lt;/urls&gt;&lt;/record&gt;&lt;/Cite&gt;&lt;/EndNote&gt;</w:instrText>
      </w:r>
      <w:r w:rsidR="009E110A">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27</w:t>
      </w:r>
      <w:r w:rsidR="009E110A">
        <w:rPr>
          <w:rFonts w:ascii="Times New Roman" w:hAnsi="Times New Roman" w:cs="Times New Roman"/>
          <w:sz w:val="24"/>
          <w:szCs w:val="24"/>
        </w:rPr>
        <w:fldChar w:fldCharType="end"/>
      </w:r>
      <w:r w:rsidR="00EA1D9D" w:rsidRPr="002504CE">
        <w:rPr>
          <w:rFonts w:ascii="Times New Roman" w:hAnsi="Times New Roman" w:cs="Times New Roman"/>
          <w:sz w:val="24"/>
          <w:szCs w:val="24"/>
        </w:rPr>
        <w:t xml:space="preserve"> and on against an</w:t>
      </w:r>
      <w:r w:rsidR="004F43ED" w:rsidRPr="002504CE">
        <w:rPr>
          <w:rFonts w:ascii="Times New Roman" w:hAnsi="Times New Roman" w:cs="Times New Roman"/>
          <w:sz w:val="24"/>
          <w:szCs w:val="24"/>
        </w:rPr>
        <w:t xml:space="preserve"> acti</w:t>
      </w:r>
      <w:r w:rsidR="009E110A">
        <w:rPr>
          <w:rFonts w:ascii="Times New Roman" w:hAnsi="Times New Roman" w:cs="Times New Roman"/>
          <w:sz w:val="24"/>
          <w:szCs w:val="24"/>
        </w:rPr>
        <w:t>ve control condition.</w:t>
      </w:r>
      <w:r w:rsidR="009E110A">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&lt;EndNote&gt;&lt;Cite&gt;&lt;Author&gt;Hayes-Skelton&lt;/Author&gt;&lt;Year&gt;2013&lt;/Year&gt;&lt;RecNum&gt;1520&lt;/RecNum&gt;&lt;DisplayText&gt;&lt;style face="superscript"&gt;28&lt;/style&gt;&lt;/DisplayText&gt;&lt;record&gt;&lt;rec-number&gt;1520&lt;/rec-number&gt;&lt;foreign-keys&gt;&lt;key app="EN" db-id="2v200vasqv9ttfes2zoxf092sstsfexszx90" timestamp="1487629102"&gt;1520&lt;/key&gt;&lt;/foreign-keys&gt;&lt;ref-type name="Journal Article"&gt;17&lt;/ref-type&gt;&lt;contributors&gt;&lt;authors&gt;&lt;author&gt;Hayes-Skelton, Sarah A&lt;/author&gt;&lt;author&gt;Roemer, Lizabeth&lt;/author&gt;&lt;author&gt;Orsillo, Susan M&lt;/author&gt;&lt;/authors&gt;&lt;/contributors&gt;&lt;titles&gt;&lt;title&gt;A randomized clinical trial comparing an acceptance-based behavior therapy to applied relaxation for generalized anxiety disorder&lt;/title&gt;&lt;secondary-title&gt;Journal of consulting and clinical psychology&lt;/secondary-title&gt;&lt;/titles&gt;&lt;periodical&gt;&lt;full-title&gt;Journal of Consulting and Clinical Psychology&lt;/full-title&gt;&lt;/periodical&gt;&lt;pages&gt;761&lt;/pages&gt;&lt;volume&gt;81&lt;/volume&gt;&lt;number&gt;5&lt;/number&gt;&lt;dates&gt;&lt;year&gt;2013&lt;/year&gt;&lt;/dates&gt;&lt;isbn&gt;1939-2117&lt;/isbn&gt;&lt;urls&gt;&lt;/urls&gt;&lt;/record&gt;&lt;/Cite&gt;&lt;/EndNote&gt;</w:instrText>
      </w:r>
      <w:r w:rsidR="009E110A">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28</w:t>
      </w:r>
      <w:r w:rsidR="009E110A">
        <w:rPr>
          <w:rFonts w:ascii="Times New Roman" w:hAnsi="Times New Roman" w:cs="Times New Roman"/>
          <w:sz w:val="24"/>
          <w:szCs w:val="24"/>
        </w:rPr>
        <w:fldChar w:fldCharType="end"/>
      </w:r>
      <w:r w:rsidR="004F43ED" w:rsidRPr="002504CE">
        <w:rPr>
          <w:rFonts w:ascii="Times New Roman" w:hAnsi="Times New Roman" w:cs="Times New Roman"/>
          <w:sz w:val="24"/>
          <w:szCs w:val="24"/>
        </w:rPr>
        <w:t xml:space="preserve"> More specific ACT protocols have been tested with older adults</w:t>
      </w:r>
      <w:r w:rsidR="00D66F33" w:rsidRPr="002504CE">
        <w:rPr>
          <w:rFonts w:ascii="Times New Roman" w:hAnsi="Times New Roman" w:cs="Times New Roman"/>
          <w:sz w:val="24"/>
          <w:szCs w:val="24"/>
        </w:rPr>
        <w:t>,</w:t>
      </w:r>
      <w:r w:rsidR="009E110A">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&lt;EndNote&gt;&lt;Cite&gt;&lt;Author&gt;Wetherell&lt;/Author&gt;&lt;Year&gt;2011&lt;/Year&gt;&lt;RecNum&gt;2411&lt;/RecNum&gt;&lt;DisplayText&gt;&lt;style face="superscript"&gt;29&lt;/style&gt;&lt;/DisplayText&gt;&lt;record&gt;&lt;rec-number&gt;2411&lt;/rec-number&gt;&lt;foreign-keys&gt;&lt;key app="EN" db-id="2v200vasqv9ttfes2zoxf092sstsfexszx90" timestamp="1489170156"&gt;2411&lt;/key&gt;&lt;/foreign-keys&gt;&lt;ref-type name="Journal Article"&gt;17&lt;/ref-type&gt;&lt;contributors&gt;&lt;authors&gt;&lt;author&gt;Wetherell, Julie Loebach&lt;/author&gt;&lt;author&gt;Liu, Lin&lt;/author&gt;&lt;author&gt;Patterson, Thomas L&lt;/author&gt;&lt;author&gt;Afari, Niloofar&lt;/author&gt;&lt;author&gt;Ayers, Catherine R&lt;/author&gt;&lt;author&gt;Thorp, Steven R&lt;/author&gt;&lt;author&gt;Stoddard, Jill A&lt;/author&gt;&lt;author&gt;Ruberg, Joshua&lt;/author&gt;&lt;author&gt;Kraft, Alexander&lt;/author&gt;&lt;author&gt;Sorrell, John T&lt;/author&gt;&lt;/authors&gt;&lt;/contributors&gt;&lt;titles&gt;&lt;title&gt;Acceptance and commitment therapy for generalized anxiety disorder in older adults: A preliminary report&lt;/title&gt;&lt;secondary-title&gt;Behavior therapy&lt;/secondary-title&gt;&lt;/titles&gt;&lt;periodical&gt;&lt;full-title&gt;Behavior Therapy&lt;/full-title&gt;&lt;/periodical&gt;&lt;pages&gt;127-134&lt;/pages&gt;&lt;volume&gt;42&lt;/volume&gt;&lt;number&gt;1&lt;/number&gt;&lt;dates&gt;&lt;year&gt;2011&lt;/year&gt;&lt;/dates&gt;&lt;isbn&gt;0005-7894&lt;/isbn&gt;&lt;urls&gt;&lt;/urls&gt;&lt;/record&gt;&lt;/Cite&gt;&lt;/EndNote&gt;</w:instrText>
      </w:r>
      <w:r w:rsidR="009E110A">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29</w:t>
      </w:r>
      <w:r w:rsidR="009E110A">
        <w:rPr>
          <w:rFonts w:ascii="Times New Roman" w:hAnsi="Times New Roman" w:cs="Times New Roman"/>
          <w:sz w:val="24"/>
          <w:szCs w:val="24"/>
        </w:rPr>
        <w:fldChar w:fldCharType="end"/>
      </w:r>
      <w:r w:rsidR="004F43ED" w:rsidRPr="002504CE">
        <w:rPr>
          <w:rFonts w:ascii="Times New Roman" w:hAnsi="Times New Roman" w:cs="Times New Roman"/>
          <w:sz w:val="24"/>
          <w:szCs w:val="24"/>
        </w:rPr>
        <w:t xml:space="preserve"> ag</w:t>
      </w:r>
      <w:r w:rsidR="009E110A">
        <w:rPr>
          <w:rFonts w:ascii="Times New Roman" w:hAnsi="Times New Roman" w:cs="Times New Roman"/>
          <w:sz w:val="24"/>
          <w:szCs w:val="24"/>
        </w:rPr>
        <w:t>ainst a CBT protocol</w:t>
      </w:r>
      <w:r w:rsidR="00D66F33" w:rsidRPr="002504CE">
        <w:rPr>
          <w:rFonts w:ascii="Times New Roman" w:hAnsi="Times New Roman" w:cs="Times New Roman"/>
          <w:sz w:val="24"/>
          <w:szCs w:val="24"/>
        </w:rPr>
        <w:t>,</w:t>
      </w:r>
      <w:r w:rsidR="009E110A">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&lt;EndNote&gt;&lt;Cite&gt;&lt;Author&gt;Avdagic&lt;/Author&gt;&lt;Year&gt;2014&lt;/Year&gt;&lt;RecNum&gt;2413&lt;/RecNum&gt;&lt;DisplayText&gt;&lt;style face="superscript"&gt;30&lt;/style&gt;&lt;/DisplayText&gt;&lt;record&gt;&lt;rec-number&gt;2413&lt;/rec-number&gt;&lt;foreign-keys&gt;&lt;key app="EN" db-id="2v200vasqv9ttfes2zoxf092sstsfexszx90" timestamp="1489170318"&gt;2413&lt;/key&gt;&lt;/foreign-keys&gt;&lt;ref-type name="Journal Article"&gt;17&lt;/ref-type&gt;&lt;contributors&gt;&lt;authors&gt;&lt;author&gt;Avdagic, Elbina&lt;/author&gt;&lt;author&gt;Morrissey, Shirley A&lt;/author&gt;&lt;author&gt;Boschen, Mark J&lt;/author&gt;&lt;/authors&gt;&lt;/contributors&gt;&lt;titles&gt;&lt;title&gt;A randomised controlled trial of acceptance and commitment therapy and cognitive-behaviour therapy for generalised anxiety disorder&lt;/title&gt;&lt;secondary-title&gt;Behaviour Change&lt;/secondary-title&gt;&lt;/titles&gt;&lt;periodical&gt;&lt;full-title&gt;Behaviour Change&lt;/full-title&gt;&lt;/periodical&gt;&lt;pages&gt;110-130&lt;/pages&gt;&lt;volume&gt;31&lt;/volume&gt;&lt;number&gt;02&lt;/number&gt;&lt;dates&gt;&lt;year&gt;2014&lt;/year&gt;&lt;/dates&gt;&lt;isbn&gt;2049-7768&lt;/isbn&gt;&lt;urls&gt;&lt;/urls&gt;&lt;/record&gt;&lt;/Cite&gt;&lt;/EndNote&gt;</w:instrText>
      </w:r>
      <w:r w:rsidR="009E110A">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30</w:t>
      </w:r>
      <w:r w:rsidR="009E110A">
        <w:rPr>
          <w:rFonts w:ascii="Times New Roman" w:hAnsi="Times New Roman" w:cs="Times New Roman"/>
          <w:sz w:val="24"/>
          <w:szCs w:val="24"/>
        </w:rPr>
        <w:fldChar w:fldCharType="end"/>
      </w:r>
      <w:r w:rsidR="00D66F33" w:rsidRPr="002504CE">
        <w:rPr>
          <w:rFonts w:ascii="Times New Roman" w:hAnsi="Times New Roman" w:cs="Times New Roman"/>
          <w:sz w:val="24"/>
          <w:szCs w:val="24"/>
        </w:rPr>
        <w:t xml:space="preserve"> and delivered via a website with therapist support</w:t>
      </w:r>
      <w:r w:rsidR="004F43ED" w:rsidRPr="002504CE">
        <w:rPr>
          <w:rFonts w:ascii="Times New Roman" w:hAnsi="Times New Roman" w:cs="Times New Roman"/>
          <w:sz w:val="24"/>
          <w:szCs w:val="24"/>
        </w:rPr>
        <w:t>.</w:t>
      </w:r>
      <w:r w:rsidR="009E110A">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&lt;EndNote&gt;&lt;Cite&gt;&lt;Author&gt;Dahlin&lt;/Author&gt;&lt;Year&gt;2016&lt;/Year&gt;&lt;RecNum&gt;2414&lt;/RecNum&gt;&lt;DisplayText&gt;&lt;style face="superscript"&gt;31&lt;/style&gt;&lt;/DisplayText&gt;&lt;record&gt;&lt;rec-number&gt;2414&lt;/rec-number&gt;&lt;foreign-keys&gt;&lt;key app="EN" db-id="2v200vasqv9ttfes2zoxf092sstsfexszx90" timestamp="1489170402"&gt;2414&lt;/key&gt;&lt;/foreign-keys&gt;&lt;ref-type name="Journal Article"&gt;17&lt;/ref-type&gt;&lt;contributors&gt;&lt;authors&gt;&lt;author&gt;Dahlin, Mats&lt;/author&gt;&lt;author&gt;Ryberg, Marielle&lt;/author&gt;&lt;author&gt;Vernmark, Kristofer&lt;/author&gt;&lt;author&gt;Annas, Nina&lt;/author&gt;&lt;author&gt;Carlbring, Per&lt;/author&gt;&lt;author&gt;Andersson, Gerhard&lt;/author&gt;&lt;/authors&gt;&lt;/contributors&gt;&lt;titles&gt;&lt;title&gt;Internet-delivered acceptance-based behavior therapy for generalized anxiety disorder: A pilot study&lt;/title&gt;&lt;secondary-title&gt;Internet Interventions&lt;/secondary-title&gt;&lt;/titles&gt;&lt;periodical&gt;&lt;full-title&gt;Internet Interventions&lt;/full-title&gt;&lt;/periodical&gt;&lt;pages&gt;16-21&lt;/pages&gt;&lt;volume&gt;6&lt;/volume&gt;&lt;dates&gt;&lt;year&gt;2016&lt;/year&gt;&lt;/dates&gt;&lt;isbn&gt;2214-7829&lt;/isbn&gt;&lt;urls&gt;&lt;/urls&gt;&lt;/record&gt;&lt;/Cite&gt;&lt;/EndNote&gt;</w:instrText>
      </w:r>
      <w:r w:rsidR="009E110A">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31</w:t>
      </w:r>
      <w:r w:rsidR="009E110A">
        <w:rPr>
          <w:rFonts w:ascii="Times New Roman" w:hAnsi="Times New Roman" w:cs="Times New Roman"/>
          <w:sz w:val="24"/>
          <w:szCs w:val="24"/>
        </w:rPr>
        <w:fldChar w:fldCharType="end"/>
      </w:r>
      <w:r w:rsidR="004F43ED" w:rsidRPr="002504CE">
        <w:rPr>
          <w:rFonts w:ascii="Times New Roman" w:hAnsi="Times New Roman" w:cs="Times New Roman"/>
          <w:sz w:val="24"/>
          <w:szCs w:val="24"/>
        </w:rPr>
        <w:t xml:space="preserve"> </w:t>
      </w:r>
      <w:r w:rsidRPr="002504CE">
        <w:rPr>
          <w:rFonts w:ascii="Times New Roman" w:hAnsi="Times New Roman" w:cs="Times New Roman"/>
          <w:sz w:val="24"/>
          <w:szCs w:val="24"/>
        </w:rPr>
        <w:t xml:space="preserve"> </w:t>
      </w:r>
      <w:r w:rsidR="00D66F33" w:rsidRPr="002504CE">
        <w:rPr>
          <w:rFonts w:ascii="Times New Roman" w:hAnsi="Times New Roman" w:cs="Times New Roman"/>
          <w:sz w:val="24"/>
          <w:szCs w:val="24"/>
        </w:rPr>
        <w:t>Process of change publications support session-by-session changes in acceptance of internal experiences and engagement in valued actions for AABT for G</w:t>
      </w:r>
      <w:r w:rsidR="001903AB">
        <w:rPr>
          <w:rFonts w:ascii="Times New Roman" w:hAnsi="Times New Roman" w:cs="Times New Roman"/>
          <w:sz w:val="24"/>
          <w:szCs w:val="24"/>
        </w:rPr>
        <w:t>AD</w:t>
      </w:r>
      <w:r w:rsidR="00D66F33" w:rsidRPr="002504CE">
        <w:rPr>
          <w:rFonts w:ascii="Times New Roman" w:hAnsi="Times New Roman" w:cs="Times New Roman"/>
          <w:sz w:val="24"/>
          <w:szCs w:val="24"/>
        </w:rPr>
        <w:t>.</w:t>
      </w:r>
      <w:r w:rsidR="001903AB">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&lt;EndNote&gt;&lt;Cite&gt;&lt;Author&gt;Hayes&lt;/Author&gt;&lt;RecNum&gt;1774&lt;/RecNum&gt;&lt;DisplayText&gt;&lt;style face="superscript"&gt;32&lt;/style&gt;&lt;/DisplayText&gt;&lt;record&gt;&lt;rec-number&gt;1774&lt;/rec-number&gt;&lt;foreign-keys&gt;&lt;key app="EN" db-id="2v200vasqv9ttfes2zoxf092sstsfexszx90" timestamp="1489168301"&gt;1774&lt;/key&gt;&lt;/foreign-keys&gt;&lt;ref-type name="Journal Article"&gt;17&lt;/ref-type&gt;&lt;contributors&gt;&lt;authors&gt;&lt;author&gt;Hayes, Sarah A.&lt;/author&gt;&lt;author&gt;Orsillo, Susan M.&lt;/author&gt;&lt;author&gt;Roemer, Lizabeth&lt;/author&gt;&lt;/authors&gt;&lt;/contributors&gt;&lt;auth-address&gt;Hayes, Sarah A., University of Massachusetts Boston, Department of Psychology 100 Morrissey Blvd., Boston, MA, US, 02125, shayes&lt;/auth-address&gt;&lt;titles&gt;&lt;title&gt;Changes in proposed mechanisms of action during an acceptance-based behavior therapy for generalized anxiety disorder&lt;/title&gt;&lt;secondary-title&gt;Behaviour Research and Therapy&lt;/secondary-title&gt;&lt;/titles&gt;&lt;periodical&gt;&lt;full-title&gt;Behaviour Research and Therapy&lt;/full-title&gt;&lt;/periodical&gt;&lt;pages&gt;238-245&lt;/pages&gt;&lt;volume&gt;48&lt;/volume&gt;&lt;number&gt;3&lt;/number&gt;&lt;keywords&gt;&lt;keyword&gt;generalized anxiety disorder&lt;/keyword&gt;&lt;keyword&gt;acceptance-based behavior therapy&lt;/keyword&gt;&lt;keyword&gt;mechanisms of action&lt;/keyword&gt;&lt;keyword&gt;internal experiences&lt;/keyword&gt;&lt;keyword&gt;meaningful activity engagement&lt;/keyword&gt;&lt;keyword&gt;Behavior Therapy&lt;/keyword&gt;&lt;keyword&gt;Self Perception&lt;/keyword&gt;&lt;keyword&gt;Activities of Daily Living&lt;/keyword&gt;&lt;keyword&gt;Daily Activities&lt;/keyword&gt;&lt;keyword&gt;Meaningfulness&lt;/keyword&gt;&lt;/keywords&gt;&lt;dates&gt;&lt;/dates&gt;&lt;pub-location&gt;Netherlands&lt;/pub-location&gt;&lt;publisher&gt;Elsevier Science&lt;/publisher&gt;&lt;isbn&gt;0005-7967&lt;/isbn&gt;&lt;urls&gt;&lt;related-urls&gt;&lt;url&gt;10.1016/j.brat.2009.11.006&lt;/url&gt;&lt;url&gt;http://search.ebscohost.com/login.aspx?direct=true&amp;amp;db=psyh&amp;amp;AN=2010-04146-005&amp;amp;site=ehost-live&lt;/url&gt;&lt;url&gt;shayes&lt;/url&gt;&lt;/related-urls&gt;&lt;/urls&gt;&lt;/record&gt;&lt;/Cite&gt;&lt;/EndNote&gt;</w:instrText>
      </w:r>
      <w:r w:rsidR="001903AB">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32</w:t>
      </w:r>
      <w:r w:rsidR="001903AB">
        <w:rPr>
          <w:rFonts w:ascii="Times New Roman" w:hAnsi="Times New Roman" w:cs="Times New Roman"/>
          <w:sz w:val="24"/>
          <w:szCs w:val="24"/>
        </w:rPr>
        <w:fldChar w:fldCharType="end"/>
      </w:r>
      <w:r w:rsidR="00D66F33" w:rsidRPr="002504CE">
        <w:rPr>
          <w:rFonts w:ascii="Times New Roman" w:hAnsi="Times New Roman" w:cs="Times New Roman"/>
          <w:sz w:val="24"/>
          <w:szCs w:val="24"/>
        </w:rPr>
        <w:t xml:space="preserve"> Similarly, experiential avoidance and psychological flexibility mediated outcomes in AABT and </w:t>
      </w:r>
      <w:r w:rsidR="009555BC" w:rsidRPr="002504CE">
        <w:rPr>
          <w:rFonts w:ascii="Times New Roman" w:hAnsi="Times New Roman" w:cs="Times New Roman"/>
          <w:sz w:val="24"/>
          <w:szCs w:val="24"/>
        </w:rPr>
        <w:t>a</w:t>
      </w:r>
      <w:r w:rsidR="001903AB">
        <w:rPr>
          <w:rFonts w:ascii="Times New Roman" w:hAnsi="Times New Roman" w:cs="Times New Roman"/>
          <w:sz w:val="24"/>
          <w:szCs w:val="24"/>
        </w:rPr>
        <w:t>pplied relaxation for GAD</w:t>
      </w:r>
      <w:r w:rsidR="009555BC" w:rsidRPr="002504CE">
        <w:rPr>
          <w:rFonts w:ascii="Times New Roman" w:hAnsi="Times New Roman" w:cs="Times New Roman"/>
          <w:sz w:val="24"/>
          <w:szCs w:val="24"/>
        </w:rPr>
        <w:t>.</w:t>
      </w:r>
      <w:r w:rsidR="001903AB">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&lt;EndNote&gt;&lt;Cite&gt;&lt;Author&gt;Eustis&lt;/Author&gt;&lt;Year&gt;2016&lt;/Year&gt;&lt;RecNum&gt;2415&lt;/RecNum&gt;&lt;DisplayText&gt;&lt;style face="superscript"&gt;33&lt;/style&gt;&lt;/DisplayText&gt;&lt;record&gt;&lt;rec-number&gt;2415&lt;/rec-number&gt;&lt;foreign-keys&gt;&lt;key app="EN" db-id="2v200vasqv9ttfes2zoxf092sstsfexszx90" timestamp="1489170523"&gt;2415&lt;/key&gt;&lt;/foreign-keys&gt;&lt;ref-type name="Journal Article"&gt;17&lt;/ref-type&gt;&lt;contributors&gt;&lt;authors&gt;&lt;author&gt;Eustis, Elizabeth H&lt;/author&gt;&lt;author&gt;Hayes-Skelton, Sarah A&lt;/author&gt;&lt;author&gt;Roemer, Lizabeth&lt;/author&gt;&lt;author&gt;Orsillo, Susan M&lt;/author&gt;&lt;/authors&gt;&lt;/contributors&gt;&lt;titles&gt;&lt;title&gt;Reductions in experiential avoidance as a mediator of change in symptom outcome and quality of life in acceptance-based behavior therapy and applied relaxation for generalized anxiety disorder&lt;/title&gt;&lt;secondary-title&gt;Behaviour Research and Therapy&lt;/secondary-title&gt;&lt;/titles&gt;&lt;periodical&gt;&lt;full-title&gt;Behaviour Research and Therapy&lt;/full-title&gt;&lt;/periodical&gt;&lt;pages&gt;188-195&lt;/pages&gt;&lt;volume&gt;87&lt;/volume&gt;&lt;dates&gt;&lt;year&gt;2016&lt;/year&gt;&lt;/dates&gt;&lt;isbn&gt;0005-7967&lt;/isbn&gt;&lt;urls&gt;&lt;/urls&gt;&lt;/record&gt;&lt;/Cite&gt;&lt;/EndNote&gt;</w:instrText>
      </w:r>
      <w:r w:rsidR="001903AB">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33</w:t>
      </w:r>
      <w:r w:rsidR="001903AB">
        <w:rPr>
          <w:rFonts w:ascii="Times New Roman" w:hAnsi="Times New Roman" w:cs="Times New Roman"/>
          <w:sz w:val="24"/>
          <w:szCs w:val="24"/>
        </w:rPr>
        <w:fldChar w:fldCharType="end"/>
      </w:r>
      <w:r w:rsidR="009555BC" w:rsidRPr="002504CE">
        <w:rPr>
          <w:rFonts w:ascii="Times New Roman" w:hAnsi="Times New Roman" w:cs="Times New Roman"/>
          <w:sz w:val="24"/>
          <w:szCs w:val="24"/>
        </w:rPr>
        <w:t xml:space="preserve"> </w:t>
      </w:r>
    </w:p>
    <w:p w14:paraId="485E1829" w14:textId="77777777" w:rsidR="006B5EDA" w:rsidRPr="002504CE" w:rsidRDefault="00B4374E" w:rsidP="005A5D07">
      <w:pPr>
        <w:spacing w:line="480" w:lineRule="auto"/>
        <w:rPr>
          <w:rFonts w:ascii="Times New Roman" w:hAnsi="Times New Roman" w:cs="Times New Roman"/>
          <w:b/>
          <w:sz w:val="24"/>
          <w:szCs w:val="24"/>
        </w:rPr>
      </w:pPr>
      <w:r w:rsidRPr="002504CE">
        <w:rPr>
          <w:rFonts w:ascii="Times New Roman" w:hAnsi="Times New Roman" w:cs="Times New Roman"/>
          <w:b/>
          <w:sz w:val="24"/>
          <w:szCs w:val="24"/>
        </w:rPr>
        <w:t>Panic Disorder</w:t>
      </w:r>
    </w:p>
    <w:p w14:paraId="5CD1C139" w14:textId="2BA15518" w:rsidR="00863A43" w:rsidRPr="002504CE" w:rsidRDefault="00863A43"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In a unique open </w:t>
      </w:r>
      <w:r w:rsidR="001D17BB" w:rsidRPr="002504CE">
        <w:rPr>
          <w:rFonts w:ascii="Times New Roman" w:hAnsi="Times New Roman" w:cs="Times New Roman"/>
          <w:sz w:val="24"/>
          <w:szCs w:val="24"/>
        </w:rPr>
        <w:t>tr</w:t>
      </w:r>
      <w:r w:rsidR="001D17BB">
        <w:rPr>
          <w:rFonts w:ascii="Times New Roman" w:hAnsi="Times New Roman" w:cs="Times New Roman"/>
          <w:sz w:val="24"/>
          <w:szCs w:val="24"/>
        </w:rPr>
        <w:t>ia</w:t>
      </w:r>
      <w:r w:rsidR="001D17BB" w:rsidRPr="002504CE">
        <w:rPr>
          <w:rFonts w:ascii="Times New Roman" w:hAnsi="Times New Roman" w:cs="Times New Roman"/>
          <w:sz w:val="24"/>
          <w:szCs w:val="24"/>
        </w:rPr>
        <w:t>l</w:t>
      </w:r>
      <w:r w:rsidRPr="002504CE">
        <w:rPr>
          <w:rFonts w:ascii="Times New Roman" w:hAnsi="Times New Roman" w:cs="Times New Roman"/>
          <w:sz w:val="24"/>
          <w:szCs w:val="24"/>
        </w:rPr>
        <w:t>, the utility of exposure exercises done from an ACT standpoint were tested with 11 adults diagno</w:t>
      </w:r>
      <w:r w:rsidR="001903AB">
        <w:rPr>
          <w:rFonts w:ascii="Times New Roman" w:hAnsi="Times New Roman" w:cs="Times New Roman"/>
          <w:sz w:val="24"/>
          <w:szCs w:val="24"/>
        </w:rPr>
        <w:t>sed with panic disorder</w:t>
      </w:r>
      <w:r w:rsidRPr="002504CE">
        <w:rPr>
          <w:rFonts w:ascii="Times New Roman" w:hAnsi="Times New Roman" w:cs="Times New Roman"/>
          <w:sz w:val="24"/>
          <w:szCs w:val="24"/>
        </w:rPr>
        <w:t>.</w:t>
      </w:r>
      <w:r w:rsidR="001903AB">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&lt;EndNote&gt;&lt;Cite&gt;&lt;Author&gt;Meuret&lt;/Author&gt;&lt;Year&gt;2012&lt;/Year&gt;&lt;RecNum&gt;1635&lt;/RecNum&gt;&lt;DisplayText&gt;&lt;style face="superscript"&gt;34&lt;/style&gt;&lt;/DisplayText&gt;&lt;record&gt;&lt;rec-number&gt;1635&lt;/rec-number&gt;&lt;foreign-keys&gt;&lt;key app="EN" db-id="2v200vasqv9ttfes2zoxf092sstsfexszx90" timestamp="1489168295"&gt;1635&lt;/key&gt;&lt;/foreign-keys&gt;&lt;ref-type name="Journal Article"&gt;17&lt;/ref-type&gt;&lt;contributors&gt;&lt;authors&gt;&lt;author&gt;Meuret, Alicia E.&lt;/author&gt;&lt;author&gt;Twohig, Michael P.&lt;/author&gt;&lt;author&gt;Rosenfield, David&lt;/author&gt;&lt;author&gt;Hayes, Steven C.&lt;/author&gt;&lt;author&gt;Craske, Michelle G.&lt;/author&gt;&lt;/authors&gt;&lt;/contributors&gt;&lt;titles&gt;&lt;title&gt;Brief Acceptance and Commitment Therapy and Exposure for Panic Disorder: A Pilot Study&lt;/title&gt;&lt;secondary-title&gt;Cognitive and Behavioral Practice&lt;/secondary-title&gt;&lt;/titles&gt;&lt;periodical&gt;&lt;full-title&gt;Cognitive and Behavioral Practice&lt;/full-title&gt;&lt;/periodical&gt;&lt;pages&gt;606-618&lt;/pages&gt;&lt;volume&gt;19&lt;/volume&gt;&lt;number&gt;4&lt;/number&gt;&lt;dates&gt;&lt;year&gt;2012&lt;/year&gt;&lt;pub-dates&gt;&lt;date&gt;NOV 2012&lt;/date&gt;&lt;/pub-dates&gt;&lt;/dates&gt;&lt;accession-num&gt;WOS:000308969900010&lt;/accession-num&gt;&lt;urls&gt;&lt;/urls&gt;&lt;/record&gt;&lt;/Cite&gt;&lt;/EndNote&gt;</w:instrText>
      </w:r>
      <w:r w:rsidR="001903AB">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34</w:t>
      </w:r>
      <w:r w:rsidR="001903AB">
        <w:rPr>
          <w:rFonts w:ascii="Times New Roman" w:hAnsi="Times New Roman" w:cs="Times New Roman"/>
          <w:sz w:val="24"/>
          <w:szCs w:val="24"/>
        </w:rPr>
        <w:fldChar w:fldCharType="end"/>
      </w:r>
      <w:r w:rsidRPr="002504CE">
        <w:rPr>
          <w:rFonts w:ascii="Times New Roman" w:hAnsi="Times New Roman" w:cs="Times New Roman"/>
          <w:sz w:val="24"/>
          <w:szCs w:val="24"/>
        </w:rPr>
        <w:t xml:space="preserve"> Each participant participated in 4 sessions of ACT, </w:t>
      </w:r>
      <w:r w:rsidR="004701FD">
        <w:rPr>
          <w:rFonts w:ascii="Times New Roman" w:hAnsi="Times New Roman" w:cs="Times New Roman"/>
          <w:sz w:val="24"/>
          <w:szCs w:val="24"/>
        </w:rPr>
        <w:t>then</w:t>
      </w:r>
      <w:r w:rsidRPr="002504CE">
        <w:rPr>
          <w:rFonts w:ascii="Times New Roman" w:hAnsi="Times New Roman" w:cs="Times New Roman"/>
          <w:sz w:val="24"/>
          <w:szCs w:val="24"/>
        </w:rPr>
        <w:t xml:space="preserve"> 6 sessions of self-guided exposure exercises. They were asked to only use the ACT training they had received to guide their exposure work. A significant decrease in panic disorder was seen after the first 4 sessions, with additional significant gains found in the following 6 session</w:t>
      </w:r>
      <w:r w:rsidR="00A95FBC">
        <w:rPr>
          <w:rFonts w:ascii="Times New Roman" w:hAnsi="Times New Roman" w:cs="Times New Roman"/>
          <w:sz w:val="24"/>
          <w:szCs w:val="24"/>
        </w:rPr>
        <w:t>s</w:t>
      </w:r>
      <w:r w:rsidRPr="002504CE">
        <w:rPr>
          <w:rFonts w:ascii="Times New Roman" w:hAnsi="Times New Roman" w:cs="Times New Roman"/>
          <w:sz w:val="24"/>
          <w:szCs w:val="24"/>
        </w:rPr>
        <w:t xml:space="preserve">. Eight of the 11 participants were considered responders. A full RCT </w:t>
      </w:r>
      <w:r w:rsidR="00BA16BF">
        <w:rPr>
          <w:rFonts w:ascii="Times New Roman" w:hAnsi="Times New Roman" w:cs="Times New Roman"/>
          <w:sz w:val="24"/>
          <w:szCs w:val="24"/>
        </w:rPr>
        <w:t xml:space="preserve">(ACT vs waitlist) </w:t>
      </w:r>
      <w:r w:rsidRPr="002504CE">
        <w:rPr>
          <w:rFonts w:ascii="Times New Roman" w:hAnsi="Times New Roman" w:cs="Times New Roman"/>
          <w:sz w:val="24"/>
          <w:szCs w:val="24"/>
        </w:rPr>
        <w:t>was conducted with 43 adults who were nonresponders to previous treatments for</w:t>
      </w:r>
      <w:r w:rsidR="001903AB">
        <w:rPr>
          <w:rFonts w:ascii="Times New Roman" w:hAnsi="Times New Roman" w:cs="Times New Roman"/>
          <w:sz w:val="24"/>
          <w:szCs w:val="24"/>
        </w:rPr>
        <w:t xml:space="preserve"> panic disorder</w:t>
      </w:r>
      <w:r w:rsidRPr="002504CE">
        <w:rPr>
          <w:rFonts w:ascii="Times New Roman" w:hAnsi="Times New Roman" w:cs="Times New Roman"/>
          <w:sz w:val="24"/>
          <w:szCs w:val="24"/>
        </w:rPr>
        <w:t>.</w:t>
      </w:r>
      <w:r w:rsidR="001903AB">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&lt;EndNote&gt;&lt;Cite&gt;&lt;Author&gt;Gloster&lt;/Author&gt;&lt;Year&gt;2015&lt;/Year&gt;&lt;RecNum&gt;1513&lt;/RecNum&gt;&lt;DisplayText&gt;&lt;style face="superscript"&gt;35&lt;/style&gt;&lt;/DisplayText&gt;&lt;record&gt;&lt;rec-number&gt;1513&lt;/rec-number&gt;&lt;foreign-keys&gt;&lt;key app="EN" db-id="2v200vasqv9ttfes2zoxf092sstsfexszx90" timestamp="1485885604"&gt;1513&lt;/key&gt;&lt;/foreign-keys&gt;&lt;ref-type name="Journal Article"&gt;17&lt;/ref-type&gt;&lt;contributors&gt;&lt;authors&gt;&lt;author&gt;Gloster, Andrew T&lt;/author&gt;&lt;author&gt;Sonntag, Rainer&lt;/author&gt;&lt;author&gt;Hoyer, Jürgen&lt;/author&gt;&lt;author&gt;Meyer, Andrea H&lt;/author&gt;&lt;author&gt;Heinze, Simone&lt;/author&gt;&lt;author&gt;Ströhle, Andreas&lt;/author&gt;&lt;author&gt;Eifert, Georg&lt;/author&gt;&lt;author&gt;Wittchen, H-U&lt;/author&gt;&lt;/authors&gt;&lt;/contributors&gt;&lt;titles&gt;&lt;title&gt;Treating treatment-resistant patients with panic disorder and agoraphobia using psychotherapy: a randomized controlled switching trial&lt;/title&gt;&lt;secondary-title&gt;Psychotherapy and psychosomatics&lt;/secondary-title&gt;&lt;/titles&gt;&lt;periodical&gt;&lt;full-title&gt;Psychotherapy and Psychosomatics&lt;/full-title&gt;&lt;/periodical&gt;&lt;pages&gt;100-109&lt;/pages&gt;&lt;volume&gt;84&lt;/volume&gt;&lt;number&gt;2&lt;/number&gt;&lt;dates&gt;&lt;year&gt;2015&lt;/year&gt;&lt;/dates&gt;&lt;isbn&gt;1423-0348&lt;/isbn&gt;&lt;urls&gt;&lt;/urls&gt;&lt;/record&gt;&lt;/Cite&gt;&lt;/EndNote&gt;</w:instrText>
      </w:r>
      <w:r w:rsidR="001903AB">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35</w:t>
      </w:r>
      <w:r w:rsidR="001903AB">
        <w:rPr>
          <w:rFonts w:ascii="Times New Roman" w:hAnsi="Times New Roman" w:cs="Times New Roman"/>
          <w:sz w:val="24"/>
          <w:szCs w:val="24"/>
        </w:rPr>
        <w:fldChar w:fldCharType="end"/>
      </w:r>
      <w:r w:rsidR="009555BC" w:rsidRPr="002504CE">
        <w:rPr>
          <w:rFonts w:ascii="Times New Roman" w:hAnsi="Times New Roman" w:cs="Times New Roman"/>
          <w:sz w:val="24"/>
          <w:szCs w:val="24"/>
        </w:rPr>
        <w:t xml:space="preserve"> </w:t>
      </w:r>
      <w:r w:rsidR="00F57DC9">
        <w:rPr>
          <w:rFonts w:ascii="Times New Roman" w:hAnsi="Times New Roman" w:cs="Times New Roman"/>
          <w:sz w:val="24"/>
          <w:szCs w:val="24"/>
        </w:rPr>
        <w:t xml:space="preserve">The between group effect size was d=.72 for panic and d=.89 for general functioning. Large effect sizes were also seen for psychological flexibility. Finally, response rates for the ACT condition were 70% at posttreatment and 80% at 6 month follow-up for panic disorder symptoms. </w:t>
      </w:r>
    </w:p>
    <w:p w14:paraId="75EE89DC" w14:textId="77777777" w:rsidR="006B5EDA" w:rsidRPr="002504CE" w:rsidRDefault="006259C0" w:rsidP="005A5D07">
      <w:pPr>
        <w:spacing w:line="480" w:lineRule="auto"/>
        <w:rPr>
          <w:rFonts w:ascii="Times New Roman" w:hAnsi="Times New Roman" w:cs="Times New Roman"/>
          <w:b/>
          <w:sz w:val="24"/>
          <w:szCs w:val="24"/>
        </w:rPr>
      </w:pPr>
      <w:r w:rsidRPr="002504CE">
        <w:rPr>
          <w:rFonts w:ascii="Times New Roman" w:hAnsi="Times New Roman" w:cs="Times New Roman"/>
          <w:b/>
          <w:sz w:val="24"/>
          <w:szCs w:val="24"/>
        </w:rPr>
        <w:t>Social Anxiety Disorder</w:t>
      </w:r>
    </w:p>
    <w:p w14:paraId="5B2BBB2D" w14:textId="78211B31" w:rsidR="006259C0" w:rsidRPr="002504CE" w:rsidRDefault="006259C0"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t>A study so small (N=11) that randomization could not be used showed equivalent results for group ACT and group CBT</w:t>
      </w:r>
      <w:r w:rsidR="00DD3B3C">
        <w:rPr>
          <w:rFonts w:ascii="Times New Roman" w:hAnsi="Times New Roman" w:cs="Times New Roman"/>
          <w:sz w:val="24"/>
          <w:szCs w:val="24"/>
        </w:rPr>
        <w:t>.</w:t>
      </w:r>
      <w:r w:rsidRPr="002504CE">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&lt;EndNote&gt;&lt;Cite&gt;&lt;Author&gt;Block&lt;/Author&gt;&lt;Year&gt;2000&lt;/Year&gt;&lt;RecNum&gt;1024&lt;/RecNum&gt;&lt;DisplayText&gt;&lt;style face="superscript"&gt;36&lt;/style&gt;&lt;/DisplayText&gt;&lt;record&gt;&lt;rec-number&gt;1024&lt;/rec-number&gt;&lt;foreign-keys&gt;&lt;key app="EN" db-id="2v200vasqv9ttfes2zoxf092sstsfexszx90" timestamp="1426098971"&gt;1024&lt;/key&gt;&lt;/foreign-keys&gt;&lt;ref-type name="Journal Article"&gt;17&lt;/ref-type&gt;&lt;contributors&gt;&lt;authors&gt;&lt;author&gt;Block, J. A.&lt;/author&gt;&lt;author&gt;Wulfert, E.&lt;/author&gt;&lt;/authors&gt;&lt;/contributors&gt;&lt;titles&gt;&lt;title&gt;Acceptance or change: Treating socially anxious college students with ACT or CBGT&lt;/title&gt;&lt;secondary-title&gt;The Behavior Analyst Today&lt;/secondary-title&gt;&lt;/titles&gt;&lt;periodical&gt;&lt;full-title&gt;The Behavior Analyst Today&lt;/full-title&gt;&lt;/periodical&gt;&lt;pages&gt;1-55&lt;/pages&gt;&lt;volume&gt;1&lt;/volume&gt;&lt;number&gt;2&lt;/number&gt;&lt;dates&gt;&lt;year&gt;2000&lt;/year&gt;&lt;pub-dates&gt;&lt;date&gt;2000&lt;/date&gt;&lt;/pub-dates&gt;&lt;/dates&gt;&lt;urls&gt;&lt;/urls&gt;&lt;/record&gt;&lt;/Cite&gt;&lt;/EndNote&gt;</w:instrText>
      </w:r>
      <w:r w:rsidRPr="002504CE">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36</w:t>
      </w:r>
      <w:r w:rsidRPr="002504CE">
        <w:rPr>
          <w:rFonts w:ascii="Times New Roman" w:hAnsi="Times New Roman" w:cs="Times New Roman"/>
          <w:sz w:val="24"/>
          <w:szCs w:val="24"/>
        </w:rPr>
        <w:fldChar w:fldCharType="end"/>
      </w:r>
      <w:r w:rsidRPr="002504CE">
        <w:rPr>
          <w:rFonts w:ascii="Times New Roman" w:hAnsi="Times New Roman" w:cs="Times New Roman"/>
          <w:sz w:val="24"/>
          <w:szCs w:val="24"/>
        </w:rPr>
        <w:t xml:space="preserve"> In addition, there have been four open trials</w:t>
      </w:r>
      <w:r w:rsidR="00662077">
        <w:rPr>
          <w:rFonts w:ascii="Times New Roman" w:hAnsi="Times New Roman" w:cs="Times New Roman"/>
          <w:sz w:val="24"/>
          <w:szCs w:val="24"/>
        </w:rPr>
        <w:t xml:space="preserve"> evaluating ACT in a face-to-face therapy format</w:t>
      </w:r>
      <w:r w:rsidR="004701FD" w:rsidRPr="002504CE">
        <w:rPr>
          <w:rFonts w:ascii="Times New Roman" w:hAnsi="Times New Roman" w:cs="Times New Roman"/>
          <w:sz w:val="24"/>
          <w:szCs w:val="24"/>
        </w:rPr>
        <w:t>.</w:t>
      </w:r>
      <w:r w:rsidRPr="002504CE">
        <w:rPr>
          <w:rFonts w:ascii="Times New Roman" w:hAnsi="Times New Roman" w:cs="Times New Roman"/>
          <w:sz w:val="24"/>
          <w:szCs w:val="24"/>
        </w:rPr>
        <w:fldChar w:fldCharType="begin">
          <w:fldData xml:space="preserve">PEVuZE5vdGU+PENpdGU+PEF1dGhvcj5EYWxyeW1wbGU8L0F1dGhvcj48WWVhcj4yMDA3PC9ZZWFy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</w:fldData>
        </w:fldChar>
      </w:r>
      <w:r w:rsidR="007F03BB">
        <w:rPr>
          <w:rFonts w:ascii="Times New Roman" w:hAnsi="Times New Roman" w:cs="Times New Roman"/>
          <w:sz w:val="24"/>
          <w:szCs w:val="24"/>
        </w:rPr>
        <w:instrText xml:space="preserve"> ADDIN EN.CITE </w:instrText>
      </w:r>
      <w:r w:rsidR="007F03BB">
        <w:rPr>
          <w:rFonts w:ascii="Times New Roman" w:hAnsi="Times New Roman" w:cs="Times New Roman"/>
          <w:sz w:val="24"/>
          <w:szCs w:val="24"/>
        </w:rPr>
        <w:fldChar w:fldCharType="begin">
          <w:fldData xml:space="preserve">PEVuZE5vdGU+PENpdGU+PEF1dGhvcj5EYWxyeW1wbGU8L0F1dGhvcj48WWVhcj4yMDA3PC9ZZWFy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</w:fldData>
        </w:fldChar>
      </w:r>
      <w:r w:rsidR="007F03BB">
        <w:rPr>
          <w:rFonts w:ascii="Times New Roman" w:hAnsi="Times New Roman" w:cs="Times New Roman"/>
          <w:sz w:val="24"/>
          <w:szCs w:val="24"/>
        </w:rPr>
        <w:instrText xml:space="preserve"> ADDIN EN.CITE.DATA </w:instrText>
      </w:r>
      <w:r w:rsidR="007F03BB">
        <w:rPr>
          <w:rFonts w:ascii="Times New Roman" w:hAnsi="Times New Roman" w:cs="Times New Roman"/>
          <w:sz w:val="24"/>
          <w:szCs w:val="24"/>
        </w:rPr>
      </w:r>
      <w:r w:rsidR="007F03BB">
        <w:rPr>
          <w:rFonts w:ascii="Times New Roman" w:hAnsi="Times New Roman" w:cs="Times New Roman"/>
          <w:sz w:val="24"/>
          <w:szCs w:val="24"/>
        </w:rPr>
        <w:fldChar w:fldCharType="end"/>
      </w:r>
      <w:r w:rsidRPr="002504CE">
        <w:rPr>
          <w:rFonts w:ascii="Times New Roman" w:hAnsi="Times New Roman" w:cs="Times New Roman"/>
          <w:sz w:val="24"/>
          <w:szCs w:val="24"/>
        </w:rPr>
      </w:r>
      <w:r w:rsidRPr="002504CE">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37-40</w:t>
      </w:r>
      <w:r w:rsidRPr="002504CE">
        <w:rPr>
          <w:rFonts w:ascii="Times New Roman" w:hAnsi="Times New Roman" w:cs="Times New Roman"/>
          <w:sz w:val="24"/>
          <w:szCs w:val="24"/>
        </w:rPr>
        <w:fldChar w:fldCharType="end"/>
      </w:r>
      <w:r w:rsidRPr="002504CE">
        <w:rPr>
          <w:rFonts w:ascii="Times New Roman" w:hAnsi="Times New Roman" w:cs="Times New Roman"/>
          <w:sz w:val="24"/>
          <w:szCs w:val="24"/>
        </w:rPr>
        <w:t xml:space="preserve"> </w:t>
      </w:r>
      <w:r w:rsidR="00662077">
        <w:rPr>
          <w:rFonts w:ascii="Times New Roman" w:hAnsi="Times New Roman" w:cs="Times New Roman"/>
          <w:sz w:val="24"/>
          <w:szCs w:val="24"/>
        </w:rPr>
        <w:t>Furthermore</w:t>
      </w:r>
      <w:r w:rsidRPr="002504CE">
        <w:rPr>
          <w:rFonts w:ascii="Times New Roman" w:hAnsi="Times New Roman" w:cs="Times New Roman"/>
          <w:sz w:val="24"/>
          <w:szCs w:val="24"/>
        </w:rPr>
        <w:t xml:space="preserve">, Yuen et al. has tested ACT for social anxiety when delivered through a virtual environment </w:t>
      </w:r>
      <w:r w:rsidRPr="002504CE">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&lt;EndNote&gt;&lt;Cite&gt;&lt;Author&gt;Yuen&lt;/Author&gt;&lt;Year&gt;2013&lt;/Year&gt;&lt;RecNum&gt;1514&lt;/RecNum&gt;&lt;DisplayText&gt;&lt;style face="superscript"&gt;41&lt;/style&gt;&lt;/DisplayText&gt;&lt;record&gt;&lt;rec-number&gt;1514&lt;/rec-number&gt;&lt;foreign-keys&gt;&lt;key app="EN" db-id="2v200vasqv9ttfes2zoxf092sstsfexszx90" timestamp="1485885824"&gt;1514&lt;/key&gt;&lt;/foreign-keys&gt;&lt;ref-type name="Journal Article"&gt;17&lt;/ref-type&gt;&lt;contributors&gt;&lt;authors&gt;&lt;author&gt;Yuen, Erica K&lt;/author&gt;&lt;author&gt;Herbert, James D&lt;/author&gt;&lt;author&gt;Forman, Evan M&lt;/author&gt;&lt;author&gt;Goetter, Elizabeth M&lt;/author&gt;&lt;author&gt;Comer, Ronald&lt;/author&gt;&lt;author&gt;Bradley, Jean-Claude&lt;/author&gt;&lt;/authors&gt;&lt;/contributors&gt;&lt;titles&gt;&lt;title&gt;Treatment of social anxiety disorder using online virtual environments in second life&lt;/title&gt;&lt;secondary-title&gt;Behavior Therapy&lt;/secondary-title&gt;&lt;/titles&gt;&lt;periodical&gt;&lt;full-title&gt;Behavior Therapy&lt;/full-title&gt;&lt;/periodical&gt;&lt;pages&gt;51-61&lt;/pages&gt;&lt;volume&gt;44&lt;/volume&gt;&lt;number&gt;1&lt;/number&gt;&lt;dates&gt;&lt;year&gt;2013&lt;/year&gt;&lt;/dates&gt;&lt;isbn&gt;0005-7894&lt;/isbn&gt;&lt;urls&gt;&lt;/urls&gt;&lt;/record&gt;&lt;/Cite&gt;&lt;/EndNote&gt;</w:instrText>
      </w:r>
      <w:r w:rsidRPr="002504CE">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41</w:t>
      </w:r>
      <w:r w:rsidRPr="002504CE">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and using video conferencing software.</w:t>
      </w:r>
      <w:r w:rsidR="001F77AC">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&lt;EndNote&gt;&lt;Cite&gt;&lt;Author&gt;Yuen&lt;/Author&gt;&lt;Year&gt;2013&lt;/Year&gt;&lt;RecNum&gt;2417&lt;/RecNum&gt;&lt;DisplayText&gt;&lt;style face="superscript"&gt;42&lt;/style&gt;&lt;/DisplayText&gt;&lt;record&gt;&lt;rec-number&gt;2417&lt;/rec-number&gt;&lt;foreign-keys&gt;&lt;key app="EN" db-id="2v200vasqv9ttfes2zoxf092sstsfexszx90" timestamp="1489171094"&gt;2417&lt;/key&gt;&lt;/foreign-keys&gt;&lt;ref-type name="Journal Article"&gt;17&lt;/ref-type&gt;&lt;contributors&gt;&lt;authors&gt;&lt;author&gt;Yuen, Erica K&lt;/author&gt;&lt;author&gt;Herbert, James D&lt;/author&gt;&lt;author&gt;Forman, Evan M&lt;/author&gt;&lt;author&gt;Goetter, Elizabeth M&lt;/author&gt;&lt;author&gt;Juarascio, Adrienne S&lt;/author&gt;&lt;author&gt;Rabin, Stephanie&lt;/author&gt;&lt;author&gt;Goodwin, Christina&lt;/author&gt;&lt;author&gt;Bouchard, Stéphane&lt;/author&gt;&lt;/authors&gt;&lt;/contributors&gt;&lt;titles&gt;&lt;title&gt;Acceptance based behavior therapy for social anxiety disorder through videoconferencing&lt;/title&gt;&lt;secondary-title&gt;Journal of Anxiety Disorders&lt;/secondary-title&gt;&lt;/titles&gt;&lt;periodical&gt;&lt;full-title&gt;Journal of Anxiety Disorders&lt;/full-title&gt;&lt;/periodical&gt;&lt;pages&gt;389-397&lt;/pages&gt;&lt;volume&gt;27&lt;/volume&gt;&lt;number&gt;4&lt;/number&gt;&lt;dates&gt;&lt;year&gt;2013&lt;/year&gt;&lt;/dates&gt;&lt;isbn&gt;0887-6185&lt;/isbn&gt;&lt;urls&gt;&lt;/urls&gt;&lt;/record&gt;&lt;/Cite&gt;&lt;/EndNote&gt;</w:instrText>
      </w:r>
      <w:r w:rsidR="001F77AC">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42</w:t>
      </w:r>
      <w:r w:rsidR="001F77AC">
        <w:rPr>
          <w:rFonts w:ascii="Times New Roman" w:hAnsi="Times New Roman" w:cs="Times New Roman"/>
          <w:sz w:val="24"/>
          <w:szCs w:val="24"/>
        </w:rPr>
        <w:fldChar w:fldCharType="end"/>
      </w:r>
      <w:r w:rsidRPr="002504CE">
        <w:rPr>
          <w:rFonts w:ascii="Times New Roman" w:hAnsi="Times New Roman" w:cs="Times New Roman"/>
          <w:sz w:val="24"/>
          <w:szCs w:val="24"/>
        </w:rPr>
        <w:t xml:space="preserve"> In addition, to these seven uncontrolled studies, there have been five RCTs of ACT. </w:t>
      </w:r>
      <w:r w:rsidR="003D0AD2">
        <w:rPr>
          <w:rFonts w:ascii="Times New Roman" w:hAnsi="Times New Roman" w:cs="Times New Roman"/>
          <w:sz w:val="24"/>
          <w:szCs w:val="24"/>
        </w:rPr>
        <w:t>Three</w:t>
      </w:r>
      <w:r w:rsidR="00F50CB4">
        <w:rPr>
          <w:rFonts w:ascii="Times New Roman" w:hAnsi="Times New Roman" w:cs="Times New Roman"/>
          <w:sz w:val="24"/>
          <w:szCs w:val="24"/>
        </w:rPr>
        <w:t xml:space="preserve"> of these </w:t>
      </w:r>
      <w:r w:rsidRPr="002504CE">
        <w:rPr>
          <w:rFonts w:ascii="Times New Roman" w:hAnsi="Times New Roman" w:cs="Times New Roman"/>
          <w:sz w:val="24"/>
          <w:szCs w:val="24"/>
        </w:rPr>
        <w:t>were compared to waitlists</w:t>
      </w:r>
      <w:r w:rsidR="00F50CB4">
        <w:rPr>
          <w:rFonts w:ascii="Times New Roman" w:hAnsi="Times New Roman" w:cs="Times New Roman"/>
          <w:sz w:val="24"/>
          <w:szCs w:val="24"/>
        </w:rPr>
        <w:t>,</w:t>
      </w:r>
      <w:r w:rsidR="00F50CB4">
        <w:rPr>
          <w:rFonts w:ascii="Times New Roman" w:hAnsi="Times New Roman" w:cs="Times New Roman"/>
          <w:sz w:val="24"/>
          <w:szCs w:val="24"/>
        </w:rPr>
        <w:fldChar w:fldCharType="begin">
          <w:fldData xml:space="preserve">PEVuZE5vdGU+PENpdGU+PEF1dGhvcj5ZYWRlZ2FyaTwvQXV0aG9yPjxZZWFyPjIwMTQ8L1llYXI+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==
</w:fldData>
        </w:fldChar>
      </w:r>
      <w:r w:rsidR="007F03BB">
        <w:rPr>
          <w:rFonts w:ascii="Times New Roman" w:hAnsi="Times New Roman" w:cs="Times New Roman"/>
          <w:sz w:val="24"/>
          <w:szCs w:val="24"/>
        </w:rPr>
        <w:instrText xml:space="preserve"> ADDIN EN.CITE </w:instrText>
      </w:r>
      <w:r w:rsidR="007F03BB">
        <w:rPr>
          <w:rFonts w:ascii="Times New Roman" w:hAnsi="Times New Roman" w:cs="Times New Roman"/>
          <w:sz w:val="24"/>
          <w:szCs w:val="24"/>
        </w:rPr>
        <w:fldChar w:fldCharType="begin">
          <w:fldData xml:space="preserve">PEVuZE5vdGU+PENpdGU+PEF1dGhvcj5ZYWRlZ2FyaTwvQXV0aG9yPjxZZWFyPjIwMTQ8L1llYXI+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==
</w:fldData>
        </w:fldChar>
      </w:r>
      <w:r w:rsidR="007F03BB">
        <w:rPr>
          <w:rFonts w:ascii="Times New Roman" w:hAnsi="Times New Roman" w:cs="Times New Roman"/>
          <w:sz w:val="24"/>
          <w:szCs w:val="24"/>
        </w:rPr>
        <w:instrText xml:space="preserve"> ADDIN EN.CITE.DATA </w:instrText>
      </w:r>
      <w:r w:rsidR="007F03BB">
        <w:rPr>
          <w:rFonts w:ascii="Times New Roman" w:hAnsi="Times New Roman" w:cs="Times New Roman"/>
          <w:sz w:val="24"/>
          <w:szCs w:val="24"/>
        </w:rPr>
      </w:r>
      <w:r w:rsidR="007F03BB">
        <w:rPr>
          <w:rFonts w:ascii="Times New Roman" w:hAnsi="Times New Roman" w:cs="Times New Roman"/>
          <w:sz w:val="24"/>
          <w:szCs w:val="24"/>
        </w:rPr>
        <w:fldChar w:fldCharType="end"/>
      </w:r>
      <w:r w:rsidR="00F50CB4">
        <w:rPr>
          <w:rFonts w:ascii="Times New Roman" w:hAnsi="Times New Roman" w:cs="Times New Roman"/>
          <w:sz w:val="24"/>
          <w:szCs w:val="24"/>
        </w:rPr>
      </w:r>
      <w:r w:rsidR="00F50CB4">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43-45</w:t>
      </w:r>
      <w:r w:rsidR="00F50CB4">
        <w:rPr>
          <w:rFonts w:ascii="Times New Roman" w:hAnsi="Times New Roman" w:cs="Times New Roman"/>
          <w:sz w:val="24"/>
          <w:szCs w:val="24"/>
        </w:rPr>
        <w:fldChar w:fldCharType="end"/>
      </w:r>
      <w:r w:rsidR="00F50CB4">
        <w:rPr>
          <w:rFonts w:ascii="Times New Roman" w:hAnsi="Times New Roman" w:cs="Times New Roman"/>
          <w:sz w:val="24"/>
          <w:szCs w:val="24"/>
        </w:rPr>
        <w:t xml:space="preserve">  </w:t>
      </w:r>
      <w:r w:rsidR="003D0AD2">
        <w:rPr>
          <w:rFonts w:ascii="Times New Roman" w:hAnsi="Times New Roman" w:cs="Times New Roman"/>
          <w:sz w:val="24"/>
          <w:szCs w:val="24"/>
        </w:rPr>
        <w:t>one</w:t>
      </w:r>
      <w:r w:rsidRPr="002504CE">
        <w:rPr>
          <w:rFonts w:ascii="Times New Roman" w:hAnsi="Times New Roman" w:cs="Times New Roman"/>
          <w:sz w:val="24"/>
          <w:szCs w:val="24"/>
        </w:rPr>
        <w:t xml:space="preserve"> were compared to CBT</w:t>
      </w:r>
      <w:r w:rsidR="00F50CB4">
        <w:rPr>
          <w:rFonts w:ascii="Times New Roman" w:hAnsi="Times New Roman" w:cs="Times New Roman"/>
          <w:sz w:val="24"/>
          <w:szCs w:val="24"/>
        </w:rPr>
        <w:t>,</w:t>
      </w:r>
      <w:r w:rsidR="00F50CB4">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&lt;EndNote&gt;&lt;Cite&gt;&lt;Author&gt;England&lt;/Author&gt;&lt;Year&gt;2012&lt;/Year&gt;&lt;RecNum&gt;2419&lt;/RecNum&gt;&lt;DisplayText&gt;&lt;style face="superscript"&gt;46&lt;/style&gt;&lt;/DisplayText&gt;&lt;record&gt;&lt;rec-number&gt;2419&lt;/rec-number&gt;&lt;foreign-keys&gt;&lt;key app="EN" db-id="2v200vasqv9ttfes2zoxf092sstsfexszx90" timestamp="1489173712"&gt;2419&lt;/key&gt;&lt;/foreign-keys&gt;&lt;ref-type name="Journal Article"&gt;17&lt;/ref-type&gt;&lt;contributors&gt;&lt;authors&gt;&lt;author&gt;England, Erica L&lt;/author&gt;&lt;author&gt;Herbert, James D&lt;/author&gt;&lt;author&gt;Forman, Evan M&lt;/author&gt;&lt;author&gt;Rabin, Stephanie J&lt;/author&gt;&lt;author&gt;Juarascio, Adrienne&lt;/author&gt;&lt;author&gt;Goldstein, Stephanie P&lt;/author&gt;&lt;/authors&gt;&lt;/contributors&gt;&lt;titles&gt;&lt;title&gt;Acceptance-based exposure therapy for public speaking anxiety&lt;/title&gt;&lt;secondary-title&gt;Journal of Contextual Behavioral Science&lt;/secondary-title&gt;&lt;/titles&gt;&lt;periodical&gt;&lt;full-title&gt;Journal of Contextual Behavioral Science&lt;/full-title&gt;&lt;/periodical&gt;&lt;pages&gt;66-72&lt;/pages&gt;&lt;volume&gt;1&lt;/volume&gt;&lt;number&gt;1&lt;/number&gt;&lt;dates&gt;&lt;year&gt;2012&lt;/year&gt;&lt;/dates&gt;&lt;isbn&gt;2212-1447&lt;/isbn&gt;&lt;urls&gt;&lt;/urls&gt;&lt;/record&gt;&lt;/Cite&gt;&lt;/EndNote&gt;</w:instrText>
      </w:r>
      <w:r w:rsidR="00F50CB4">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46</w:t>
      </w:r>
      <w:r w:rsidR="00F50CB4">
        <w:rPr>
          <w:rFonts w:ascii="Times New Roman" w:hAnsi="Times New Roman" w:cs="Times New Roman"/>
          <w:sz w:val="24"/>
          <w:szCs w:val="24"/>
        </w:rPr>
        <w:fldChar w:fldCharType="end"/>
      </w:r>
      <w:r w:rsidR="00F50CB4">
        <w:rPr>
          <w:rFonts w:ascii="Times New Roman" w:hAnsi="Times New Roman" w:cs="Times New Roman"/>
          <w:sz w:val="24"/>
          <w:szCs w:val="24"/>
        </w:rPr>
        <w:t xml:space="preserve"> and another to waitlist and CBT</w:t>
      </w:r>
      <w:r w:rsidRPr="002504CE">
        <w:rPr>
          <w:rFonts w:ascii="Times New Roman" w:hAnsi="Times New Roman" w:cs="Times New Roman"/>
          <w:sz w:val="24"/>
          <w:szCs w:val="24"/>
        </w:rPr>
        <w:t>.</w:t>
      </w:r>
      <w:r w:rsidR="003D0AD2">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&lt;EndNote&gt;&lt;Cite&gt;&lt;Author&gt;Kocovski&lt;/Author&gt;&lt;Year&gt;2013&lt;/Year&gt;&lt;RecNum&gt;2421&lt;/RecNum&gt;&lt;DisplayText&gt;&lt;style face="superscript"&gt;47&lt;/style&gt;&lt;/DisplayText&gt;&lt;record&gt;&lt;rec-number&gt;2421&lt;/rec-number&gt;&lt;foreign-keys&gt;&lt;key app="EN" db-id="2v200vasqv9ttfes2zoxf092sstsfexszx90" timestamp="1489173996"&gt;2421&lt;/key&gt;&lt;/foreign-keys&gt;&lt;ref-type name="Journal Article"&gt;17&lt;/ref-type&gt;&lt;contributors&gt;&lt;authors&gt;&lt;author&gt;Kocovski, Nancy L&lt;/author&gt;&lt;author&gt;Fleming, Jan E&lt;/author&gt;&lt;author&gt;Hawley, Lance L&lt;/author&gt;&lt;author&gt;Huta, Veronika&lt;/author&gt;&lt;author&gt;Antony, Martin M&lt;/author&gt;&lt;/authors&gt;&lt;/contributors&gt;&lt;titles&gt;&lt;title&gt;Mindfulness and acceptance-based group therapy versus traditional cognitive behavioral group therapy for social anxiety disorder: A randomized controlled trial&lt;/title&gt;&lt;secondary-title&gt;Behaviour research and therapy&lt;/secondary-title&gt;&lt;/titles&gt;&lt;periodical&gt;&lt;full-title&gt;Behaviour Research and Therapy&lt;/full-title&gt;&lt;/periodical&gt;&lt;pages&gt;889-898&lt;/pages&gt;&lt;volume&gt;51&lt;/volume&gt;&lt;number&gt;12&lt;/number&gt;&lt;dates&gt;&lt;year&gt;2013&lt;/year&gt;&lt;/dates&gt;&lt;isbn&gt;0005-7967&lt;/isbn&gt;&lt;urls&gt;&lt;/urls&gt;&lt;/record&gt;&lt;/Cite&gt;&lt;/EndNote&gt;</w:instrText>
      </w:r>
      <w:r w:rsidR="003D0AD2">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47</w:t>
      </w:r>
      <w:r w:rsidR="003D0AD2">
        <w:rPr>
          <w:rFonts w:ascii="Times New Roman" w:hAnsi="Times New Roman" w:cs="Times New Roman"/>
          <w:sz w:val="24"/>
          <w:szCs w:val="24"/>
        </w:rPr>
        <w:fldChar w:fldCharType="end"/>
      </w:r>
      <w:r w:rsidRPr="002504CE">
        <w:rPr>
          <w:rFonts w:ascii="Times New Roman" w:hAnsi="Times New Roman" w:cs="Times New Roman"/>
          <w:sz w:val="24"/>
          <w:szCs w:val="24"/>
        </w:rPr>
        <w:t xml:space="preserve"> The England study</w:t>
      </w:r>
      <w:r w:rsidR="003D0AD2">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&lt;EndNote&gt;&lt;Cite&gt;&lt;Author&gt;England&lt;/Author&gt;&lt;Year&gt;2012&lt;/Year&gt;&lt;RecNum&gt;1524&lt;/RecNum&gt;&lt;DisplayText&gt;&lt;style face="superscript"&gt;46&lt;/style&gt;&lt;/DisplayText&gt;&lt;record&gt;&lt;rec-number&gt;1524&lt;/rec-number&gt;&lt;foreign-keys&gt;&lt;key app="EN" db-id="2v200vasqv9ttfes2zoxf092sstsfexszx90" timestamp="1487630160"&gt;1524&lt;/key&gt;&lt;/foreign-keys&gt;&lt;ref-type name="Journal Article"&gt;17&lt;/ref-type&gt;&lt;contributors&gt;&lt;authors&gt;&lt;author&gt;England, Erica L&lt;/author&gt;&lt;author&gt;Herbert, James D&lt;/author&gt;&lt;author&gt;Forman, Evan M&lt;/author&gt;&lt;author&gt;Rabin, Stephanie J&lt;/author&gt;&lt;author&gt;Juarascio, Adrienne&lt;/author&gt;&lt;author&gt;Goldstein, Stephanie P&lt;/author&gt;&lt;/authors&gt;&lt;/contributors&gt;&lt;titles&gt;&lt;title&gt;Acceptance-based exposure therapy for public speaking anxiety&lt;/title&gt;&lt;secondary-title&gt;Journal of Contextual Behavioral Science&lt;/secondary-title&gt;&lt;/titles&gt;&lt;periodical&gt;&lt;full-title&gt;Journal of Contextual Behavioral Science&lt;/full-title&gt;&lt;/periodical&gt;&lt;pages&gt;66-72&lt;/pages&gt;&lt;volume&gt;1&lt;/volume&gt;&lt;number&gt;1&lt;/number&gt;&lt;dates&gt;&lt;year&gt;2012&lt;/year&gt;&lt;/dates&gt;&lt;isbn&gt;2212-1447&lt;/isbn&gt;&lt;urls&gt;&lt;/urls&gt;&lt;/record&gt;&lt;/Cite&gt;&lt;/EndNote&gt;</w:instrText>
      </w:r>
      <w:r w:rsidR="003D0AD2">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46</w:t>
      </w:r>
      <w:r w:rsidR="003D0AD2">
        <w:rPr>
          <w:rFonts w:ascii="Times New Roman" w:hAnsi="Times New Roman" w:cs="Times New Roman"/>
          <w:sz w:val="24"/>
          <w:szCs w:val="24"/>
        </w:rPr>
        <w:fldChar w:fldCharType="end"/>
      </w:r>
      <w:r w:rsidRPr="002504CE">
        <w:rPr>
          <w:rFonts w:ascii="Times New Roman" w:hAnsi="Times New Roman" w:cs="Times New Roman"/>
          <w:sz w:val="24"/>
          <w:szCs w:val="24"/>
        </w:rPr>
        <w:t xml:space="preserve"> had more of a focus on the underlying model of ACT in that it teste</w:t>
      </w:r>
      <w:r w:rsidR="00B816A4" w:rsidRPr="002504CE">
        <w:rPr>
          <w:rFonts w:ascii="Times New Roman" w:hAnsi="Times New Roman" w:cs="Times New Roman"/>
          <w:sz w:val="24"/>
          <w:szCs w:val="24"/>
        </w:rPr>
        <w:t>d exposure exercises delivered from an ACT model vs an habituation model. The Craske et al</w:t>
      </w:r>
      <w:r w:rsidR="003D0AD2">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&lt;EndNote&gt;&lt;Cite&gt;&lt;Author&gt;Craske&lt;/Author&gt;&lt;Year&gt;2014&lt;/Year&gt;&lt;RecNum&gt;1517&lt;/RecNum&gt;&lt;DisplayText&gt;&lt;style face="superscript"&gt;44&lt;/style&gt;&lt;/DisplayText&gt;&lt;record&gt;&lt;rec-number&gt;1517&lt;/rec-number&gt;&lt;foreign-keys&gt;&lt;key app="EN" db-id="2v200vasqv9ttfes2zoxf092sstsfexszx90" timestamp="1487171940"&gt;1517&lt;/key&gt;&lt;/foreign-keys&gt;&lt;ref-type name="Journal Article"&gt;17&lt;/ref-type&gt;&lt;contributors&gt;&lt;authors&gt;&lt;author&gt;Craske, Michelle G&lt;/author&gt;&lt;author&gt;Niles, Andrea N&lt;/author&gt;&lt;author&gt;Burklund, Lisa J&lt;/author&gt;&lt;author&gt;Wolitzky-Taylor, Kate B&lt;/author&gt;&lt;author&gt;Vilardaga, Jennifer C Plumb&lt;/author&gt;&lt;author&gt;Arch, Joanna J&lt;/author&gt;&lt;author&gt;Saxbe, Darby E&lt;/author&gt;&lt;author&gt;Lieberman, Matthew D&lt;/author&gt;&lt;/authors&gt;&lt;/contributors&gt;&lt;titles&gt;&lt;title&gt;Randomized controlled trial of cognitive behavioral therapy and acceptance and commitment therapy for social phobia: outcomes and moderators&lt;/title&gt;&lt;secondary-title&gt;Journal of consulting and clinical psychology&lt;/secondary-title&gt;&lt;/titles&gt;&lt;periodical&gt;&lt;full-title&gt;Journal of Consulting and Clinical Psychology&lt;/full-title&gt;&lt;/periodical&gt;&lt;pages&gt;1034&lt;/pages&gt;&lt;volume&gt;82&lt;/volume&gt;&lt;number&gt;6&lt;/number&gt;&lt;dates&gt;&lt;year&gt;2014&lt;/year&gt;&lt;/dates&gt;&lt;isbn&gt;1939-2117&lt;/isbn&gt;&lt;urls&gt;&lt;/urls&gt;&lt;/record&gt;&lt;/Cite&gt;&lt;/EndNote&gt;</w:instrText>
      </w:r>
      <w:r w:rsidR="003D0AD2">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44</w:t>
      </w:r>
      <w:r w:rsidR="003D0AD2">
        <w:rPr>
          <w:rFonts w:ascii="Times New Roman" w:hAnsi="Times New Roman" w:cs="Times New Roman"/>
          <w:sz w:val="24"/>
          <w:szCs w:val="24"/>
        </w:rPr>
        <w:fldChar w:fldCharType="end"/>
      </w:r>
      <w:r w:rsidR="00B816A4" w:rsidRPr="002504CE">
        <w:rPr>
          <w:rFonts w:ascii="Times New Roman" w:hAnsi="Times New Roman" w:cs="Times New Roman"/>
          <w:sz w:val="24"/>
          <w:szCs w:val="24"/>
        </w:rPr>
        <w:t xml:space="preserve"> study was quite large </w:t>
      </w:r>
      <w:r w:rsidR="004701FD">
        <w:rPr>
          <w:rFonts w:ascii="Times New Roman" w:hAnsi="Times New Roman" w:cs="Times New Roman"/>
          <w:sz w:val="24"/>
          <w:szCs w:val="24"/>
        </w:rPr>
        <w:t xml:space="preserve">(N=87) </w:t>
      </w:r>
      <w:r w:rsidR="009555BC" w:rsidRPr="002504CE">
        <w:rPr>
          <w:rFonts w:ascii="Times New Roman" w:hAnsi="Times New Roman" w:cs="Times New Roman"/>
          <w:sz w:val="24"/>
          <w:szCs w:val="24"/>
        </w:rPr>
        <w:t xml:space="preserve">and showed that lower psychological flexibility at pre was associated with greater improvement at 12 month follow-up in CBT over ACT; the same was true of fear of negative evaluations. </w:t>
      </w:r>
    </w:p>
    <w:p w14:paraId="37B889BC" w14:textId="77777777" w:rsidR="006B5EDA" w:rsidRPr="002504CE" w:rsidRDefault="005154E1" w:rsidP="005A5D07">
      <w:pPr>
        <w:spacing w:line="480" w:lineRule="auto"/>
        <w:rPr>
          <w:rFonts w:ascii="Times New Roman" w:hAnsi="Times New Roman" w:cs="Times New Roman"/>
          <w:b/>
          <w:sz w:val="24"/>
          <w:szCs w:val="24"/>
        </w:rPr>
      </w:pPr>
      <w:r w:rsidRPr="002504CE">
        <w:rPr>
          <w:rFonts w:ascii="Times New Roman" w:hAnsi="Times New Roman" w:cs="Times New Roman"/>
          <w:b/>
          <w:sz w:val="24"/>
          <w:szCs w:val="24"/>
        </w:rPr>
        <w:t>Obsessive Compulsive Disorder</w:t>
      </w:r>
    </w:p>
    <w:p w14:paraId="3D88C9B6" w14:textId="77777777" w:rsidR="005154E1" w:rsidRPr="002504CE" w:rsidRDefault="005154E1"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r>
      <w:r w:rsidR="00DB46D7" w:rsidRPr="002504CE">
        <w:rPr>
          <w:rFonts w:ascii="Times New Roman" w:hAnsi="Times New Roman" w:cs="Times New Roman"/>
          <w:sz w:val="24"/>
          <w:szCs w:val="24"/>
        </w:rPr>
        <w:t>ACT as a treatment for OCD has been tested in handf</w:t>
      </w:r>
      <w:r w:rsidR="00391818">
        <w:rPr>
          <w:rFonts w:ascii="Times New Roman" w:hAnsi="Times New Roman" w:cs="Times New Roman"/>
          <w:sz w:val="24"/>
          <w:szCs w:val="24"/>
        </w:rPr>
        <w:t>ul of single case designs</w:t>
      </w:r>
      <w:r w:rsidR="00DB46D7" w:rsidRPr="002504CE">
        <w:rPr>
          <w:rFonts w:ascii="Times New Roman" w:hAnsi="Times New Roman" w:cs="Times New Roman"/>
          <w:sz w:val="24"/>
          <w:szCs w:val="24"/>
        </w:rPr>
        <w:t>.</w:t>
      </w:r>
      <w:r w:rsidR="00391818">
        <w:rPr>
          <w:rFonts w:ascii="Times New Roman" w:hAnsi="Times New Roman" w:cs="Times New Roman"/>
          <w:sz w:val="24"/>
          <w:szCs w:val="24"/>
        </w:rPr>
        <w:fldChar w:fldCharType="begin">
          <w:fldData xml:space="preserve">PEVuZE5vdGU+PENpdGU+PEF1dGhvcj5Bcm1zdHJvbmc8L0F1dGhvcj48WWVhcj4yMDEzPC9ZZWFy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</w:fldData>
        </w:fldChar>
      </w:r>
      <w:r w:rsidR="007F03BB">
        <w:rPr>
          <w:rFonts w:ascii="Times New Roman" w:hAnsi="Times New Roman" w:cs="Times New Roman"/>
          <w:sz w:val="24"/>
          <w:szCs w:val="24"/>
        </w:rPr>
        <w:instrText xml:space="preserve"> ADDIN EN.CITE </w:instrText>
      </w:r>
      <w:r w:rsidR="007F03BB">
        <w:rPr>
          <w:rFonts w:ascii="Times New Roman" w:hAnsi="Times New Roman" w:cs="Times New Roman"/>
          <w:sz w:val="24"/>
          <w:szCs w:val="24"/>
        </w:rPr>
        <w:fldChar w:fldCharType="begin">
          <w:fldData xml:space="preserve">PEVuZE5vdGU+PENpdGU+PEF1dGhvcj5Bcm1zdHJvbmc8L0F1dGhvcj48WWVhcj4yMDEzPC9ZZWFy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</w:fldData>
        </w:fldChar>
      </w:r>
      <w:r w:rsidR="007F03BB">
        <w:rPr>
          <w:rFonts w:ascii="Times New Roman" w:hAnsi="Times New Roman" w:cs="Times New Roman"/>
          <w:sz w:val="24"/>
          <w:szCs w:val="24"/>
        </w:rPr>
        <w:instrText xml:space="preserve"> ADDIN EN.CITE.DATA </w:instrText>
      </w:r>
      <w:r w:rsidR="007F03BB">
        <w:rPr>
          <w:rFonts w:ascii="Times New Roman" w:hAnsi="Times New Roman" w:cs="Times New Roman"/>
          <w:sz w:val="24"/>
          <w:szCs w:val="24"/>
        </w:rPr>
      </w:r>
      <w:r w:rsidR="007F03BB">
        <w:rPr>
          <w:rFonts w:ascii="Times New Roman" w:hAnsi="Times New Roman" w:cs="Times New Roman"/>
          <w:sz w:val="24"/>
          <w:szCs w:val="24"/>
        </w:rPr>
        <w:fldChar w:fldCharType="end"/>
      </w:r>
      <w:r w:rsidR="00391818">
        <w:rPr>
          <w:rFonts w:ascii="Times New Roman" w:hAnsi="Times New Roman" w:cs="Times New Roman"/>
          <w:sz w:val="24"/>
          <w:szCs w:val="24"/>
        </w:rPr>
      </w:r>
      <w:r w:rsidR="00391818">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48-51</w:t>
      </w:r>
      <w:r w:rsidR="00391818">
        <w:rPr>
          <w:rFonts w:ascii="Times New Roman" w:hAnsi="Times New Roman" w:cs="Times New Roman"/>
          <w:sz w:val="24"/>
          <w:szCs w:val="24"/>
        </w:rPr>
        <w:fldChar w:fldCharType="end"/>
      </w:r>
      <w:r w:rsidR="00DB46D7" w:rsidRPr="002504CE">
        <w:rPr>
          <w:rFonts w:ascii="Times New Roman" w:hAnsi="Times New Roman" w:cs="Times New Roman"/>
          <w:sz w:val="24"/>
          <w:szCs w:val="24"/>
        </w:rPr>
        <w:t xml:space="preserve"> This </w:t>
      </w:r>
      <w:r w:rsidR="00391818">
        <w:rPr>
          <w:rFonts w:ascii="Times New Roman" w:hAnsi="Times New Roman" w:cs="Times New Roman"/>
          <w:sz w:val="24"/>
          <w:szCs w:val="24"/>
        </w:rPr>
        <w:t>includes OCD in general</w:t>
      </w:r>
      <w:r w:rsidR="00DB46D7" w:rsidRPr="002504CE">
        <w:rPr>
          <w:rFonts w:ascii="Times New Roman" w:hAnsi="Times New Roman" w:cs="Times New Roman"/>
          <w:sz w:val="24"/>
          <w:szCs w:val="24"/>
        </w:rPr>
        <w:t>,</w:t>
      </w:r>
      <w:r w:rsidR="00391818">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&lt;EndNote&gt;&lt;Cite&gt;&lt;Author&gt;Twohig&lt;/Author&gt;&lt;Year&gt;2006&lt;/Year&gt;&lt;RecNum&gt;336&lt;/RecNum&gt;&lt;DisplayText&gt;&lt;style face="superscript"&gt;52&lt;/style&gt;&lt;/DisplayText&gt;&lt;record&gt;&lt;rec-number&gt;336&lt;/rec-number&gt;&lt;foreign-keys&gt;&lt;key app="EN" db-id="2v200vasqv9ttfes2zoxf092sstsfexszx90" timestamp="1412785143"&gt;336&lt;/key&gt;&lt;/foreign-keys&gt;&lt;ref-type name="Bill"&gt;4&lt;/ref-type&gt;&lt;contributors&gt;&lt;authors&gt;&lt;author&gt;Twohig, Michael P&lt;/author&gt;&lt;author&gt;Hayes, Steven C&lt;/author&gt;&lt;author&gt;Masuda, Akihiko&lt;/author&gt;&lt;/authors&gt;&lt;/contributors&gt;&lt;titles&gt;&lt;title&gt;Increasing willingness to experience obsessions: Acceptance and commitment therapy as a treatment for obsessive-compulsive disorder&lt;/title&gt;&lt;secondary-title&gt;Behavior Therapy&lt;/secondary-title&gt;&lt;/titles&gt;&lt;periodical&gt;&lt;full-title&gt;Behavior Therapy&lt;/full-title&gt;&lt;/periodical&gt;&lt;pages&gt;3-13&lt;/pages&gt;&lt;volume&gt;37&lt;/volume&gt;&lt;number&gt;1&lt;/number&gt;&lt;dates&gt;&lt;year&gt;2006&lt;/year&gt;&lt;/dates&gt;&lt;publisher&gt;Elsevier&lt;/publisher&gt;&lt;label&gt;r00348&lt;/label&gt;&lt;urls&gt;&lt;related-urls&gt;&lt;url&gt;http://www.sciencedirect.com/science/article/pii/S0005789406000037&lt;/url&gt;&lt;url&gt;http://ac.els-cdn.com/S0005789406000037/1-s2.0-S0005789406000037-main.pdf?_tid=f411632e-4f06-11e4-ba20-00000aacb360&amp;amp;acdnat=1412785381_355cc84ed6af0d80868e56004f4a6eff&lt;/url&gt;&lt;/related-urls&gt;&lt;/urls&gt;&lt;/record&gt;&lt;/Cite&gt;&lt;/EndNote&gt;</w:instrText>
      </w:r>
      <w:r w:rsidR="00391818">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52</w:t>
      </w:r>
      <w:r w:rsidR="00391818">
        <w:rPr>
          <w:rFonts w:ascii="Times New Roman" w:hAnsi="Times New Roman" w:cs="Times New Roman"/>
          <w:sz w:val="24"/>
          <w:szCs w:val="24"/>
        </w:rPr>
        <w:fldChar w:fldCharType="end"/>
      </w:r>
      <w:r w:rsidR="00DB46D7" w:rsidRPr="002504CE">
        <w:rPr>
          <w:rFonts w:ascii="Times New Roman" w:hAnsi="Times New Roman" w:cs="Times New Roman"/>
          <w:sz w:val="24"/>
          <w:szCs w:val="24"/>
        </w:rPr>
        <w:t xml:space="preserve"> scrupulsosity,</w:t>
      </w:r>
      <w:r w:rsidR="00391818">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&lt;EndNote&gt;&lt;Cite&gt;&lt;Author&gt;Dehlin&lt;/Author&gt;&lt;Year&gt;2013&lt;/Year&gt;&lt;RecNum&gt;294&lt;/RecNum&gt;&lt;DisplayText&gt;&lt;style face="superscript"&gt;49&lt;/style&gt;&lt;/DisplayText&gt;&lt;record&gt;&lt;rec-number&gt;294&lt;/rec-number&gt;&lt;foreign-keys&gt;&lt;key app="EN" db-id="2v200vasqv9ttfes2zoxf092sstsfexszx90" timestamp="1405098225"&gt;294&lt;/key&gt;&lt;/foreign-keys&gt;&lt;ref-type name="Journal Article"&gt;17&lt;/ref-type&gt;&lt;contributors&gt;&lt;authors&gt;&lt;author&gt;Dehlin, John P.&lt;/author&gt;&lt;author&gt;Morrison, Kate L.&lt;/author&gt;&lt;author&gt;Twohig, Michael P.&lt;/author&gt;&lt;/authors&gt;&lt;/contributors&gt;&lt;auth-address&gt;Dehlin, John P., Department of Psychology, Utah State University, 2810 Old Main Hill, Logan, UT, US, 84322-2810&lt;/auth-address&gt;&lt;titles&gt;&lt;title&gt;Acceptance and commitment therapy as a treatment for scrupulosity in obsessive compulsive disorder&lt;/title&gt;&lt;secondary-title&gt;Behavior Modification&lt;/secondary-title&gt;&lt;/titles&gt;&lt;periodical&gt;&lt;full-title&gt;Behavior Modification&lt;/full-title&gt;&lt;/periodical&gt;&lt;pages&gt;409-430&lt;/pages&gt;&lt;volume&gt;37&lt;/volume&gt;&lt;number&gt;3&lt;/number&gt;&lt;keywords&gt;&lt;keyword&gt;acceptance &amp;amp; commitment therapy&lt;/keyword&gt;&lt;keyword&gt;scrupulosity treatment&lt;/keyword&gt;&lt;keyword&gt;obsessive compulsive disorder&lt;/keyword&gt;&lt;keyword&gt;religious faith&lt;/keyword&gt;&lt;keyword&gt;Major Depression&lt;/keyword&gt;&lt;keyword&gt;Therapeutic Processes&lt;/keyword&gt;&lt;keyword&gt;Acceptance and Commitment Therapy&lt;/keyword&gt;&lt;keyword&gt;Religious Beliefs&lt;/keyword&gt;&lt;/keywords&gt;&lt;dates&gt;&lt;year&gt;2013&lt;/year&gt;&lt;/dates&gt;&lt;pub-location&gt;US&lt;/pub-location&gt;&lt;publisher&gt;Sage Publications&lt;/publisher&gt;&lt;isbn&gt;0145-4455&amp;#xD;1552-4167&lt;/isbn&gt;&lt;accession-num&gt;2013-15085-007&lt;/accession-num&gt;&lt;urls&gt;&lt;related-urls&gt;&lt;url&gt;http://dist.lib.usu.edu/login?url=http://search.ebscohost.com/login.aspx?direct=true&amp;amp;db=psyh&amp;amp;AN=2013-15085-007&amp;amp;site=ehost-live&lt;/url&gt;&lt;url&gt;michael.twohig@usu.edu&lt;/url&gt;&lt;url&gt;john.dehlin@aggiemail.usu.edu&lt;/url&gt;&lt;/related-urls&gt;&lt;/urls&gt;&lt;remote-database-name&gt;psyh&lt;/remote-database-name&gt;&lt;remote-database-provider&gt;EBSCOhost&lt;/remote-database-provider&gt;&lt;/record&gt;&lt;/Cite&gt;&lt;/EndNote&gt;</w:instrText>
      </w:r>
      <w:r w:rsidR="00391818">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49</w:t>
      </w:r>
      <w:r w:rsidR="00391818">
        <w:rPr>
          <w:rFonts w:ascii="Times New Roman" w:hAnsi="Times New Roman" w:cs="Times New Roman"/>
          <w:sz w:val="24"/>
          <w:szCs w:val="24"/>
        </w:rPr>
        <w:fldChar w:fldCharType="end"/>
      </w:r>
      <w:r w:rsidR="00DB46D7" w:rsidRPr="002504CE">
        <w:rPr>
          <w:rFonts w:ascii="Times New Roman" w:hAnsi="Times New Roman" w:cs="Times New Roman"/>
          <w:sz w:val="24"/>
          <w:szCs w:val="24"/>
        </w:rPr>
        <w:t xml:space="preserve"> and child and adolescent OCD.</w:t>
      </w:r>
      <w:r w:rsidR="00391818">
        <w:rPr>
          <w:rFonts w:ascii="Times New Roman" w:hAnsi="Times New Roman" w:cs="Times New Roman"/>
          <w:sz w:val="24"/>
          <w:szCs w:val="24"/>
        </w:rPr>
        <w:fldChar w:fldCharType="begin">
          <w:fldData xml:space="preserve">PEVuZE5vdGU+PENpdGU+PEF1dGhvcj5Bcm1zdHJvbmc8L0F1dGhvcj48WWVhcj4yMDEzPC9ZZWFy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</w:fldData>
        </w:fldChar>
      </w:r>
      <w:r w:rsidR="007F03BB">
        <w:rPr>
          <w:rFonts w:ascii="Times New Roman" w:hAnsi="Times New Roman" w:cs="Times New Roman"/>
          <w:sz w:val="24"/>
          <w:szCs w:val="24"/>
        </w:rPr>
        <w:instrText xml:space="preserve"> ADDIN EN.CITE </w:instrText>
      </w:r>
      <w:r w:rsidR="007F03BB">
        <w:rPr>
          <w:rFonts w:ascii="Times New Roman" w:hAnsi="Times New Roman" w:cs="Times New Roman"/>
          <w:sz w:val="24"/>
          <w:szCs w:val="24"/>
        </w:rPr>
        <w:fldChar w:fldCharType="begin">
          <w:fldData xml:space="preserve">PEVuZE5vdGU+PENpdGU+PEF1dGhvcj5Bcm1zdHJvbmc8L0F1dGhvcj48WWVhcj4yMDEzPC9ZZWFy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</w:fldData>
        </w:fldChar>
      </w:r>
      <w:r w:rsidR="007F03BB">
        <w:rPr>
          <w:rFonts w:ascii="Times New Roman" w:hAnsi="Times New Roman" w:cs="Times New Roman"/>
          <w:sz w:val="24"/>
          <w:szCs w:val="24"/>
        </w:rPr>
        <w:instrText xml:space="preserve"> ADDIN EN.CITE.DATA </w:instrText>
      </w:r>
      <w:r w:rsidR="007F03BB">
        <w:rPr>
          <w:rFonts w:ascii="Times New Roman" w:hAnsi="Times New Roman" w:cs="Times New Roman"/>
          <w:sz w:val="24"/>
          <w:szCs w:val="24"/>
        </w:rPr>
      </w:r>
      <w:r w:rsidR="007F03BB">
        <w:rPr>
          <w:rFonts w:ascii="Times New Roman" w:hAnsi="Times New Roman" w:cs="Times New Roman"/>
          <w:sz w:val="24"/>
          <w:szCs w:val="24"/>
        </w:rPr>
        <w:fldChar w:fldCharType="end"/>
      </w:r>
      <w:r w:rsidR="00391818">
        <w:rPr>
          <w:rFonts w:ascii="Times New Roman" w:hAnsi="Times New Roman" w:cs="Times New Roman"/>
          <w:sz w:val="24"/>
          <w:szCs w:val="24"/>
        </w:rPr>
      </w:r>
      <w:r w:rsidR="00391818">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48,51</w:t>
      </w:r>
      <w:r w:rsidR="00391818">
        <w:rPr>
          <w:rFonts w:ascii="Times New Roman" w:hAnsi="Times New Roman" w:cs="Times New Roman"/>
          <w:sz w:val="24"/>
          <w:szCs w:val="24"/>
        </w:rPr>
        <w:fldChar w:fldCharType="end"/>
      </w:r>
      <w:r w:rsidR="00DB46D7" w:rsidRPr="002504CE">
        <w:rPr>
          <w:rFonts w:ascii="Times New Roman" w:hAnsi="Times New Roman" w:cs="Times New Roman"/>
          <w:sz w:val="24"/>
          <w:szCs w:val="24"/>
        </w:rPr>
        <w:t xml:space="preserve"> The first randomized trial of ACT compared a 8 week protocol to an active control.</w:t>
      </w:r>
      <w:r w:rsidR="00391818">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&lt;EndNote&gt;&lt;Cite&gt;&lt;Author&gt;Twohig&lt;/Author&gt;&lt;Year&gt;2010&lt;/Year&gt;&lt;RecNum&gt;1601&lt;/RecNum&gt;&lt;DisplayText&gt;&lt;style face="superscript"&gt;53&lt;/style&gt;&lt;/DisplayText&gt;&lt;record&gt;&lt;rec-number&gt;1601&lt;/rec-number&gt;&lt;foreign-keys&gt;&lt;key app="EN" db-id="2v200vasqv9ttfes2zoxf092sstsfexszx90" timestamp="1489168294"&gt;1601&lt;/key&gt;&lt;/foreign-keys&gt;&lt;ref-type name="Journal Article"&gt;17&lt;/ref-type&gt;&lt;contributors&gt;&lt;authors&gt;&lt;author&gt;Twohig, MP&lt;/author&gt;&lt;author&gt;Hayes, SC&lt;/author&gt;&lt;author&gt;Plumb, JC&lt;/author&gt;&lt;author&gt;Pruitt, LD&lt;/author&gt;&lt;author&gt;Collins, AB&lt;/author&gt;&lt;author&gt;Hazlett-Stevens, H&lt;/author&gt;&lt;author&gt;Woidneck, MR&lt;/author&gt;&lt;/authors&gt;&lt;/contributors&gt;&lt;titles&gt;&lt;title&gt;A Randomized Clinical Trial of Acceptance and Commitment Therapy Versus Progressive Relaxation Training for Obsessive-Compulsive Disorder&lt;/title&gt;&lt;secondary-title&gt;Journal of Consulting and Clinical Psychology&lt;/secondary-title&gt;&lt;/titles&gt;&lt;periodical&gt;&lt;full-title&gt;Journal of Consulting and Clinical Psychology&lt;/full-title&gt;&lt;/periodical&gt;&lt;pages&gt;705-716&lt;/pages&gt;&lt;volume&gt;78&lt;/volume&gt;&lt;number&gt;5&lt;/number&gt;&lt;num-vols&gt;0022-006X&lt;/num-vols&gt;&lt;dates&gt;&lt;year&gt;2010&lt;/year&gt;&lt;pub-dates&gt;&lt;date&gt;OCT 2010&lt;/date&gt;&lt;/pub-dates&gt;&lt;/dates&gt;&lt;accession-num&gt;WOS:000282393800010&lt;/accession-num&gt;&lt;urls&gt;&lt;/urls&gt;&lt;electronic-resource-num&gt;10.1037/a0020508&lt;/electronic-resource-num&gt;&lt;/record&gt;&lt;/Cite&gt;&lt;/EndNote&gt;</w:instrText>
      </w:r>
      <w:r w:rsidR="00391818">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53</w:t>
      </w:r>
      <w:r w:rsidR="00391818">
        <w:rPr>
          <w:rFonts w:ascii="Times New Roman" w:hAnsi="Times New Roman" w:cs="Times New Roman"/>
          <w:sz w:val="24"/>
          <w:szCs w:val="24"/>
        </w:rPr>
        <w:fldChar w:fldCharType="end"/>
      </w:r>
      <w:r w:rsidR="00DB46D7" w:rsidRPr="002504CE">
        <w:rPr>
          <w:rFonts w:ascii="Times New Roman" w:hAnsi="Times New Roman" w:cs="Times New Roman"/>
          <w:sz w:val="24"/>
          <w:szCs w:val="24"/>
        </w:rPr>
        <w:t xml:space="preserve"> Since then </w:t>
      </w:r>
      <w:r w:rsidR="00E72DF1" w:rsidRPr="002504CE">
        <w:rPr>
          <w:rFonts w:ascii="Times New Roman" w:hAnsi="Times New Roman" w:cs="Times New Roman"/>
          <w:sz w:val="24"/>
          <w:szCs w:val="24"/>
        </w:rPr>
        <w:t>researchers</w:t>
      </w:r>
      <w:r w:rsidR="00DB46D7" w:rsidRPr="002504CE">
        <w:rPr>
          <w:rFonts w:ascii="Times New Roman" w:hAnsi="Times New Roman" w:cs="Times New Roman"/>
          <w:sz w:val="24"/>
          <w:szCs w:val="24"/>
        </w:rPr>
        <w:t xml:space="preserve"> </w:t>
      </w:r>
      <w:r w:rsidR="00E72DF1">
        <w:rPr>
          <w:rFonts w:ascii="Times New Roman" w:hAnsi="Times New Roman" w:cs="Times New Roman"/>
          <w:sz w:val="24"/>
          <w:szCs w:val="24"/>
        </w:rPr>
        <w:t>out</w:t>
      </w:r>
      <w:r w:rsidR="00DB46D7" w:rsidRPr="002504CE">
        <w:rPr>
          <w:rFonts w:ascii="Times New Roman" w:hAnsi="Times New Roman" w:cs="Times New Roman"/>
          <w:sz w:val="24"/>
          <w:szCs w:val="24"/>
        </w:rPr>
        <w:t xml:space="preserve"> of Iran have continued much of this work and have compared this protocol to a long list of cont</w:t>
      </w:r>
      <w:r w:rsidR="00391818">
        <w:rPr>
          <w:rFonts w:ascii="Times New Roman" w:hAnsi="Times New Roman" w:cs="Times New Roman"/>
          <w:sz w:val="24"/>
          <w:szCs w:val="24"/>
        </w:rPr>
        <w:t>rol conditions</w:t>
      </w:r>
      <w:r w:rsidR="00DB46D7" w:rsidRPr="002504CE">
        <w:rPr>
          <w:rFonts w:ascii="Times New Roman" w:hAnsi="Times New Roman" w:cs="Times New Roman"/>
          <w:sz w:val="24"/>
          <w:szCs w:val="24"/>
        </w:rPr>
        <w:t>.</w:t>
      </w:r>
      <w:r w:rsidR="00391818">
        <w:rPr>
          <w:rFonts w:ascii="Times New Roman" w:hAnsi="Times New Roman" w:cs="Times New Roman"/>
          <w:sz w:val="24"/>
          <w:szCs w:val="24"/>
        </w:rPr>
        <w:fldChar w:fldCharType="begin">
          <w:fldData xml:space="preserve">PEVuZE5vdGU+PENpdGU+PEF1dGhvcj5WYWtpbGk8L0F1dGhvcj48WWVhcj4yMDE0PC9ZZWFyPjxS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</w:fldData>
        </w:fldChar>
      </w:r>
      <w:r w:rsidR="007F03BB">
        <w:rPr>
          <w:rFonts w:ascii="Times New Roman" w:hAnsi="Times New Roman" w:cs="Times New Roman"/>
          <w:sz w:val="24"/>
          <w:szCs w:val="24"/>
        </w:rPr>
        <w:instrText xml:space="preserve"> ADDIN EN.CITE </w:instrText>
      </w:r>
      <w:r w:rsidR="007F03BB">
        <w:rPr>
          <w:rFonts w:ascii="Times New Roman" w:hAnsi="Times New Roman" w:cs="Times New Roman"/>
          <w:sz w:val="24"/>
          <w:szCs w:val="24"/>
        </w:rPr>
        <w:fldChar w:fldCharType="begin">
          <w:fldData xml:space="preserve">PEVuZE5vdGU+PENpdGU+PEF1dGhvcj5WYWtpbGk8L0F1dGhvcj48WWVhcj4yMDE0PC9ZZWFyPjxS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</w:fldData>
        </w:fldChar>
      </w:r>
      <w:r w:rsidR="007F03BB">
        <w:rPr>
          <w:rFonts w:ascii="Times New Roman" w:hAnsi="Times New Roman" w:cs="Times New Roman"/>
          <w:sz w:val="24"/>
          <w:szCs w:val="24"/>
        </w:rPr>
        <w:instrText xml:space="preserve"> ADDIN EN.CITE.DATA </w:instrText>
      </w:r>
      <w:r w:rsidR="007F03BB">
        <w:rPr>
          <w:rFonts w:ascii="Times New Roman" w:hAnsi="Times New Roman" w:cs="Times New Roman"/>
          <w:sz w:val="24"/>
          <w:szCs w:val="24"/>
        </w:rPr>
      </w:r>
      <w:r w:rsidR="007F03BB">
        <w:rPr>
          <w:rFonts w:ascii="Times New Roman" w:hAnsi="Times New Roman" w:cs="Times New Roman"/>
          <w:sz w:val="24"/>
          <w:szCs w:val="24"/>
        </w:rPr>
        <w:fldChar w:fldCharType="end"/>
      </w:r>
      <w:r w:rsidR="00391818">
        <w:rPr>
          <w:rFonts w:ascii="Times New Roman" w:hAnsi="Times New Roman" w:cs="Times New Roman"/>
          <w:sz w:val="24"/>
          <w:szCs w:val="24"/>
        </w:rPr>
      </w:r>
      <w:r w:rsidR="00391818">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54-56</w:t>
      </w:r>
      <w:r w:rsidR="00391818">
        <w:rPr>
          <w:rFonts w:ascii="Times New Roman" w:hAnsi="Times New Roman" w:cs="Times New Roman"/>
          <w:sz w:val="24"/>
          <w:szCs w:val="24"/>
        </w:rPr>
        <w:fldChar w:fldCharType="end"/>
      </w:r>
      <w:r w:rsidR="00DB46D7" w:rsidRPr="002504CE">
        <w:rPr>
          <w:rFonts w:ascii="Times New Roman" w:hAnsi="Times New Roman" w:cs="Times New Roman"/>
          <w:sz w:val="24"/>
          <w:szCs w:val="24"/>
        </w:rPr>
        <w:t xml:space="preserve"> This works is interesting as it shows the protocol can be useful across cultures and implemented with little direct training. In addition, but only lightly covered in this paper, ACT and ACT plus behavior therapy have been found to be useful for OC-related disorders including trichotillomania, excoriation disorder, body dysmorphic dis</w:t>
      </w:r>
      <w:r w:rsidR="00391818">
        <w:rPr>
          <w:rFonts w:ascii="Times New Roman" w:hAnsi="Times New Roman" w:cs="Times New Roman"/>
          <w:sz w:val="24"/>
          <w:szCs w:val="24"/>
        </w:rPr>
        <w:t>order</w:t>
      </w:r>
      <w:r w:rsidR="00DB46D7" w:rsidRPr="002504CE">
        <w:rPr>
          <w:rFonts w:ascii="Times New Roman" w:hAnsi="Times New Roman" w:cs="Times New Roman"/>
          <w:sz w:val="24"/>
          <w:szCs w:val="24"/>
        </w:rPr>
        <w:t>.</w:t>
      </w:r>
      <w:r w:rsidR="00391818">
        <w:rPr>
          <w:rFonts w:ascii="Times New Roman" w:hAnsi="Times New Roman" w:cs="Times New Roman"/>
          <w:sz w:val="24"/>
          <w:szCs w:val="24"/>
        </w:rPr>
        <w:fldChar w:fldCharType="begin"/>
      </w:r>
      <w:r w:rsidR="00491A7D">
        <w:rPr>
          <w:rFonts w:ascii="Times New Roman" w:hAnsi="Times New Roman" w:cs="Times New Roman"/>
          <w:sz w:val="24"/>
          <w:szCs w:val="24"/>
        </w:rPr>
        <w:instrText xml:space="preserve"> ADDIN EN.CITE &lt;EndNote&gt;&lt;Cite&gt;&lt;Author&gt;Bluett&lt;/Author&gt;&lt;Year&gt;2014&lt;/Year&gt;&lt;RecNum&gt;481&lt;/RecNum&gt;&lt;DisplayText&gt;&lt;style face="superscript"&gt;17&lt;/style&gt;&lt;/DisplayText&gt;&lt;record&gt;&lt;rec-number&gt;481&lt;/rec-number&gt;&lt;foreign-keys&gt;&lt;key app="EN" db-id="2v200vasqv9ttfes2zoxf092sstsfexszx90" timestamp="1417459842"&gt;481&lt;/key&gt;&lt;/foreign-keys&gt;&lt;ref-type name="Journal Article"&gt;17&lt;/ref-type&gt;&lt;contributors&gt;&lt;authors&gt;&lt;author&gt;Bluett, Ellen J.&lt;/author&gt;&lt;author&gt;Homan, Kendra J.&lt;/author&gt;&lt;author&gt;Morrison, Kate L.&lt;/author&gt;&lt;author&gt;Levin, Michael E.&lt;/author&gt;&lt;author&gt;Twohig, Michael P.&lt;/author&gt;&lt;/authors&gt;&lt;/contributors&gt;&lt;auth-address&gt;Twohig, Michael P., Utah State University, Department of Psychology, 2810 Old Main Hill, Logan, UT, US, 84322-2810&lt;/auth-address&gt;&lt;titles&gt;&lt;title&gt;Acceptance and commitment therapy for anxiety and OCD spectrum disorders: An empirical review&lt;/title&gt;&lt;secondary-title&gt;Journal of Anxiety Disorders&lt;/secondary-title&gt;&lt;/titles&gt;&lt;periodical&gt;&lt;full-title&gt;Journal of Anxiety Disorders&lt;/full-title&gt;&lt;/periodical&gt;&lt;pages&gt;612-624&lt;/pages&gt;&lt;volume&gt;28&lt;/volume&gt;&lt;number&gt;6&lt;/number&gt;&lt;keywords&gt;&lt;keyword&gt;acceptance and commitment therapy&lt;/keyword&gt;&lt;keyword&gt;review&lt;/keyword&gt;&lt;keyword&gt;meta analysis&lt;/keyword&gt;&lt;keyword&gt;anxiety&lt;/keyword&gt;&lt;keyword&gt;mindfulness&lt;/keyword&gt;&lt;keyword&gt;Anxiety Disorders&lt;/keyword&gt;&lt;keyword&gt;Obsessive Compulsive Disorder&lt;/keyword&gt;&lt;/keywords&gt;&lt;dates&gt;&lt;year&gt;2014&lt;/year&gt;&lt;/dates&gt;&lt;isbn&gt;0887-6185&lt;/isbn&gt;&lt;accession-num&gt;2014-35100-015&lt;/accession-num&gt;&lt;urls&gt;&lt;/urls&gt;&lt;electronic-resource-num&gt;10.1016/j.janxdis.2014.06.008 &lt;/electronic-resource-num&gt;&lt;remote-database-name&gt;psyh&lt;/remote-database-name&gt;&lt;remote-database-provider&gt;EBSCOhost&lt;/remote-database-provider&gt;&lt;/record&gt;&lt;/Cite&gt;&lt;/EndNote&gt;</w:instrText>
      </w:r>
      <w:r w:rsidR="00391818">
        <w:rPr>
          <w:rFonts w:ascii="Times New Roman" w:hAnsi="Times New Roman" w:cs="Times New Roman"/>
          <w:sz w:val="24"/>
          <w:szCs w:val="24"/>
        </w:rPr>
        <w:fldChar w:fldCharType="separate"/>
      </w:r>
      <w:r w:rsidR="00491A7D" w:rsidRPr="00491A7D">
        <w:rPr>
          <w:rFonts w:ascii="Times New Roman" w:hAnsi="Times New Roman" w:cs="Times New Roman"/>
          <w:noProof/>
          <w:sz w:val="24"/>
          <w:szCs w:val="24"/>
          <w:vertAlign w:val="superscript"/>
        </w:rPr>
        <w:t>17</w:t>
      </w:r>
      <w:r w:rsidR="00391818">
        <w:rPr>
          <w:rFonts w:ascii="Times New Roman" w:hAnsi="Times New Roman" w:cs="Times New Roman"/>
          <w:sz w:val="24"/>
          <w:szCs w:val="24"/>
        </w:rPr>
        <w:fldChar w:fldCharType="end"/>
      </w:r>
      <w:r w:rsidR="00DB46D7" w:rsidRPr="002504CE">
        <w:rPr>
          <w:rFonts w:ascii="Times New Roman" w:hAnsi="Times New Roman" w:cs="Times New Roman"/>
          <w:sz w:val="24"/>
          <w:szCs w:val="24"/>
        </w:rPr>
        <w:t xml:space="preserve">  </w:t>
      </w:r>
      <w:r w:rsidR="008A1774" w:rsidRPr="002504CE">
        <w:rPr>
          <w:rFonts w:ascii="Times New Roman" w:hAnsi="Times New Roman" w:cs="Times New Roman"/>
          <w:sz w:val="24"/>
          <w:szCs w:val="24"/>
        </w:rPr>
        <w:t>Analyses of processes of change supported psychological flexibility as a mediator of long-term outcomes of</w:t>
      </w:r>
      <w:r w:rsidR="00391818">
        <w:rPr>
          <w:rFonts w:ascii="Times New Roman" w:hAnsi="Times New Roman" w:cs="Times New Roman"/>
          <w:sz w:val="24"/>
          <w:szCs w:val="24"/>
        </w:rPr>
        <w:t xml:space="preserve"> ACT for OCD</w:t>
      </w:r>
      <w:r w:rsidR="008A1774" w:rsidRPr="002504CE">
        <w:rPr>
          <w:rFonts w:ascii="Times New Roman" w:hAnsi="Times New Roman" w:cs="Times New Roman"/>
          <w:sz w:val="24"/>
          <w:szCs w:val="24"/>
        </w:rPr>
        <w:t>.</w:t>
      </w:r>
      <w:r w:rsidR="00391818">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&lt;EndNote&gt;&lt;Cite&gt;&lt;Author&gt;Twohig&lt;/Author&gt;&lt;Year&gt;2015&lt;/Year&gt;&lt;RecNum&gt;2426&lt;/RecNum&gt;&lt;DisplayText&gt;&lt;style face="superscript"&gt;57&lt;/style&gt;&lt;/DisplayText&gt;&lt;record&gt;&lt;rec-number&gt;2426&lt;/rec-number&gt;&lt;foreign-keys&gt;&lt;key app="EN" db-id="2v200vasqv9ttfes2zoxf092sstsfexszx90" timestamp="1489176667"&gt;2426&lt;/key&gt;&lt;/foreign-keys&gt;&lt;ref-type name="Journal Article"&gt;17&lt;/ref-type&gt;&lt;contributors&gt;&lt;authors&gt;&lt;author&gt;Twohig, Michael P&lt;/author&gt;&lt;author&gt;Vilardaga, Jennifer C Plumb&lt;/author&gt;&lt;author&gt;Levin, Michael E&lt;/author&gt;&lt;author&gt;Hayes, Steven C&lt;/author&gt;&lt;/authors&gt;&lt;/contributors&gt;&lt;titles&gt;&lt;title&gt;Changes in psychological flexibility during acceptance and commitment therapy for obsessive compulsive disorder&lt;/title&gt;&lt;secondary-title&gt;Journal of Contextual Behavioral Science&lt;/secondary-title&gt;&lt;/titles&gt;&lt;periodical&gt;&lt;full-title&gt;Journal of Contextual Behavioral Science&lt;/full-title&gt;&lt;/periodical&gt;&lt;pages&gt;196-202&lt;/pages&gt;&lt;volume&gt;4&lt;/volume&gt;&lt;number&gt;3&lt;/number&gt;&lt;dates&gt;&lt;year&gt;2015&lt;/year&gt;&lt;/dates&gt;&lt;isbn&gt;2212-1447&lt;/isbn&gt;&lt;urls&gt;&lt;/urls&gt;&lt;/record&gt;&lt;/Cite&gt;&lt;/EndNote&gt;</w:instrText>
      </w:r>
      <w:r w:rsidR="00391818">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57</w:t>
      </w:r>
      <w:r w:rsidR="00391818">
        <w:rPr>
          <w:rFonts w:ascii="Times New Roman" w:hAnsi="Times New Roman" w:cs="Times New Roman"/>
          <w:sz w:val="24"/>
          <w:szCs w:val="24"/>
        </w:rPr>
        <w:fldChar w:fldCharType="end"/>
      </w:r>
      <w:r w:rsidR="008A1774" w:rsidRPr="002504CE">
        <w:rPr>
          <w:rFonts w:ascii="Times New Roman" w:hAnsi="Times New Roman" w:cs="Times New Roman"/>
          <w:sz w:val="24"/>
          <w:szCs w:val="24"/>
        </w:rPr>
        <w:t xml:space="preserve"> </w:t>
      </w:r>
    </w:p>
    <w:p w14:paraId="43AF31D8" w14:textId="77777777" w:rsidR="006B5EDA" w:rsidRPr="002504CE" w:rsidRDefault="00DB46D7" w:rsidP="005A5D07">
      <w:pPr>
        <w:spacing w:line="480" w:lineRule="auto"/>
        <w:rPr>
          <w:rFonts w:ascii="Times New Roman" w:hAnsi="Times New Roman" w:cs="Times New Roman"/>
          <w:b/>
          <w:sz w:val="24"/>
          <w:szCs w:val="24"/>
        </w:rPr>
      </w:pPr>
      <w:r w:rsidRPr="002504CE">
        <w:rPr>
          <w:rFonts w:ascii="Times New Roman" w:hAnsi="Times New Roman" w:cs="Times New Roman"/>
          <w:b/>
          <w:sz w:val="24"/>
          <w:szCs w:val="24"/>
        </w:rPr>
        <w:t>Health Anxiety and Specific Phobia</w:t>
      </w:r>
    </w:p>
    <w:p w14:paraId="3318066F" w14:textId="291D27C1" w:rsidR="006B5EDA" w:rsidRDefault="00DB46D7" w:rsidP="005A5D07">
      <w:pPr>
        <w:spacing w:line="480" w:lineRule="auto"/>
        <w:rPr>
          <w:rFonts w:ascii="Times New Roman" w:hAnsi="Times New Roman" w:cs="Times New Roman"/>
          <w:sz w:val="24"/>
          <w:szCs w:val="24"/>
        </w:rPr>
      </w:pPr>
      <w:r w:rsidRPr="002504CE">
        <w:rPr>
          <w:rFonts w:ascii="Times New Roman" w:hAnsi="Times New Roman" w:cs="Times New Roman"/>
          <w:sz w:val="24"/>
          <w:szCs w:val="24"/>
        </w:rPr>
        <w:tab/>
      </w:r>
      <w:r w:rsidR="007D2899">
        <w:rPr>
          <w:rFonts w:ascii="Times New Roman" w:hAnsi="Times New Roman" w:cs="Times New Roman"/>
          <w:sz w:val="24"/>
          <w:szCs w:val="24"/>
        </w:rPr>
        <w:t>An open trial showed strong results with a 49% reduction in health anxiety.</w:t>
      </w:r>
      <w:r w:rsidR="007D289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&lt;EndNote&gt;&lt;Cite&gt;&lt;Author&gt;Eilenberg&lt;/Author&gt;&lt;Year&gt;2013&lt;/Year&gt;&lt;RecNum&gt;2427&lt;/RecNum&gt;&lt;DisplayText&gt;&lt;style face="superscript"&gt;58&lt;/style&gt;&lt;/DisplayText&gt;&lt;record&gt;&lt;rec-number&gt;2427&lt;/rec-number&gt;&lt;foreign-keys&gt;&lt;key app="EN" db-id="2v200vasqv9ttfes2zoxf092sstsfexszx90" timestamp="1489176854"&gt;2427&lt;/key&gt;&lt;/foreign-keys&gt;&lt;ref-type name="Journal Article"&gt;17&lt;/ref-type&gt;&lt;contributors&gt;&lt;authors&gt;&lt;author&gt;Eilenberg, Trine&lt;/author&gt;&lt;author&gt;Kronstrand, L&lt;/author&gt;&lt;author&gt;Fink, P&lt;/author&gt;&lt;author&gt;Frostholm, L&lt;/author&gt;&lt;/authors&gt;&lt;/contributors&gt;&lt;titles&gt;&lt;title&gt;Acceptance and commitment group therapy for health anxiety–Results from a pilot study&lt;/title&gt;&lt;secondary-title&gt;Journal of Anxiety Disorders&lt;/secondary-title&gt;&lt;/titles&gt;&lt;periodical&gt;&lt;full-title&gt;Journal of Anxiety Disorders&lt;/full-title&gt;&lt;/periodical&gt;&lt;pages&gt;461-468&lt;/pages&gt;&lt;volume&gt;27&lt;/volume&gt;&lt;number&gt;5&lt;/number&gt;&lt;dates&gt;&lt;year&gt;2013&lt;/year&gt;&lt;/dates&gt;&lt;isbn&gt;0887-6185&lt;/isbn&gt;&lt;urls&gt;&lt;/urls&gt;&lt;/record&gt;&lt;/Cite&gt;&lt;/EndNote&gt;</w:instrText>
      </w:r>
      <w:r w:rsidR="007D289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58</w:t>
      </w:r>
      <w:r w:rsidR="007D2899">
        <w:rPr>
          <w:rFonts w:ascii="Times New Roman" w:hAnsi="Times New Roman" w:cs="Times New Roman"/>
          <w:sz w:val="24"/>
          <w:szCs w:val="24"/>
        </w:rPr>
        <w:fldChar w:fldCharType="end"/>
      </w:r>
      <w:r w:rsidR="007D2899">
        <w:rPr>
          <w:rFonts w:ascii="Times New Roman" w:hAnsi="Times New Roman" w:cs="Times New Roman"/>
          <w:sz w:val="24"/>
          <w:szCs w:val="24"/>
        </w:rPr>
        <w:t xml:space="preserve"> This was followed by a RCT comparing </w:t>
      </w:r>
      <w:r w:rsidRPr="002504CE">
        <w:rPr>
          <w:rFonts w:ascii="Times New Roman" w:hAnsi="Times New Roman" w:cs="Times New Roman"/>
          <w:sz w:val="24"/>
          <w:szCs w:val="24"/>
        </w:rPr>
        <w:t>ACT for health anxiety to a wait-list with positive results.</w:t>
      </w:r>
      <w:r w:rsidR="007D289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&lt;EndNote&gt;&lt;Cite&gt;&lt;Author&gt;Eilenberg&lt;/Author&gt;&lt;Year&gt;2016&lt;/Year&gt;&lt;RecNum&gt;2428&lt;/RecNum&gt;&lt;DisplayText&gt;&lt;style face="superscript"&gt;59&lt;/style&gt;&lt;/DisplayText&gt;&lt;record&gt;&lt;rec-number&gt;2428&lt;/rec-number&gt;&lt;foreign-keys&gt;&lt;key app="EN" db-id="2v200vasqv9ttfes2zoxf092sstsfexszx90" timestamp="1489176944"&gt;2428&lt;/key&gt;&lt;/foreign-keys&gt;&lt;ref-type name="Journal Article"&gt;17&lt;/ref-type&gt;&lt;contributors&gt;&lt;authors&gt;&lt;author&gt;Eilenberg, T&lt;/author&gt;&lt;author&gt;Fink, P&lt;/author&gt;&lt;author&gt;Jensen, JS&lt;/author&gt;&lt;author&gt;Rief, W&lt;/author&gt;&lt;author&gt;Frostholm, L&lt;/author&gt;&lt;/authors&gt;&lt;/contributors&gt;&lt;titles&gt;&lt;title&gt;Acceptance and commitment group therapy (ACT-G) for health anxiety: a randomized controlled trial&lt;/title&gt;&lt;secondary-title&gt;Psychological medicine&lt;/secondary-title&gt;&lt;/titles&gt;&lt;periodical&gt;&lt;full-title&gt;Psychological Medicine&lt;/full-title&gt;&lt;/periodical&gt;&lt;pages&gt;103-115&lt;/pages&gt;&lt;volume&gt;46&lt;/volume&gt;&lt;number&gt;01&lt;/number&gt;&lt;dates&gt;&lt;year&gt;2016&lt;/year&gt;&lt;/dates&gt;&lt;isbn&gt;1469-8978&lt;/isbn&gt;&lt;urls&gt;&lt;/urls&gt;&lt;/record&gt;&lt;/Cite&gt;&lt;/EndNote&gt;</w:instrText>
      </w:r>
      <w:r w:rsidR="007D289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59</w:t>
      </w:r>
      <w:r w:rsidR="007D2899">
        <w:rPr>
          <w:rFonts w:ascii="Times New Roman" w:hAnsi="Times New Roman" w:cs="Times New Roman"/>
          <w:sz w:val="24"/>
          <w:szCs w:val="24"/>
        </w:rPr>
        <w:fldChar w:fldCharType="end"/>
      </w:r>
      <w:r w:rsidR="00A747A5" w:rsidRPr="002504CE">
        <w:rPr>
          <w:rFonts w:ascii="Times New Roman" w:hAnsi="Times New Roman" w:cs="Times New Roman"/>
          <w:sz w:val="24"/>
          <w:szCs w:val="24"/>
        </w:rPr>
        <w:t xml:space="preserve"> Two studies tested ACT protocols for individuals with </w:t>
      </w:r>
      <w:r w:rsidR="008870C6" w:rsidRPr="002504CE">
        <w:rPr>
          <w:rFonts w:ascii="Times New Roman" w:hAnsi="Times New Roman" w:cs="Times New Roman"/>
          <w:sz w:val="24"/>
          <w:szCs w:val="24"/>
        </w:rPr>
        <w:t>school-related</w:t>
      </w:r>
      <w:r w:rsidR="00A747A5" w:rsidRPr="002504CE">
        <w:rPr>
          <w:rFonts w:ascii="Times New Roman" w:hAnsi="Times New Roman" w:cs="Times New Roman"/>
          <w:sz w:val="24"/>
          <w:szCs w:val="24"/>
        </w:rPr>
        <w:t xml:space="preserve"> anxiety. In the first study of ACT for math anxiety, 24 college students were randomized to ACT or systematic desensitization delivered over 6 weeks.</w:t>
      </w:r>
      <w:r w:rsidR="007D289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&lt;EndNote&gt;&lt;Cite&gt;&lt;Author&gt;Zettle&lt;/Author&gt;&lt;Year&gt;2003&lt;/Year&gt;&lt;RecNum&gt;85&lt;/RecNum&gt;&lt;DisplayText&gt;&lt;style face="superscript"&gt;60&lt;/style&gt;&lt;/DisplayText&gt;&lt;record&gt;&lt;rec-number&gt;85&lt;/rec-number&gt;&lt;foreign-keys&gt;&lt;key app="EN" db-id="2v200vasqv9ttfes2zoxf092sstsfexszx90" timestamp="1258150735"&gt;85&lt;/key&gt;&lt;/foreign-keys&gt;&lt;ref-type name="Journal Article"&gt;17&lt;/ref-type&gt;&lt;contributors&gt;&lt;authors&gt;&lt;author&gt;Zettle, Robert D.&lt;/author&gt;&lt;/authors&gt;&lt;/contributors&gt;&lt;auth-address&gt;Zettle, Robert D., Dept of Psychology, Wichita State U, Wichita, KS, US, 67208, robert.zettle@wichita.edu&lt;/auth-address&gt;&lt;titles&gt;&lt;title&gt;Acceptance and commitment therapy (ACT) vs. systematic desensitization in treatment of mathematics anxiety&lt;/title&gt;&lt;secondary-title&gt;The Psychological Record&lt;/secondary-title&gt;&lt;/titles&gt;&lt;periodical&gt;&lt;full-title&gt;The Psychological Record&lt;/full-title&gt;&lt;/periodical&gt;&lt;pages&gt;197-215&lt;/pages&gt;&lt;volume&gt;53&lt;/volume&gt;&lt;number&gt;2&lt;/number&gt;&lt;keywords&gt;&lt;keyword&gt;acceptance and commitment therapy&lt;/keyword&gt;&lt;keyword&gt;systematic desensitization&lt;/keyword&gt;&lt;keyword&gt;math anxiety&lt;/keyword&gt;&lt;keyword&gt;college students&lt;/keyword&gt;&lt;keyword&gt;Behavior Analysis&lt;/keyword&gt;&lt;keyword&gt;Mathematics Anxiety&lt;/keyword&gt;&lt;keyword&gt;Psychotherapeutic Techniques&lt;/keyword&gt;&lt;keyword&gt;Systematic Desensitization Therapy&lt;/keyword&gt;&lt;/keywords&gt;&lt;dates&gt;&lt;year&gt;2003&lt;/year&gt;&lt;pub-dates&gt;&lt;date&gt;Spr&lt;/date&gt;&lt;/pub-dates&gt;&lt;/dates&gt;&lt;pub-location&gt;US&lt;/pub-location&gt;&lt;publisher&gt;Kenyon Coll Psychology Dept&lt;/publisher&gt;&lt;isbn&gt;0033-2933&lt;/isbn&gt;&lt;urls&gt;&lt;related-urls&gt;&lt;url&gt;http://search.ebscohost.com/login.aspx?direct=true&amp;amp;db=psyh&amp;amp;AN=2003-05022-005&amp;amp;site=ehost-live&lt;/url&gt;&lt;url&gt;robert.zettle@wichita.edu&lt;/url&gt;&lt;/related-urls&gt;&lt;/urls&gt;&lt;/record&gt;&lt;/Cite&gt;&lt;/EndNote&gt;</w:instrText>
      </w:r>
      <w:r w:rsidR="007D289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60</w:t>
      </w:r>
      <w:r w:rsidR="007D2899">
        <w:rPr>
          <w:rFonts w:ascii="Times New Roman" w:hAnsi="Times New Roman" w:cs="Times New Roman"/>
          <w:sz w:val="24"/>
          <w:szCs w:val="24"/>
        </w:rPr>
        <w:fldChar w:fldCharType="end"/>
      </w:r>
      <w:r w:rsidR="00A747A5" w:rsidRPr="002504CE">
        <w:rPr>
          <w:rFonts w:ascii="Times New Roman" w:hAnsi="Times New Roman" w:cs="Times New Roman"/>
          <w:sz w:val="24"/>
          <w:szCs w:val="24"/>
        </w:rPr>
        <w:t xml:space="preserve"> The conditions had equivalent effects on math anxiety. In the second study, </w:t>
      </w:r>
      <w:r w:rsidR="008870C6" w:rsidRPr="002504CE">
        <w:rPr>
          <w:rFonts w:ascii="Times New Roman" w:hAnsi="Times New Roman" w:cs="Times New Roman"/>
          <w:sz w:val="24"/>
          <w:szCs w:val="24"/>
        </w:rPr>
        <w:t>16 students were assigned to CT or AABT for t</w:t>
      </w:r>
      <w:r w:rsidR="007D2899">
        <w:rPr>
          <w:rFonts w:ascii="Times New Roman" w:hAnsi="Times New Roman" w:cs="Times New Roman"/>
          <w:sz w:val="24"/>
          <w:szCs w:val="24"/>
        </w:rPr>
        <w:t>est anxiety</w:t>
      </w:r>
      <w:r w:rsidR="008870C6" w:rsidRPr="002504CE">
        <w:rPr>
          <w:rFonts w:ascii="Times New Roman" w:hAnsi="Times New Roman" w:cs="Times New Roman"/>
          <w:sz w:val="24"/>
          <w:szCs w:val="24"/>
        </w:rPr>
        <w:t>.</w:t>
      </w:r>
      <w:r w:rsidR="007D2899">
        <w:rPr>
          <w:rFonts w:ascii="Times New Roman" w:hAnsi="Times New Roman" w:cs="Times New Roman"/>
          <w:sz w:val="24"/>
          <w:szCs w:val="24"/>
        </w:rPr>
        <w:fldChar w:fldCharType="begin"/>
      </w:r>
      <w:r w:rsidR="007F03BB">
        <w:rPr>
          <w:rFonts w:ascii="Times New Roman" w:hAnsi="Times New Roman" w:cs="Times New Roman"/>
          <w:sz w:val="24"/>
          <w:szCs w:val="24"/>
        </w:rPr>
        <w:instrText xml:space="preserve"> ADDIN EN.CITE &lt;EndNote&gt;&lt;Cite&gt;&lt;Author&gt;Brown&lt;/Author&gt;&lt;RecNum&gt;262&lt;/RecNum&gt;&lt;DisplayText&gt;&lt;style face="superscript"&gt;61&lt;/style&gt;&lt;/DisplayText&gt;&lt;record&gt;&lt;rec-number&gt;262&lt;/rec-number&gt;&lt;foreign-keys&gt;&lt;key app="EN" db-id="2v200vasqv9ttfes2zoxf092sstsfexszx90" timestamp="1338414289"&gt;262&lt;/key&gt;&lt;/foreign-keys&gt;&lt;ref-type name="Film or Broadcast"&gt;21&lt;/ref-type&gt;&lt;contributors&gt;&lt;authors&gt;&lt;author&gt;Brown, Lily A.&lt;/author&gt;&lt;author&gt;Forman, Evan M.&lt;/author&gt;&lt;author&gt;Herbert, James D.&lt;/author&gt;&lt;author&gt;Hoffman, Kimberly L.&lt;/author&gt;&lt;author&gt;Yuen, Erica K.&lt;/author&gt;&lt;author&gt;Goetter, Elizabeth M.&lt;/author&gt;&lt;/authors&gt;&lt;/contributors&gt;&lt;auth-address&gt;Brown, Lily A., Brown University 345 Blackstone Blvd, Providence, RI, US, 02906, lilyannabrown@gmail.com&lt;/auth-address&gt;&lt;titles&gt;&lt;title&gt;A randomized controlled trial of acceptance-based behavior therapy and cognitive therapy for test anxiety: A pilot study&lt;/title&gt;&lt;secondary-title&gt;Behavior Modification&lt;/secondary-title&gt;&lt;alt-title&gt;Behavior Modification&lt;/alt-title&gt;&lt;/titles&gt;&lt;periodical&gt;&lt;full-title&gt;Behavior Modification&lt;/full-title&gt;&lt;/periodical&gt;&lt;alt-periodical&gt;&lt;full-title&gt;Behavior Modification&lt;/full-title&gt;&lt;/alt-periodical&gt;&lt;pages&gt;31-53&lt;/pages&gt;&lt;volume&gt;35&lt;/volume&gt;&lt;keywords&gt;&lt;keyword&gt;acceptance therapy&lt;/keyword&gt;&lt;keyword&gt;anxiety&lt;/keyword&gt;&lt;keyword&gt;cognitive therapy&lt;/keyword&gt;&lt;keyword&gt;test anxiety&lt;/keyword&gt;&lt;keyword&gt;behavior therapy&lt;/keyword&gt;&lt;keyword&gt;Acceptance and Commitment Therapy&lt;/keyword&gt;&lt;/keywords&gt;&lt;dates&gt;&lt;/dates&gt;&lt;pub-location&gt;US&lt;/pub-location&gt;&lt;publisher&gt;Sage Publications&lt;/publisher&gt;&lt;urls&gt;&lt;related-urls&gt;&lt;url&gt;10.1177/0145445510390930&lt;/url&gt;&lt;url&gt;http://search.ebscohost.com/login.aspx?direct=true&amp;amp;db=psyh&amp;amp;AN=2010-26418-002&amp;amp;site=ehost-live&lt;/url&gt;&lt;url&gt;lilyannabrown@gmail.com&lt;/url&gt;&lt;/related-urls&gt;&lt;/urls&gt;&lt;/record&gt;&lt;/Cite&gt;&lt;/EndNote&gt;</w:instrText>
      </w:r>
      <w:r w:rsidR="007D2899">
        <w:rPr>
          <w:rFonts w:ascii="Times New Roman" w:hAnsi="Times New Roman" w:cs="Times New Roman"/>
          <w:sz w:val="24"/>
          <w:szCs w:val="24"/>
        </w:rPr>
        <w:fldChar w:fldCharType="separate"/>
      </w:r>
      <w:r w:rsidR="007F03BB" w:rsidRPr="007F03BB">
        <w:rPr>
          <w:rFonts w:ascii="Times New Roman" w:hAnsi="Times New Roman" w:cs="Times New Roman"/>
          <w:noProof/>
          <w:sz w:val="24"/>
          <w:szCs w:val="24"/>
          <w:vertAlign w:val="superscript"/>
        </w:rPr>
        <w:t>61</w:t>
      </w:r>
      <w:r w:rsidR="007D2899">
        <w:rPr>
          <w:rFonts w:ascii="Times New Roman" w:hAnsi="Times New Roman" w:cs="Times New Roman"/>
          <w:sz w:val="24"/>
          <w:szCs w:val="24"/>
        </w:rPr>
        <w:fldChar w:fldCharType="end"/>
      </w:r>
      <w:r w:rsidR="008870C6" w:rsidRPr="002504CE">
        <w:rPr>
          <w:rFonts w:ascii="Times New Roman" w:hAnsi="Times New Roman" w:cs="Times New Roman"/>
          <w:sz w:val="24"/>
          <w:szCs w:val="24"/>
        </w:rPr>
        <w:t xml:space="preserve"> There were surprising results in that those in the AABT condition did markedly better on exams and those in the CT condition </w:t>
      </w:r>
      <w:r w:rsidR="00662077">
        <w:rPr>
          <w:rFonts w:ascii="Times New Roman" w:hAnsi="Times New Roman" w:cs="Times New Roman"/>
          <w:sz w:val="24"/>
          <w:szCs w:val="24"/>
        </w:rPr>
        <w:t>did</w:t>
      </w:r>
      <w:r w:rsidR="00662077" w:rsidRPr="002504CE">
        <w:rPr>
          <w:rFonts w:ascii="Times New Roman" w:hAnsi="Times New Roman" w:cs="Times New Roman"/>
          <w:sz w:val="24"/>
          <w:szCs w:val="24"/>
        </w:rPr>
        <w:t xml:space="preserve"> </w:t>
      </w:r>
      <w:r w:rsidR="008870C6" w:rsidRPr="002504CE">
        <w:rPr>
          <w:rFonts w:ascii="Times New Roman" w:hAnsi="Times New Roman" w:cs="Times New Roman"/>
          <w:sz w:val="24"/>
          <w:szCs w:val="24"/>
        </w:rPr>
        <w:t xml:space="preserve">worse. </w:t>
      </w:r>
    </w:p>
    <w:p w14:paraId="3BBB976F" w14:textId="77777777" w:rsidR="00FF7B50" w:rsidRDefault="00FF7B50" w:rsidP="005A5D07">
      <w:pPr>
        <w:spacing w:line="480" w:lineRule="auto"/>
        <w:rPr>
          <w:rFonts w:ascii="Times New Roman" w:hAnsi="Times New Roman" w:cs="Times New Roman"/>
          <w:b/>
          <w:sz w:val="24"/>
          <w:szCs w:val="24"/>
        </w:rPr>
      </w:pPr>
      <w:r>
        <w:rPr>
          <w:rFonts w:ascii="Times New Roman" w:hAnsi="Times New Roman" w:cs="Times New Roman"/>
          <w:b/>
          <w:sz w:val="24"/>
          <w:szCs w:val="24"/>
        </w:rPr>
        <w:t>Depressive Disorders</w:t>
      </w:r>
    </w:p>
    <w:p w14:paraId="26AD3F43" w14:textId="77777777" w:rsidR="00FF7B50" w:rsidRPr="00FF7B50" w:rsidRDefault="00FF7B50" w:rsidP="005A5D0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Depression was one of the first clinical problems evaluated with ACT</w:t>
      </w:r>
      <w:r w:rsidR="004701FD">
        <w:rPr>
          <w:rFonts w:ascii="Times New Roman" w:hAnsi="Times New Roman" w:cs="Times New Roman"/>
          <w:sz w:val="24"/>
          <w:szCs w:val="24"/>
        </w:rPr>
        <w:fldChar w:fldCharType="begin"/>
      </w:r>
      <w:r w:rsidR="004701FD">
        <w:rPr>
          <w:rFonts w:ascii="Times New Roman" w:hAnsi="Times New Roman" w:cs="Times New Roman"/>
          <w:sz w:val="24"/>
          <w:szCs w:val="24"/>
        </w:rPr>
        <w:instrText xml:space="preserve"> ADDIN EN.CITE &lt;EndNote&gt;&lt;Cite&gt;&lt;Author&gt;Zettle&lt;/Author&gt;&lt;Year&gt;1987&lt;/Year&gt;&lt;RecNum&gt;7&lt;/RecNum&gt;&lt;DisplayText&gt;&lt;style face="superscript"&gt;62&lt;/style&gt;&lt;/DisplayText&gt;&lt;record&gt;&lt;rec-number&gt;7&lt;/rec-number&gt;&lt;foreign-keys&gt;&lt;key app="EN" db-id="2v200vasqv9ttfes2zoxf092sstsfexszx90" timestamp="1239206547"&gt;7&lt;/key&gt;&lt;/foreign-keys&gt;&lt;ref-type name="Journal Article"&gt;17&lt;/ref-type&gt;&lt;contributors&gt;&lt;authors&gt;&lt;author&gt;Zettle, Robert D.&lt;/author&gt;&lt;author&gt;Hayes, Steven C.&lt;/author&gt;&lt;/authors&gt;&lt;/contributors&gt;&lt;titles&gt;&lt;title&gt;Component and process analysis of cognitive therapy&lt;/title&gt;&lt;secondary-title&gt;Psychological Reports&lt;/secondary-title&gt;&lt;/titles&gt;&lt;periodical&gt;&lt;full-title&gt;Psychological Reports&lt;/full-title&gt;&lt;/periodical&gt;&lt;pages&gt;939-953&lt;/pages&gt;&lt;volume&gt;61&lt;/volume&gt;&lt;number&gt;3&lt;/number&gt;&lt;keywords&gt;&lt;keyword&gt;sequential combination of distancing &amp;amp; cognitive restructuring &amp;amp; behavioral homework components of cognitive therapy, 22-64 yr old depressed females&lt;/keyword&gt;&lt;keyword&gt;Behavior Modification&lt;/keyword&gt;&lt;keyword&gt;Cognitive Restructuring&lt;/keyword&gt;&lt;keyword&gt;Cognitive Therapy&lt;/keyword&gt;&lt;keyword&gt;Major Depression&lt;/keyword&gt;&lt;/keywords&gt;&lt;dates&gt;&lt;year&gt;1987&lt;/year&gt;&lt;/dates&gt;&lt;pub-location&gt;US&lt;/pub-location&gt;&lt;publisher&gt;Psychological Reports&lt;/publisher&gt;&lt;isbn&gt;0033-2941&lt;/isbn&gt;&lt;urls&gt;&lt;related-urls&gt;&lt;url&gt;http://search.ebscohost.com/login.aspx?direct=true&amp;amp;db=psyh&amp;amp;AN=1989-02337-001&amp;amp;site=ehost-live&lt;/url&gt;&lt;/related-urls&gt;&lt;/urls&gt;&lt;/record&gt;&lt;/Cite&gt;&lt;/EndNote&gt;</w:instrText>
      </w:r>
      <w:r w:rsidR="004701FD">
        <w:rPr>
          <w:rFonts w:ascii="Times New Roman" w:hAnsi="Times New Roman" w:cs="Times New Roman"/>
          <w:sz w:val="24"/>
          <w:szCs w:val="24"/>
        </w:rPr>
        <w:fldChar w:fldCharType="separate"/>
      </w:r>
      <w:r w:rsidR="004701FD" w:rsidRPr="004701FD">
        <w:rPr>
          <w:rFonts w:ascii="Times New Roman" w:hAnsi="Times New Roman" w:cs="Times New Roman"/>
          <w:noProof/>
          <w:sz w:val="24"/>
          <w:szCs w:val="24"/>
          <w:vertAlign w:val="superscript"/>
        </w:rPr>
        <w:t>62</w:t>
      </w:r>
      <w:r w:rsidR="004701FD">
        <w:rPr>
          <w:rFonts w:ascii="Times New Roman" w:hAnsi="Times New Roman" w:cs="Times New Roman"/>
          <w:sz w:val="24"/>
          <w:szCs w:val="24"/>
        </w:rPr>
        <w:fldChar w:fldCharType="end"/>
      </w:r>
      <w:r>
        <w:rPr>
          <w:rFonts w:ascii="Times New Roman" w:hAnsi="Times New Roman" w:cs="Times New Roman"/>
          <w:sz w:val="24"/>
          <w:szCs w:val="24"/>
        </w:rPr>
        <w:t xml:space="preserve"> and one of the most studied problems since, with 17 RCTs published over the past three decades. ACT overlaps with behavioral activation in emphasizing a goal of increasing engagement in meaningful patterns of activity among depressed clients. Similar to anxiety disorders, the goals of ACT for depression are not to eliminate depression per se, but to increase clients’ engagement in effective, valued activities in their life. Yet, ACT somewhat diverges from behavioral activation and mirrors traditional CBT in that additional emphasis is placed on targeting cognitive and related psychological barriers that may impede valued action. Results from RCTs to-date on ACT for depression are provided in Table 2. </w:t>
      </w:r>
    </w:p>
    <w:p w14:paraId="5F60C12F" w14:textId="77777777" w:rsidR="002504CE" w:rsidRPr="002504CE" w:rsidRDefault="002504CE" w:rsidP="005A5D07">
      <w:pPr>
        <w:spacing w:after="0" w:line="480" w:lineRule="auto"/>
        <w:rPr>
          <w:rFonts w:ascii="Times New Roman" w:hAnsi="Times New Roman" w:cs="Times New Roman"/>
          <w:b/>
          <w:sz w:val="24"/>
          <w:szCs w:val="24"/>
        </w:rPr>
      </w:pPr>
      <w:r w:rsidRPr="002504CE">
        <w:rPr>
          <w:rFonts w:ascii="Times New Roman" w:hAnsi="Times New Roman" w:cs="Times New Roman"/>
          <w:b/>
          <w:sz w:val="24"/>
          <w:szCs w:val="24"/>
        </w:rPr>
        <w:t>Depression RCT Comparison Conditions</w:t>
      </w:r>
    </w:p>
    <w:p w14:paraId="1DE00BBB"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b/>
          <w:sz w:val="24"/>
          <w:szCs w:val="24"/>
        </w:rPr>
        <w:tab/>
      </w:r>
      <w:r w:rsidRPr="002504CE">
        <w:rPr>
          <w:rFonts w:ascii="Times New Roman" w:hAnsi="Times New Roman" w:cs="Times New Roman"/>
          <w:sz w:val="24"/>
          <w:szCs w:val="24"/>
        </w:rPr>
        <w:t xml:space="preserve">Several RCTs have been conducted comparing ACT to various control conditions including waitlists, treatment-as-usual (TAU), placebo conditions, and CT/CBT. Seven RCTs compared ACT to waitlist conditions on depression, with every study showing that ACT improves depression relative to no treatment up to 6-month follow up. Between condition effect sizes ranged widely across studies (Cohen’s </w:t>
      </w:r>
      <w:r w:rsidRPr="002504CE">
        <w:rPr>
          <w:rFonts w:ascii="Times New Roman" w:hAnsi="Times New Roman" w:cs="Times New Roman"/>
          <w:i/>
          <w:sz w:val="24"/>
          <w:szCs w:val="24"/>
        </w:rPr>
        <w:t xml:space="preserve">d </w:t>
      </w:r>
      <w:r w:rsidRPr="002504CE">
        <w:rPr>
          <w:rFonts w:ascii="Times New Roman" w:hAnsi="Times New Roman" w:cs="Times New Roman"/>
          <w:sz w:val="24"/>
          <w:szCs w:val="24"/>
        </w:rPr>
        <w:t xml:space="preserve">ranging from .32 to 1.18). </w:t>
      </w:r>
    </w:p>
    <w:p w14:paraId="372ECEBD"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sz w:val="24"/>
          <w:szCs w:val="24"/>
        </w:rPr>
        <w:tab/>
        <w:t>Five RCTs compared ACT to TAU on depression, with 4 out of 5 studies showing ACT improves depression more than TAU up to 18-month follow up. Between condition effect sizes again ranged widely across studies (</w:t>
      </w:r>
      <w:r w:rsidRPr="002504CE">
        <w:rPr>
          <w:rFonts w:ascii="Times New Roman" w:hAnsi="Times New Roman" w:cs="Times New Roman"/>
          <w:i/>
          <w:sz w:val="24"/>
          <w:szCs w:val="24"/>
        </w:rPr>
        <w:t xml:space="preserve">d </w:t>
      </w:r>
      <w:r w:rsidRPr="002504CE">
        <w:rPr>
          <w:rFonts w:ascii="Times New Roman" w:hAnsi="Times New Roman" w:cs="Times New Roman"/>
          <w:sz w:val="24"/>
          <w:szCs w:val="24"/>
        </w:rPr>
        <w:t xml:space="preserve">ranging from .38 to .1.45).  Two other RCTs compared ACT to minimally active comparison conditions (expressive writing and minimal support group) on depression. Both studies found ACT outperformed comparison conditions on depression at post, but were equivalent at follow up. </w:t>
      </w:r>
    </w:p>
    <w:p w14:paraId="19BDFF48"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Finally, five RCTs compared ACT to CT or CBT on depression. At post, 4 out of 5 studies found ACT and CT/CBT were equivalent in improving depression, with the remaining study finding ACT led to greater improvements than CT. Results were more mixed at follow up, with one studying finding ACT and CBT were equivalent on depression at 6-month follow up, one study finding CT outperformed ACT on depression at 18-month follow up, and two studies finding ACT outperformed CT on depression at 2-month follow up. </w:t>
      </w:r>
    </w:p>
    <w:p w14:paraId="28F71FBC"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Overall these studies suggest that ACT is effective for depression relative to no treatment, treatment-as-usual, or placebo conditions. It is less clear how ACT compares to CBT due to the number of trials and tendency for small sample sizes in existing studies, but results suggest it is likely at least equally effective for depression, with some questions raised regarding which treatment may be more effective at follow up. </w:t>
      </w:r>
    </w:p>
    <w:p w14:paraId="2B893A14" w14:textId="77777777" w:rsidR="002504CE" w:rsidRPr="002504CE" w:rsidRDefault="002504CE" w:rsidP="005A5D07">
      <w:pPr>
        <w:spacing w:after="0" w:line="480" w:lineRule="auto"/>
        <w:rPr>
          <w:rFonts w:ascii="Times New Roman" w:hAnsi="Times New Roman" w:cs="Times New Roman"/>
          <w:b/>
          <w:sz w:val="24"/>
          <w:szCs w:val="24"/>
        </w:rPr>
      </w:pPr>
      <w:r w:rsidRPr="002504CE">
        <w:rPr>
          <w:rFonts w:ascii="Times New Roman" w:hAnsi="Times New Roman" w:cs="Times New Roman"/>
          <w:b/>
          <w:sz w:val="24"/>
          <w:szCs w:val="24"/>
        </w:rPr>
        <w:t>Depression RCT Sample Types</w:t>
      </w:r>
    </w:p>
    <w:p w14:paraId="4A85CF62"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b/>
          <w:sz w:val="24"/>
          <w:szCs w:val="24"/>
        </w:rPr>
        <w:tab/>
      </w:r>
      <w:r w:rsidRPr="002504CE">
        <w:rPr>
          <w:rFonts w:ascii="Times New Roman" w:hAnsi="Times New Roman" w:cs="Times New Roman"/>
          <w:sz w:val="24"/>
          <w:szCs w:val="24"/>
        </w:rPr>
        <w:t>ACT has been adopted internationally, which is demonstrated by the range of countries that have published RCTs on ACT for depression (even when this review was restricted to English-language publications). Overall, 8 depression RCTs were conducted in Europe (3 in the Netherlands, 2 in Finland, 2 in Sweden, 1 in Spain), 6 in the United States, 2 in Australia, and 1 in Iran. An additional 5 depression RCTs were excluded due to not being available in English: 1 from Iran</w:t>
      </w:r>
      <w:r w:rsidR="00EE0C5D">
        <w:rPr>
          <w:rFonts w:ascii="Times New Roman" w:hAnsi="Times New Roman" w:cs="Times New Roman"/>
          <w:sz w:val="24"/>
          <w:szCs w:val="24"/>
        </w:rPr>
        <w:fldChar w:fldCharType="begin"/>
      </w:r>
      <w:r w:rsidR="00EE0C5D">
        <w:rPr>
          <w:rFonts w:ascii="Times New Roman" w:hAnsi="Times New Roman" w:cs="Times New Roman"/>
          <w:sz w:val="24"/>
          <w:szCs w:val="24"/>
        </w:rPr>
        <w:instrText xml:space="preserve"> ADDIN EN.CITE &lt;EndNote&gt;&lt;Cite&gt;&lt;Author&gt;Dabbaghi&lt;/Author&gt;&lt;Year&gt;2016&lt;/Year&gt;&lt;RecNum&gt;2440&lt;/RecNum&gt;&lt;DisplayText&gt;&lt;style face="superscript"&gt;63&lt;/style&gt;&lt;/DisplayText&gt;&lt;record&gt;&lt;rec-number&gt;2440&lt;/rec-number&gt;&lt;foreign-keys&gt;&lt;key app="EN" db-id="2v200vasqv9ttfes2zoxf092sstsfexszx90" timestamp="1489432699"&gt;2440&lt;/key&gt;&lt;/foreign-keys&gt;&lt;ref-type name="Journal Article"&gt;17&lt;/ref-type&gt;&lt;contributors&gt;&lt;authors&gt;&lt;author&gt;Dabbaghi, P&lt;/author&gt;&lt;author&gt;Dowran, B&lt;/author&gt;&lt;author&gt;Taghva, A&lt;/author&gt;&lt;/authors&gt;&lt;/contributors&gt;&lt;titles&gt;&lt;title&gt;Effectiveness of group training of acceptance and commitment therapy on depression symptoms in soldiers&lt;/title&gt;&lt;secondary-title&gt;EBNESINA&lt;/secondary-title&gt;&lt;/titles&gt;&lt;periodical&gt;&lt;full-title&gt;EBNESINA&lt;/full-title&gt;&lt;/periodical&gt;&lt;pages&gt;19-25&lt;/pages&gt;&lt;volume&gt;18&lt;/volume&gt;&lt;number&gt;2&lt;/number&gt;&lt;dates&gt;&lt;year&gt;2016&lt;/year&gt;&lt;/dates&gt;&lt;urls&gt;&lt;/urls&gt;&lt;/record&gt;&lt;/Cite&gt;&lt;/EndNote&gt;</w:instrText>
      </w:r>
      <w:r w:rsidR="00EE0C5D">
        <w:rPr>
          <w:rFonts w:ascii="Times New Roman" w:hAnsi="Times New Roman" w:cs="Times New Roman"/>
          <w:sz w:val="24"/>
          <w:szCs w:val="24"/>
        </w:rPr>
        <w:fldChar w:fldCharType="separate"/>
      </w:r>
      <w:r w:rsidR="00EE0C5D" w:rsidRPr="00EE0C5D">
        <w:rPr>
          <w:rFonts w:ascii="Times New Roman" w:hAnsi="Times New Roman" w:cs="Times New Roman"/>
          <w:noProof/>
          <w:sz w:val="24"/>
          <w:szCs w:val="24"/>
          <w:vertAlign w:val="superscript"/>
        </w:rPr>
        <w:t>63</w:t>
      </w:r>
      <w:r w:rsidR="00EE0C5D">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and 1 from China</w:t>
      </w:r>
      <w:r w:rsidR="00EE0C5D">
        <w:rPr>
          <w:rFonts w:ascii="Times New Roman" w:hAnsi="Times New Roman" w:cs="Times New Roman"/>
          <w:sz w:val="24"/>
          <w:szCs w:val="24"/>
        </w:rPr>
        <w:fldChar w:fldCharType="begin"/>
      </w:r>
      <w:r w:rsidR="00EE0C5D">
        <w:rPr>
          <w:rFonts w:ascii="Times New Roman" w:hAnsi="Times New Roman" w:cs="Times New Roman"/>
          <w:sz w:val="24"/>
          <w:szCs w:val="24"/>
        </w:rPr>
        <w:instrText xml:space="preserve"> ADDIN EN.CITE &lt;EndNote&gt;&lt;Cite&gt;&lt;Author&gt;Zhao&lt;/Author&gt;&lt;Year&gt;2013&lt;/Year&gt;&lt;RecNum&gt;2441&lt;/RecNum&gt;&lt;DisplayText&gt;&lt;style face="superscript"&gt;64&lt;/style&gt;&lt;/DisplayText&gt;&lt;record&gt;&lt;rec-number&gt;2441&lt;/rec-number&gt;&lt;foreign-keys&gt;&lt;key app="EN" db-id="2v200vasqv9ttfes2zoxf092sstsfexszx90" timestamp="1489433057"&gt;2441&lt;/key&gt;&lt;/foreign-keys&gt;&lt;ref-type name="Journal Article"&gt;17&lt;/ref-type&gt;&lt;contributors&gt;&lt;authors&gt;&lt;author&gt;Zhao, W., Zhou, Y., Liu, X., &amp;amp; Ran, L. &lt;/author&gt;&lt;/authors&gt;&lt;/contributors&gt;&lt;titles&gt;&lt;title&gt;Effectiveness of acceptance and commitment therapy on depression&lt;/title&gt;&lt;secondary-title&gt;Chinese Journal Of Clinical Psychology&lt;/secondary-title&gt;&lt;/titles&gt;&lt;periodical&gt;&lt;full-title&gt;Chinese Journal of Clinical Psychology&lt;/full-title&gt;&lt;abbr-1&gt;Chinese Journal of Clinical Psychology&lt;/abbr-1&gt;&lt;/periodical&gt;&lt;pages&gt;253-157&lt;/pages&gt;&lt;volume&gt;21&lt;/volume&gt;&lt;number&gt;1&lt;/number&gt;&lt;dates&gt;&lt;year&gt;2013&lt;/year&gt;&lt;/dates&gt;&lt;urls&gt;&lt;/urls&gt;&lt;/record&gt;&lt;/Cite&gt;&lt;/EndNote&gt;</w:instrText>
      </w:r>
      <w:r w:rsidR="00EE0C5D">
        <w:rPr>
          <w:rFonts w:ascii="Times New Roman" w:hAnsi="Times New Roman" w:cs="Times New Roman"/>
          <w:sz w:val="24"/>
          <w:szCs w:val="24"/>
        </w:rPr>
        <w:fldChar w:fldCharType="separate"/>
      </w:r>
      <w:r w:rsidR="00EE0C5D" w:rsidRPr="00EE0C5D">
        <w:rPr>
          <w:rFonts w:ascii="Times New Roman" w:hAnsi="Times New Roman" w:cs="Times New Roman"/>
          <w:noProof/>
          <w:sz w:val="24"/>
          <w:szCs w:val="24"/>
          <w:vertAlign w:val="superscript"/>
        </w:rPr>
        <w:t>64</w:t>
      </w:r>
      <w:r w:rsidR="00EE0C5D">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and 3 from Korea (Cho, 2012; Kim &amp; Park, 2014; Yang &amp; Shin, 2013).</w:t>
      </w:r>
      <w:r w:rsidR="00600398">
        <w:rPr>
          <w:rFonts w:ascii="Times New Roman" w:hAnsi="Times New Roman" w:cs="Times New Roman"/>
          <w:sz w:val="24"/>
          <w:szCs w:val="24"/>
        </w:rPr>
        <w:fldChar w:fldCharType="begin">
          <w:fldData xml:space="preserve">PEVuZE5vdGU+PENpdGU+PEF1dGhvcj5DaG88L0F1dGhvcj48WWVhcj4yMDEyPC9ZZWFyPjxSZWNO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</w:fldData>
        </w:fldChar>
      </w:r>
      <w:r w:rsidR="00600398">
        <w:rPr>
          <w:rFonts w:ascii="Times New Roman" w:hAnsi="Times New Roman" w:cs="Times New Roman"/>
          <w:sz w:val="24"/>
          <w:szCs w:val="24"/>
        </w:rPr>
        <w:instrText xml:space="preserve"> ADDIN EN.CITE </w:instrText>
      </w:r>
      <w:r w:rsidR="00600398">
        <w:rPr>
          <w:rFonts w:ascii="Times New Roman" w:hAnsi="Times New Roman" w:cs="Times New Roman"/>
          <w:sz w:val="24"/>
          <w:szCs w:val="24"/>
        </w:rPr>
        <w:fldChar w:fldCharType="begin">
          <w:fldData xml:space="preserve">PEVuZE5vdGU+PENpdGU+PEF1dGhvcj5DaG88L0F1dGhvcj48WWVhcj4yMDEyPC9ZZWFyPjxSZWNO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</w:fldData>
        </w:fldChar>
      </w:r>
      <w:r w:rsidR="00600398">
        <w:rPr>
          <w:rFonts w:ascii="Times New Roman" w:hAnsi="Times New Roman" w:cs="Times New Roman"/>
          <w:sz w:val="24"/>
          <w:szCs w:val="24"/>
        </w:rPr>
        <w:instrText xml:space="preserve"> ADDIN EN.CITE.DATA </w:instrText>
      </w:r>
      <w:r w:rsidR="00600398">
        <w:rPr>
          <w:rFonts w:ascii="Times New Roman" w:hAnsi="Times New Roman" w:cs="Times New Roman"/>
          <w:sz w:val="24"/>
          <w:szCs w:val="24"/>
        </w:rPr>
      </w:r>
      <w:r w:rsidR="00600398">
        <w:rPr>
          <w:rFonts w:ascii="Times New Roman" w:hAnsi="Times New Roman" w:cs="Times New Roman"/>
          <w:sz w:val="24"/>
          <w:szCs w:val="24"/>
        </w:rPr>
        <w:fldChar w:fldCharType="end"/>
      </w:r>
      <w:r w:rsidR="00600398">
        <w:rPr>
          <w:rFonts w:ascii="Times New Roman" w:hAnsi="Times New Roman" w:cs="Times New Roman"/>
          <w:sz w:val="24"/>
          <w:szCs w:val="24"/>
        </w:rPr>
      </w:r>
      <w:r w:rsidR="00600398">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65-67</w:t>
      </w:r>
      <w:r w:rsidR="00600398">
        <w:rPr>
          <w:rFonts w:ascii="Times New Roman" w:hAnsi="Times New Roman" w:cs="Times New Roman"/>
          <w:sz w:val="24"/>
          <w:szCs w:val="24"/>
        </w:rPr>
        <w:fldChar w:fldCharType="end"/>
      </w:r>
      <w:r w:rsidRPr="002504CE">
        <w:rPr>
          <w:rFonts w:ascii="Times New Roman" w:hAnsi="Times New Roman" w:cs="Times New Roman"/>
          <w:sz w:val="24"/>
          <w:szCs w:val="24"/>
        </w:rPr>
        <w:t xml:space="preserve">  Results from RCTs across various countries suggest ACT has similar efficacy when adapted and implemented outside the US.</w:t>
      </w:r>
    </w:p>
    <w:p w14:paraId="0A71AC56"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sz w:val="24"/>
          <w:szCs w:val="24"/>
        </w:rPr>
        <w:tab/>
        <w:t>Consistent with its transdiagnostic approach to treatment, ACT has also been evaluated in RCTs targeting more unique and complex depressive samples. RCTs indicate that ACT leads to greater improvements in depression relative to comparison conditions for depressed individuals</w:t>
      </w:r>
      <w:r w:rsidR="0098255A">
        <w:rPr>
          <w:rFonts w:ascii="Times New Roman" w:hAnsi="Times New Roman" w:cs="Times New Roman"/>
          <w:sz w:val="24"/>
          <w:szCs w:val="24"/>
        </w:rPr>
        <w:t xml:space="preserve"> with comorbid migraines</w:t>
      </w:r>
      <w:r w:rsidRPr="002504CE">
        <w:rPr>
          <w:rFonts w:ascii="Times New Roman" w:hAnsi="Times New Roman" w:cs="Times New Roman"/>
          <w:sz w:val="24"/>
          <w:szCs w:val="24"/>
        </w:rPr>
        <w:t>,</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&lt;EndNote&gt;&lt;Cite&gt;&lt;Author&gt;Dindo&lt;/Author&gt;&lt;Year&gt;2012&lt;/Year&gt;&lt;RecNum&gt;2429&lt;/RecNum&gt;&lt;DisplayText&gt;&lt;style face="superscript"&gt;68&lt;/style&gt;&lt;/DisplayText&gt;&lt;record&gt;&lt;rec-number&gt;2429&lt;/rec-number&gt;&lt;foreign-keys&gt;&lt;key app="EN" db-id="2v200vasqv9ttfes2zoxf092sstsfexszx90" timestamp="1489179004"&gt;2429&lt;/key&gt;&lt;/foreign-keys&gt;&lt;ref-type name="Journal Article"&gt;17&lt;/ref-type&gt;&lt;contributors&gt;&lt;authors&gt;&lt;author&gt;Dindo, Lilian&lt;/author&gt;&lt;author&gt;Recober, Ana&lt;/author&gt;&lt;author&gt;Marchman, James N&lt;/author&gt;&lt;author&gt;Turvey, Carolyn&lt;/author&gt;&lt;author&gt;O&amp;apos;Hara, Michael W&lt;/author&gt;&lt;/authors&gt;&lt;/contributors&gt;&lt;titles&gt;&lt;title&gt;One-day behavioral treatment for patients with comorbid depression and migraine: a pilot study&lt;/title&gt;&lt;secondary-title&gt;Behaviour research and therapy&lt;/secondary-title&gt;&lt;/titles&gt;&lt;periodical&gt;&lt;full-title&gt;Behaviour Research and Therapy&lt;/full-title&gt;&lt;/periodical&gt;&lt;pages&gt;537-543&lt;/pages&gt;&lt;volume&gt;50&lt;/volume&gt;&lt;number&gt;9&lt;/number&gt;&lt;dates&gt;&lt;year&gt;2012&lt;/year&gt;&lt;/dates&gt;&lt;isbn&gt;0005-7967&lt;/isbn&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68</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wi</w:t>
      </w:r>
      <w:r w:rsidR="0098255A">
        <w:rPr>
          <w:rFonts w:ascii="Times New Roman" w:hAnsi="Times New Roman" w:cs="Times New Roman"/>
          <w:sz w:val="24"/>
          <w:szCs w:val="24"/>
        </w:rPr>
        <w:t>th comorbid psychosis</w:t>
      </w:r>
      <w:r w:rsidRPr="002504CE">
        <w:rPr>
          <w:rFonts w:ascii="Times New Roman" w:hAnsi="Times New Roman" w:cs="Times New Roman"/>
          <w:sz w:val="24"/>
          <w:szCs w:val="24"/>
        </w:rPr>
        <w:t>,</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&lt;EndNote&gt;&lt;Cite&gt;&lt;Author&gt;Gaudiano&lt;/Author&gt;&lt;Year&gt;2015&lt;/Year&gt;&lt;RecNum&gt;2430&lt;/RecNum&gt;&lt;DisplayText&gt;&lt;style face="superscript"&gt;69&lt;/style&gt;&lt;/DisplayText&gt;&lt;record&gt;&lt;rec-number&gt;2430&lt;/rec-number&gt;&lt;foreign-keys&gt;&lt;key app="EN" db-id="2v200vasqv9ttfes2zoxf092sstsfexszx90" timestamp="1489179092"&gt;2430&lt;/key&gt;&lt;/foreign-keys&gt;&lt;ref-type name="Journal Article"&gt;17&lt;/ref-type&gt;&lt;contributors&gt;&lt;authors&gt;&lt;author&gt;Gaudiano, Brandon A&lt;/author&gt;&lt;author&gt;Busch, Andrew M&lt;/author&gt;&lt;author&gt;Wenze, Susan J&lt;/author&gt;&lt;author&gt;Nowlan, Kathryn&lt;/author&gt;&lt;author&gt;Epstein-Lubow, Gary&lt;/author&gt;&lt;author&gt;Miller, Ivan W&lt;/author&gt;&lt;/authors&gt;&lt;/contributors&gt;&lt;titles&gt;&lt;title&gt;Acceptance-based behavior therapy for depression with psychosis: Results from a pilot feasibility randomized controlled trial&lt;/title&gt;&lt;secondary-title&gt;Journal of psychiatric practice&lt;/secondary-title&gt;&lt;/titles&gt;&lt;periodical&gt;&lt;full-title&gt;Journal of psychiatric practice&lt;/full-title&gt;&lt;/periodical&gt;&lt;pages&gt;320&lt;/pages&gt;&lt;volume&gt;21&lt;/volume&gt;&lt;number&gt;5&lt;/number&gt;&lt;dates&gt;&lt;year&gt;2015&lt;/year&gt;&lt;/dates&gt;&lt;urls&gt;&lt;/urls&gt;&lt;/record&gt;&lt;/Cite&gt;&lt;/EndNote&gt;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69</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caregivers of famil</w:t>
      </w:r>
      <w:r w:rsidR="0098255A">
        <w:rPr>
          <w:rFonts w:ascii="Times New Roman" w:hAnsi="Times New Roman" w:cs="Times New Roman"/>
          <w:sz w:val="24"/>
          <w:szCs w:val="24"/>
        </w:rPr>
        <w:t>y members with dementia</w:t>
      </w:r>
      <w:r w:rsidRPr="002504CE">
        <w:rPr>
          <w:rFonts w:ascii="Times New Roman" w:hAnsi="Times New Roman" w:cs="Times New Roman"/>
          <w:sz w:val="24"/>
          <w:szCs w:val="24"/>
        </w:rPr>
        <w:t>,</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&lt;EndNote&gt;&lt;Cite&gt;&lt;Author&gt;Losada&lt;/Author&gt;&lt;Year&gt;2015&lt;/Year&gt;&lt;RecNum&gt;2431&lt;/RecNum&gt;&lt;DisplayText&gt;&lt;style face="superscript"&gt;70&lt;/style&gt;&lt;/DisplayText&gt;&lt;record&gt;&lt;rec-number&gt;2431&lt;/rec-number&gt;&lt;foreign-keys&gt;&lt;key app="EN" db-id="2v200vasqv9ttfes2zoxf092sstsfexszx90" timestamp="1489179152"&gt;2431&lt;/key&gt;&lt;/foreign-keys&gt;&lt;ref-type name="Journal Article"&gt;17&lt;/ref-type&gt;&lt;contributors&gt;&lt;authors&gt;&lt;author&gt;Losada, Andrés&lt;/author&gt;&lt;author&gt;Márquez-González, María&lt;/author&gt;&lt;author&gt;Romero-Moreno, Rosa&lt;/author&gt;&lt;author&gt;Mausbach, Brent T&lt;/author&gt;&lt;author&gt;López, Javier&lt;/author&gt;&lt;author&gt;Fernández-Fernández, Virginia&lt;/author&gt;&lt;author&gt;Nogales-González, Celia&lt;/author&gt;&lt;/authors&gt;&lt;/contributors&gt;&lt;titles&gt;&lt;title&gt;Cognitive–behavioral therapy (CBT) versus acceptance and commitment therapy (ACT) for dementia family caregivers with significant depressive symptoms: Results of a randomized clinical trial&lt;/title&gt;&lt;secondary-title&gt;Journal of consulting and clinical psychology&lt;/secondary-title&gt;&lt;/titles&gt;&lt;periodical&gt;&lt;full-title&gt;Journal of Consulting and Clinical Psychology&lt;/full-title&gt;&lt;/periodical&gt;&lt;pages&gt;760&lt;/pages&gt;&lt;volume&gt;83&lt;/volume&gt;&lt;number&gt;4&lt;/number&gt;&lt;dates&gt;&lt;year&gt;2015&lt;/year&gt;&lt;/dates&gt;&lt;isbn&gt;1939-2117&lt;/isbn&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70</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and individuals</w:t>
      </w:r>
      <w:r w:rsidR="0098255A">
        <w:rPr>
          <w:rFonts w:ascii="Times New Roman" w:hAnsi="Times New Roman" w:cs="Times New Roman"/>
          <w:sz w:val="24"/>
          <w:szCs w:val="24"/>
        </w:rPr>
        <w:t xml:space="preserve"> on long-term sick leave</w:t>
      </w:r>
      <w:r w:rsidRPr="002504CE">
        <w:rPr>
          <w:rFonts w:ascii="Times New Roman" w:hAnsi="Times New Roman" w:cs="Times New Roman"/>
          <w:sz w:val="24"/>
          <w:szCs w:val="24"/>
        </w:rPr>
        <w:t>.</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&lt;EndNote&gt;&lt;Cite&gt;&lt;Author&gt;Folke&lt;/Author&gt;&lt;Year&gt;2012&lt;/Year&gt;&lt;RecNum&gt;2432&lt;/RecNum&gt;&lt;DisplayText&gt;&lt;style face="superscript"&gt;71&lt;/style&gt;&lt;/DisplayText&gt;&lt;record&gt;&lt;rec-number&gt;2432&lt;/rec-number&gt;&lt;foreign-keys&gt;&lt;key app="EN" db-id="2v200vasqv9ttfes2zoxf092sstsfexszx90" timestamp="1489179209"&gt;2432&lt;/key&gt;&lt;/foreign-keys&gt;&lt;ref-type name="Journal Article"&gt;17&lt;/ref-type&gt;&lt;contributors&gt;&lt;authors&gt;&lt;author&gt;Folke, Fredrik&lt;/author&gt;&lt;author&gt;Parling, Thomas&lt;/author&gt;&lt;author&gt;Melin, Lennart&lt;/author&gt;&lt;/authors&gt;&lt;/contributors&gt;&lt;titles&gt;&lt;title&gt;Acceptance and commitment therapy for depression: A preliminary randomized clinical trial for unemployed on long-term sick leave&lt;/title&gt;&lt;secondary-title&gt;Cognitive and Behavioral Practice&lt;/secondary-title&gt;&lt;/titles&gt;&lt;periodical&gt;&lt;full-title&gt;Cognitive and Behavioral Practice&lt;/full-title&gt;&lt;/periodical&gt;&lt;pages&gt;583-594&lt;/pages&gt;&lt;volume&gt;19&lt;/volume&gt;&lt;number&gt;4&lt;/number&gt;&lt;dates&gt;&lt;year&gt;2012&lt;/year&gt;&lt;/dates&gt;&lt;isbn&gt;1077-7229&lt;/isbn&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71</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Another RCT</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&lt;EndNote&gt;&lt;Cite&gt;&lt;Author&gt;Petersen&lt;/Author&gt;&lt;Year&gt;2009&lt;/Year&gt;&lt;RecNum&gt;2433&lt;/RecNum&gt;&lt;DisplayText&gt;&lt;style face="superscript"&gt;72&lt;/style&gt;&lt;/DisplayText&gt;&lt;record&gt;&lt;rec-number&gt;2433&lt;/rec-number&gt;&lt;foreign-keys&gt;&lt;key app="EN" db-id="2v200vasqv9ttfes2zoxf092sstsfexszx90" timestamp="1489179260"&gt;2433&lt;/key&gt;&lt;/foreign-keys&gt;&lt;ref-type name="Journal Article"&gt;17&lt;/ref-type&gt;&lt;contributors&gt;&lt;authors&gt;&lt;author&gt;Petersen, Connie L&lt;/author&gt;&lt;author&gt;Zettle, Robert D&lt;/author&gt;&lt;/authors&gt;&lt;/contributors&gt;&lt;titles&gt;&lt;title&gt;Treating inpatients with comorbid depression and alcohol use disorders: A comparison of acceptance and commitment therapy versus treatment as usual&lt;/title&gt;&lt;secondary-title&gt;The Psychological Record&lt;/secondary-title&gt;&lt;/titles&gt;&lt;periodical&gt;&lt;full-title&gt;The Psychological Record&lt;/full-title&gt;&lt;/periodical&gt;&lt;pages&gt;521&lt;/pages&gt;&lt;volume&gt;59&lt;/volume&gt;&lt;number&gt;4&lt;/number&gt;&lt;dates&gt;&lt;year&gt;2009&lt;/year&gt;&lt;/dates&gt;&lt;isbn&gt;0033-2933&lt;/isbn&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72</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found equivalent effects for ACT relative to TAU among individuals with comorbid alcohol and depressive disorders, although it is worth noting that the ACT condition led to less required treatment prior to discharge from the inpatient unit (i.e., greater treatment efficiency). The vast majority of RCTs have focused on adult samples, but ACT has also been found to be effective in treating adolescents with depression in two RCTs. Additional open trials have found ACT to produce improvements over time with depression in unique/complex samples including comorbid depression and social anxiety d</w:t>
      </w:r>
      <w:r w:rsidR="0098255A">
        <w:rPr>
          <w:rFonts w:ascii="Times New Roman" w:hAnsi="Times New Roman" w:cs="Times New Roman"/>
          <w:sz w:val="24"/>
          <w:szCs w:val="24"/>
        </w:rPr>
        <w:t>isorder</w:t>
      </w:r>
      <w:r w:rsidRPr="002504CE">
        <w:rPr>
          <w:rFonts w:ascii="Times New Roman" w:hAnsi="Times New Roman" w:cs="Times New Roman"/>
          <w:sz w:val="24"/>
          <w:szCs w:val="24"/>
        </w:rPr>
        <w:t>,</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&lt;EndNote&gt;&lt;Cite&gt;&lt;Author&gt;Dalrymple&lt;/Author&gt;&lt;Year&gt;2014&lt;/Year&gt;&lt;RecNum&gt;2434&lt;/RecNum&gt;&lt;DisplayText&gt;&lt;style face="superscript"&gt;73&lt;/style&gt;&lt;/DisplayText&gt;&lt;record&gt;&lt;rec-number&gt;2434&lt;/rec-number&gt;&lt;foreign-keys&gt;&lt;key app="EN" db-id="2v200vasqv9ttfes2zoxf092sstsfexszx90" timestamp="1489179332"&gt;2434&lt;/key&gt;&lt;/foreign-keys&gt;&lt;ref-type name="Journal Article"&gt;17&lt;/ref-type&gt;&lt;contributors&gt;&lt;authors&gt;&lt;author&gt;Dalrymple, Kristy L&lt;/author&gt;&lt;author&gt;Morgan, Theresa A&lt;/author&gt;&lt;author&gt;Lipschitz, Jessica M&lt;/author&gt;&lt;author&gt;Martinez, Jennifer H&lt;/author&gt;&lt;author&gt;Tepe, Elizabeth&lt;/author&gt;&lt;author&gt;Zimmerman, Mark&lt;/author&gt;&lt;/authors&gt;&lt;/contributors&gt;&lt;titles&gt;&lt;title&gt;An integrated, acceptance-based behavioral approach for depression with social anxiety: Preliminary results&lt;/title&gt;&lt;secondary-title&gt;Behavior modification&lt;/secondary-title&gt;&lt;/titles&gt;&lt;periodical&gt;&lt;full-title&gt;Behavior Modification&lt;/full-title&gt;&lt;/periodical&gt;&lt;pages&gt;516-548&lt;/pages&gt;&lt;volume&gt;38&lt;/volume&gt;&lt;number&gt;4&lt;/number&gt;&lt;dates&gt;&lt;year&gt;2014&lt;/year&gt;&lt;/dates&gt;&lt;isbn&gt;0145-4455&lt;/isbn&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73</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comorbid depression and obesity,</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&lt;EndNote&gt;&lt;Cite&gt;&lt;Author&gt;Berman&lt;/Author&gt;&lt;Year&gt;2016&lt;/Year&gt;&lt;RecNum&gt;2435&lt;/RecNum&gt;&lt;DisplayText&gt;&lt;style face="superscript"&gt;74&lt;/style&gt;&lt;/DisplayText&gt;&lt;record&gt;&lt;rec-number&gt;2435&lt;/rec-number&gt;&lt;foreign-keys&gt;&lt;key app="EN" db-id="2v200vasqv9ttfes2zoxf092sstsfexszx90" timestamp="1489179410"&gt;2435&lt;/key&gt;&lt;/foreign-keys&gt;&lt;ref-type name="Journal Article"&gt;17&lt;/ref-type&gt;&lt;contributors&gt;&lt;authors&gt;&lt;author&gt;Berman, Margit I&lt;/author&gt;&lt;author&gt;Morton, Stephanie N&lt;/author&gt;&lt;author&gt;Hegel, Mark T&lt;/author&gt;&lt;/authors&gt;&lt;/contributors&gt;&lt;titles&gt;&lt;title&gt;Uncontrolled pilot study of an Acceptance and Commitment Therapy and Health at Every Size intervention for obese, depressed women: Accept Yourself!&lt;/title&gt;&lt;secondary-title&gt;Psychotherapy&lt;/secondary-title&gt;&lt;/titles&gt;&lt;periodical&gt;&lt;full-title&gt;Psychotherapy&lt;/full-title&gt;&lt;/periodical&gt;&lt;pages&gt;462&lt;/pages&gt;&lt;volume&gt;53&lt;/volume&gt;&lt;number&gt;4&lt;/number&gt;&lt;dates&gt;&lt;year&gt;2016&lt;/year&gt;&lt;/dates&gt;&lt;isbn&gt;1433890275&lt;/isbn&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74</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and depressed veterans in the US (Walser et al., 2013).</w:t>
      </w:r>
      <w:r w:rsidR="0098255A">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&lt;EndNote&gt;&lt;Cite&gt;&lt;Author&gt;Walser&lt;/Author&gt;&lt;Year&gt;2013&lt;/Year&gt;&lt;RecNum&gt;2436&lt;/RecNum&gt;&lt;DisplayText&gt;&lt;style face="superscript"&gt;75&lt;/style&gt;&lt;/DisplayText&gt;&lt;record&gt;&lt;rec-number&gt;2436&lt;/rec-number&gt;&lt;foreign-keys&gt;&lt;key app="EN" db-id="2v200vasqv9ttfes2zoxf092sstsfexszx90" timestamp="1489179468"&gt;2436&lt;/key&gt;&lt;/foreign-keys&gt;&lt;ref-type name="Journal Article"&gt;17&lt;/ref-type&gt;&lt;contributors&gt;&lt;authors&gt;&lt;author&gt;Walser, Robyn D&lt;/author&gt;&lt;author&gt;Karlin, Bradley E&lt;/author&gt;&lt;author&gt;Trockel, Mickey&lt;/author&gt;&lt;author&gt;Mazina, Barbara&lt;/author&gt;&lt;author&gt;Taylor, C Barr&lt;/author&gt;&lt;/authors&gt;&lt;/contributors&gt;&lt;titles&gt;&lt;title&gt;Training in and implementation of Acceptance and Commitment Therapy for depression in the Veterans Health Administration: Therapist and patient outcomes&lt;/title&gt;&lt;secondary-title&gt;Behaviour Research and Therapy&lt;/secondary-title&gt;&lt;/titles&gt;&lt;periodical&gt;&lt;full-title&gt;Behaviour Research and Therapy&lt;/full-title&gt;&lt;/periodical&gt;&lt;pages&gt;555-563&lt;/pages&gt;&lt;volume&gt;51&lt;/volume&gt;&lt;number&gt;9&lt;/number&gt;&lt;dates&gt;&lt;year&gt;2013&lt;/year&gt;&lt;/dates&gt;&lt;isbn&gt;0005-7967&lt;/isbn&gt;&lt;urls&gt;&lt;/urls&gt;&lt;/record&gt;&lt;/Cite&gt;&lt;/EndNote&gt;</w:instrText>
      </w:r>
      <w:r w:rsidR="0098255A">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75</w:t>
      </w:r>
      <w:r w:rsidR="0098255A">
        <w:rPr>
          <w:rFonts w:ascii="Times New Roman" w:hAnsi="Times New Roman" w:cs="Times New Roman"/>
          <w:sz w:val="24"/>
          <w:szCs w:val="24"/>
        </w:rPr>
        <w:fldChar w:fldCharType="end"/>
      </w:r>
      <w:r w:rsidRPr="002504CE">
        <w:rPr>
          <w:rFonts w:ascii="Times New Roman" w:hAnsi="Times New Roman" w:cs="Times New Roman"/>
          <w:sz w:val="24"/>
          <w:szCs w:val="24"/>
        </w:rPr>
        <w:t xml:space="preserve"> Overall, these studies suggest ACT is a promising approach to apply to specific depressed populations, including those struggling with comorbid psychological or behavioral health challenges. </w:t>
      </w:r>
    </w:p>
    <w:p w14:paraId="45ED0887" w14:textId="77777777" w:rsidR="002504CE" w:rsidRPr="002504CE" w:rsidRDefault="002504CE" w:rsidP="005A5D07">
      <w:pPr>
        <w:spacing w:after="0" w:line="480" w:lineRule="auto"/>
        <w:rPr>
          <w:rFonts w:ascii="Times New Roman" w:hAnsi="Times New Roman" w:cs="Times New Roman"/>
          <w:b/>
          <w:sz w:val="24"/>
          <w:szCs w:val="24"/>
        </w:rPr>
      </w:pPr>
      <w:r w:rsidRPr="002504CE">
        <w:rPr>
          <w:rFonts w:ascii="Times New Roman" w:hAnsi="Times New Roman" w:cs="Times New Roman"/>
          <w:b/>
          <w:sz w:val="24"/>
          <w:szCs w:val="24"/>
        </w:rPr>
        <w:t>Depression RCT Treatment Formats</w:t>
      </w:r>
    </w:p>
    <w:p w14:paraId="316D001B" w14:textId="77777777" w:rsidR="002504CE" w:rsidRPr="002504CE" w:rsidRDefault="002504CE" w:rsidP="005A5D07">
      <w:pPr>
        <w:spacing w:after="0"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Individual (one-on-one) therapy is the most common treatment format ACT has been evaluated in for depression, with a total of seven RCTs. These studies found ACT outperforms waitlist, TAU, and a minimal support group, with largely equivalent effects relative to CT/CBT. Among studies reporting rates, ACT response rates ranged from 50% to 58% with depression recovery rates ranging from 24% to 82%.</w:t>
      </w:r>
    </w:p>
    <w:p w14:paraId="3DA9D636" w14:textId="77777777" w:rsidR="002504CE" w:rsidRPr="002504CE" w:rsidRDefault="002504CE" w:rsidP="005A5D07">
      <w:pPr>
        <w:spacing w:after="0"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ACT has also been evaluated in 6 RCTs in a group format, one of which us</w:t>
      </w:r>
      <w:r w:rsidR="007F1901">
        <w:rPr>
          <w:rFonts w:ascii="Times New Roman" w:hAnsi="Times New Roman" w:cs="Times New Roman"/>
          <w:sz w:val="24"/>
          <w:szCs w:val="24"/>
        </w:rPr>
        <w:t>ed a single day workshop format</w:t>
      </w:r>
      <w:r w:rsidRPr="002504CE">
        <w:rPr>
          <w:rFonts w:ascii="Times New Roman" w:hAnsi="Times New Roman" w:cs="Times New Roman"/>
          <w:sz w:val="24"/>
          <w:szCs w:val="24"/>
        </w:rPr>
        <w:t>.</w:t>
      </w:r>
      <w:r w:rsidR="007F1901">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&lt;EndNote&gt;&lt;Cite&gt;&lt;Author&gt;Dindo&lt;/Author&gt;&lt;Year&gt;2012&lt;/Year&gt;&lt;RecNum&gt;2443&lt;/RecNum&gt;&lt;DisplayText&gt;&lt;style face="superscript"&gt;68&lt;/style&gt;&lt;/DisplayText&gt;&lt;record&gt;&lt;rec-number&gt;2443&lt;/rec-number&gt;&lt;foreign-keys&gt;&lt;key app="EN" db-id="2v200vasqv9ttfes2zoxf092sstsfexszx90" timestamp="1489433655"&gt;2443&lt;/key&gt;&lt;/foreign-keys&gt;&lt;ref-type name="Journal Article"&gt;17&lt;/ref-type&gt;&lt;contributors&gt;&lt;authors&gt;&lt;author&gt;Dindo, Lilian&lt;/author&gt;&lt;author&gt;Recober, Ana&lt;/author&gt;&lt;author&gt;Marchman, James N&lt;/author&gt;&lt;author&gt;Turvey, Carolyn&lt;/author&gt;&lt;author&gt;O&amp;apos;Hara, Michael W&lt;/author&gt;&lt;/authors&gt;&lt;/contributors&gt;&lt;titles&gt;&lt;title&gt;One-day behavioral treatment for patients with comorbid depression and migraine: a pilot study&lt;/title&gt;&lt;secondary-title&gt;Behaviour research and therapy&lt;/secondary-title&gt;&lt;/titles&gt;&lt;periodical&gt;&lt;full-title&gt;Behaviour Research and Therapy&lt;/full-title&gt;&lt;/periodical&gt;&lt;pages&gt;537-543&lt;/pages&gt;&lt;volume&gt;50&lt;/volume&gt;&lt;number&gt;9&lt;/number&gt;&lt;dates&gt;&lt;year&gt;2012&lt;/year&gt;&lt;/dates&gt;&lt;isbn&gt;0005-7967&lt;/isbn&gt;&lt;urls&gt;&lt;/urls&gt;&lt;/record&gt;&lt;/Cite&gt;&lt;/EndNote&gt;</w:instrText>
      </w:r>
      <w:r w:rsidR="007F1901">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68</w:t>
      </w:r>
      <w:r w:rsidR="007F1901">
        <w:rPr>
          <w:rFonts w:ascii="Times New Roman" w:hAnsi="Times New Roman" w:cs="Times New Roman"/>
          <w:sz w:val="24"/>
          <w:szCs w:val="24"/>
        </w:rPr>
        <w:fldChar w:fldCharType="end"/>
      </w:r>
      <w:r w:rsidRPr="002504CE">
        <w:rPr>
          <w:rFonts w:ascii="Times New Roman" w:hAnsi="Times New Roman" w:cs="Times New Roman"/>
          <w:sz w:val="24"/>
          <w:szCs w:val="24"/>
        </w:rPr>
        <w:t xml:space="preserve"> These studies similarly found ACT outperforms waitlist and TAU, with equivalent or greater outcomes relative to CT. ACT response rates ranged between 27 and 36% in the one study r</w:t>
      </w:r>
      <w:r w:rsidR="00841ECB">
        <w:rPr>
          <w:rFonts w:ascii="Times New Roman" w:hAnsi="Times New Roman" w:cs="Times New Roman"/>
          <w:sz w:val="24"/>
          <w:szCs w:val="24"/>
        </w:rPr>
        <w:t>eporting reliable change</w:t>
      </w:r>
      <w:r w:rsidRPr="002504CE">
        <w:rPr>
          <w:rFonts w:ascii="Times New Roman" w:hAnsi="Times New Roman" w:cs="Times New Roman"/>
          <w:sz w:val="24"/>
          <w:szCs w:val="24"/>
        </w:rPr>
        <w:t>,</w:t>
      </w:r>
      <w:r w:rsidR="00841ECB">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&lt;EndNote&gt;&lt;Cite&gt;&lt;Author&gt;Folke&lt;/Author&gt;&lt;Year&gt;2012&lt;/Year&gt;&lt;RecNum&gt;2432&lt;/RecNum&gt;&lt;DisplayText&gt;&lt;style face="superscript"&gt;71&lt;/style&gt;&lt;/DisplayText&gt;&lt;record&gt;&lt;rec-number&gt;2432&lt;/rec-number&gt;&lt;foreign-keys&gt;&lt;key app="EN" db-id="2v200vasqv9ttfes2zoxf092sstsfexszx90" timestamp="1489179209"&gt;2432&lt;/key&gt;&lt;/foreign-keys&gt;&lt;ref-type name="Journal Article"&gt;17&lt;/ref-type&gt;&lt;contributors&gt;&lt;authors&gt;&lt;author&gt;Folke, Fredrik&lt;/author&gt;&lt;author&gt;Parling, Thomas&lt;/author&gt;&lt;author&gt;Melin, Lennart&lt;/author&gt;&lt;/authors&gt;&lt;/contributors&gt;&lt;titles&gt;&lt;title&gt;Acceptance and commitment therapy for depression: A preliminary randomized clinical trial for unemployed on long-term sick leave&lt;/title&gt;&lt;secondary-title&gt;Cognitive and Behavioral Practice&lt;/secondary-title&gt;&lt;/titles&gt;&lt;periodical&gt;&lt;full-title&gt;Cognitive and Behavioral Practice&lt;/full-title&gt;&lt;/periodical&gt;&lt;pages&gt;583-594&lt;/pages&gt;&lt;volume&gt;19&lt;/volume&gt;&lt;number&gt;4&lt;/number&gt;&lt;dates&gt;&lt;year&gt;2012&lt;/year&gt;&lt;/dates&gt;&lt;isbn&gt;1077-7229&lt;/isbn&gt;&lt;urls&gt;&lt;/urls&gt;&lt;/record&gt;&lt;/Cite&gt;&lt;/EndNote&gt;</w:instrText>
      </w:r>
      <w:r w:rsidR="00841ECB">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71</w:t>
      </w:r>
      <w:r w:rsidR="00841ECB">
        <w:rPr>
          <w:rFonts w:ascii="Times New Roman" w:hAnsi="Times New Roman" w:cs="Times New Roman"/>
          <w:sz w:val="24"/>
          <w:szCs w:val="24"/>
        </w:rPr>
        <w:fldChar w:fldCharType="end"/>
      </w:r>
      <w:r w:rsidRPr="002504CE">
        <w:rPr>
          <w:rFonts w:ascii="Times New Roman" w:hAnsi="Times New Roman" w:cs="Times New Roman"/>
          <w:sz w:val="24"/>
          <w:szCs w:val="24"/>
        </w:rPr>
        <w:t xml:space="preserve"> and 77% recovered from depression in ACT at 3 month follow up </w:t>
      </w:r>
      <w:r w:rsidR="007F1901">
        <w:rPr>
          <w:rFonts w:ascii="Times New Roman" w:hAnsi="Times New Roman" w:cs="Times New Roman"/>
          <w:sz w:val="24"/>
          <w:szCs w:val="24"/>
        </w:rPr>
        <w:t>after a one day workshop</w:t>
      </w:r>
      <w:r w:rsidRPr="002504CE">
        <w:rPr>
          <w:rFonts w:ascii="Times New Roman" w:hAnsi="Times New Roman" w:cs="Times New Roman"/>
          <w:sz w:val="24"/>
          <w:szCs w:val="24"/>
        </w:rPr>
        <w:t>.</w:t>
      </w:r>
      <w:r w:rsidR="007F1901">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&lt;EndNote&gt;&lt;Cite&gt;&lt;Author&gt;Dindo&lt;/Author&gt;&lt;Year&gt;2012&lt;/Year&gt;&lt;RecNum&gt;2443&lt;/RecNum&gt;&lt;DisplayText&gt;&lt;style face="superscript"&gt;68&lt;/style&gt;&lt;/DisplayText&gt;&lt;record&gt;&lt;rec-number&gt;2443&lt;/rec-number&gt;&lt;foreign-keys&gt;&lt;key app="EN" db-id="2v200vasqv9ttfes2zoxf092sstsfexszx90" timestamp="1489433655"&gt;2443&lt;/key&gt;&lt;/foreign-keys&gt;&lt;ref-type name="Journal Article"&gt;17&lt;/ref-type&gt;&lt;contributors&gt;&lt;authors&gt;&lt;author&gt;Dindo, Lilian&lt;/author&gt;&lt;author&gt;Recober, Ana&lt;/author&gt;&lt;author&gt;Marchman, James N&lt;/author&gt;&lt;author&gt;Turvey, Carolyn&lt;/author&gt;&lt;author&gt;O&amp;apos;Hara, Michael W&lt;/author&gt;&lt;/authors&gt;&lt;/contributors&gt;&lt;titles&gt;&lt;title&gt;One-day behavioral treatment for patients with comorbid depression and migraine: a pilot study&lt;/title&gt;&lt;secondary-title&gt;Behaviour research and therapy&lt;/secondary-title&gt;&lt;/titles&gt;&lt;periodical&gt;&lt;full-title&gt;Behaviour Research and Therapy&lt;/full-title&gt;&lt;/periodical&gt;&lt;pages&gt;537-543&lt;/pages&gt;&lt;volume&gt;50&lt;/volume&gt;&lt;number&gt;9&lt;/number&gt;&lt;dates&gt;&lt;year&gt;2012&lt;/year&gt;&lt;/dates&gt;&lt;isbn&gt;0005-7967&lt;/isbn&gt;&lt;urls&gt;&lt;/urls&gt;&lt;/record&gt;&lt;/Cite&gt;&lt;/EndNote&gt;</w:instrText>
      </w:r>
      <w:r w:rsidR="007F1901">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68</w:t>
      </w:r>
      <w:r w:rsidR="007F1901">
        <w:rPr>
          <w:rFonts w:ascii="Times New Roman" w:hAnsi="Times New Roman" w:cs="Times New Roman"/>
          <w:sz w:val="24"/>
          <w:szCs w:val="24"/>
        </w:rPr>
        <w:fldChar w:fldCharType="end"/>
      </w:r>
      <w:r w:rsidRPr="002504CE">
        <w:rPr>
          <w:rFonts w:ascii="Times New Roman" w:hAnsi="Times New Roman" w:cs="Times New Roman"/>
          <w:sz w:val="24"/>
          <w:szCs w:val="24"/>
        </w:rPr>
        <w:t xml:space="preserve"> </w:t>
      </w:r>
    </w:p>
    <w:p w14:paraId="378BBD9E" w14:textId="77777777" w:rsidR="002504CE" w:rsidRPr="002504CE" w:rsidRDefault="002504CE" w:rsidP="005A5D07">
      <w:pPr>
        <w:spacing w:after="0"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Four RCTs evaluated ACT in a self-help format for depression, with three using an online delivery format and one testing a self-help book with email support. These studies almost exclusively compared ACT to waitlist, finding that ACT produces significant improvements in depression relative to no treatment at post and up to 6-month follow up with  effect sizes ranging between Cohen’s </w:t>
      </w:r>
      <w:r w:rsidRPr="002504CE">
        <w:rPr>
          <w:rFonts w:ascii="Times New Roman" w:hAnsi="Times New Roman" w:cs="Times New Roman"/>
          <w:i/>
          <w:sz w:val="24"/>
          <w:szCs w:val="24"/>
        </w:rPr>
        <w:t xml:space="preserve">d </w:t>
      </w:r>
      <w:r w:rsidRPr="002504CE">
        <w:rPr>
          <w:rFonts w:ascii="Times New Roman" w:hAnsi="Times New Roman" w:cs="Times New Roman"/>
          <w:sz w:val="24"/>
          <w:szCs w:val="24"/>
        </w:rPr>
        <w:t xml:space="preserve">of .32 and .98. ACT delivered online also outperformed an active comparison condition of expressive writing at post, though both conditions had equivalent positive effects at depression at follow-up (Pots). Response rates from ACT varied between 25% and 54%, with one study finding that 50% recovered from depression following an ACT self-help program (Lappalainen). </w:t>
      </w:r>
    </w:p>
    <w:p w14:paraId="06F634BD" w14:textId="77777777" w:rsidR="002504CE" w:rsidRPr="002504CE" w:rsidRDefault="002504CE" w:rsidP="005A5D07">
      <w:pPr>
        <w:spacing w:after="0"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One additional RCT, excluded from the table due to not including a non-ACT condition, compared ACT delivered through an online program (with minimal therapist contact) versus face-to-face therapy among  38 depressed adults </w:t>
      </w:r>
      <w:r w:rsidR="007F1901">
        <w:rPr>
          <w:rFonts w:ascii="Times New Roman" w:hAnsi="Times New Roman" w:cs="Times New Roman"/>
          <w:sz w:val="24"/>
          <w:szCs w:val="24"/>
        </w:rPr>
        <w:t>from Finland</w:t>
      </w:r>
      <w:r w:rsidRPr="002504CE">
        <w:rPr>
          <w:rFonts w:ascii="Times New Roman" w:hAnsi="Times New Roman" w:cs="Times New Roman"/>
          <w:sz w:val="24"/>
          <w:szCs w:val="24"/>
        </w:rPr>
        <w:t>.</w:t>
      </w:r>
      <w:r w:rsidR="00841ECB">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&lt;EndNote&gt;&lt;Cite&gt;&lt;Author&gt;Lappalainen&lt;/Author&gt;&lt;Year&gt;2015&lt;/Year&gt;&lt;RecNum&gt;2437&lt;/RecNum&gt;&lt;DisplayText&gt;&lt;style face="superscript"&gt;76&lt;/style&gt;&lt;/DisplayText&gt;&lt;record&gt;&lt;rec-number&gt;2437&lt;/rec-number&gt;&lt;foreign-keys&gt;&lt;key app="EN" db-id="2v200vasqv9ttfes2zoxf092sstsfexszx90" timestamp="1489179633"&gt;2437&lt;/key&gt;&lt;/foreign-keys&gt;&lt;ref-type name="Journal Article"&gt;17&lt;/ref-type&gt;&lt;contributors&gt;&lt;authors&gt;&lt;author&gt;Lappalainen, Päivi&lt;/author&gt;&lt;author&gt;Langrial, Sitwat&lt;/author&gt;&lt;author&gt;Oinas-Kukkonen, Harri&lt;/author&gt;&lt;author&gt;Tolvanen, Asko&lt;/author&gt;&lt;author&gt;Lappalainen, Raimo&lt;/author&gt;&lt;/authors&gt;&lt;/contributors&gt;&lt;titles&gt;&lt;title&gt;Web-based acceptance and commitment therapy for depressive symptoms with minimal support: a randomized controlled trial&lt;/title&gt;&lt;secondary-title&gt;Behavior modification&lt;/secondary-title&gt;&lt;/titles&gt;&lt;periodical&gt;&lt;full-title&gt;Behavior Modification&lt;/full-title&gt;&lt;/periodical&gt;&lt;pages&gt;805-834&lt;/pages&gt;&lt;volume&gt;39&lt;/volume&gt;&lt;number&gt;6&lt;/number&gt;&lt;dates&gt;&lt;year&gt;2015&lt;/year&gt;&lt;/dates&gt;&lt;isbn&gt;0145-4455&lt;/isbn&gt;&lt;urls&gt;&lt;/urls&gt;&lt;/record&gt;&lt;/Cite&gt;&lt;/EndNote&gt;</w:instrText>
      </w:r>
      <w:r w:rsidR="00841ECB">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76</w:t>
      </w:r>
      <w:r w:rsidR="00841ECB">
        <w:rPr>
          <w:rFonts w:ascii="Times New Roman" w:hAnsi="Times New Roman" w:cs="Times New Roman"/>
          <w:sz w:val="24"/>
          <w:szCs w:val="24"/>
        </w:rPr>
        <w:fldChar w:fldCharType="end"/>
      </w:r>
      <w:r w:rsidRPr="002504CE">
        <w:rPr>
          <w:rFonts w:ascii="Times New Roman" w:hAnsi="Times New Roman" w:cs="Times New Roman"/>
          <w:sz w:val="24"/>
          <w:szCs w:val="24"/>
        </w:rPr>
        <w:t xml:space="preserve"> Participants receiving an online program actually demonstrated stronger improvements at 6-month follow up on depressive symptoms (</w:t>
      </w:r>
      <w:r w:rsidRPr="002504CE">
        <w:rPr>
          <w:rFonts w:ascii="Times New Roman" w:hAnsi="Times New Roman" w:cs="Times New Roman"/>
          <w:i/>
          <w:sz w:val="24"/>
          <w:szCs w:val="24"/>
        </w:rPr>
        <w:t xml:space="preserve">g </w:t>
      </w:r>
      <w:r w:rsidRPr="002504CE">
        <w:rPr>
          <w:rFonts w:ascii="Times New Roman" w:hAnsi="Times New Roman" w:cs="Times New Roman"/>
          <w:sz w:val="24"/>
          <w:szCs w:val="24"/>
        </w:rPr>
        <w:t>= .76) and life satisfaction (</w:t>
      </w:r>
      <w:r w:rsidRPr="002504CE">
        <w:rPr>
          <w:rFonts w:ascii="Times New Roman" w:hAnsi="Times New Roman" w:cs="Times New Roman"/>
          <w:i/>
          <w:sz w:val="24"/>
          <w:szCs w:val="24"/>
        </w:rPr>
        <w:t xml:space="preserve">g </w:t>
      </w:r>
      <w:r w:rsidRPr="002504CE">
        <w:rPr>
          <w:rFonts w:ascii="Times New Roman" w:hAnsi="Times New Roman" w:cs="Times New Roman"/>
          <w:sz w:val="24"/>
          <w:szCs w:val="24"/>
        </w:rPr>
        <w:t xml:space="preserve">= .75) relative to face-to-face ACT.  Although whether ACT consistently leads to larger effects in online formats is questionable and requires further study, these results at least suggest that ACT can be delivered in an online format with similar impact on depression. </w:t>
      </w:r>
    </w:p>
    <w:p w14:paraId="2E51DE13" w14:textId="77777777" w:rsidR="002504CE" w:rsidRPr="002504CE" w:rsidRDefault="002504CE" w:rsidP="005A5D07">
      <w:pPr>
        <w:spacing w:after="0"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Overall, these studies indicate that ACT is effective across a variety of modalities for depression including individual therapy, group therapy, and self-help. These include formats that are especially promising for increasing the reach of services in cost effective formats such as </w:t>
      </w:r>
      <w:r w:rsidR="007F1901">
        <w:rPr>
          <w:rFonts w:ascii="Times New Roman" w:hAnsi="Times New Roman" w:cs="Times New Roman"/>
          <w:sz w:val="24"/>
          <w:szCs w:val="24"/>
        </w:rPr>
        <w:t xml:space="preserve">one-day workshops, </w:t>
      </w:r>
      <w:r w:rsidRPr="002504CE">
        <w:rPr>
          <w:rFonts w:ascii="Times New Roman" w:hAnsi="Times New Roman" w:cs="Times New Roman"/>
          <w:sz w:val="24"/>
          <w:szCs w:val="24"/>
        </w:rPr>
        <w:t xml:space="preserve">self-help books, and websites. This is consistent with a recent review of treatments for depression in which recommendations were made to focus research efforts on such cost effective methods for </w:t>
      </w:r>
      <w:r w:rsidR="0088053F">
        <w:rPr>
          <w:rFonts w:ascii="Times New Roman" w:hAnsi="Times New Roman" w:cs="Times New Roman"/>
          <w:sz w:val="24"/>
          <w:szCs w:val="24"/>
        </w:rPr>
        <w:t>expanding depression  services</w:t>
      </w:r>
      <w:r w:rsidR="0088053F">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&lt;EndNote&gt;&lt;Cite&gt;&lt;Author&gt;Cuijpers&lt;/Author&gt;&lt;Year&gt;2017&lt;/Year&gt;&lt;RecNum&gt;2445&lt;/RecNum&gt;&lt;DisplayText&gt;&lt;style face="superscript"&gt;77&lt;/style&gt;&lt;/DisplayText&gt;&lt;record&gt;&lt;rec-number&gt;2445&lt;/rec-number&gt;&lt;foreign-keys&gt;&lt;key app="EN" db-id="2v200vasqv9ttfes2zoxf092sstsfexszx90" timestamp="1489433986"&gt;2445&lt;/key&gt;&lt;/foreign-keys&gt;&lt;ref-type name="Journal Article"&gt;17&lt;/ref-type&gt;&lt;contributors&gt;&lt;authors&gt;&lt;author&gt;Cuijpers, Pim&lt;/author&gt;&lt;/authors&gt;&lt;/contributors&gt;&lt;titles&gt;&lt;title&gt;Four decades of outcome research on psychotherapies for adult depression: An overview of a series of meta-analyses&lt;/title&gt;&lt;secondary-title&gt;Canadian Psychology/Psychologie canadienne&lt;/secondary-title&gt;&lt;/titles&gt;&lt;periodical&gt;&lt;full-title&gt;Canadian Psychology/Psychologie canadienne&lt;/full-title&gt;&lt;abbr-1&gt;Canadian Psychology/Psychologie canadienne&lt;/abbr-1&gt;&lt;/periodical&gt;&lt;pages&gt;7&lt;/pages&gt;&lt;volume&gt;58&lt;/volume&gt;&lt;number&gt;1&lt;/number&gt;&lt;dates&gt;&lt;year&gt;2017&lt;/year&gt;&lt;/dates&gt;&lt;isbn&gt;1433890348&lt;/isbn&gt;&lt;urls&gt;&lt;/urls&gt;&lt;/record&gt;&lt;/Cite&gt;&lt;/EndNote&gt;</w:instrText>
      </w:r>
      <w:r w:rsidR="0088053F">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77</w:t>
      </w:r>
      <w:r w:rsidR="0088053F">
        <w:rPr>
          <w:rFonts w:ascii="Times New Roman" w:hAnsi="Times New Roman" w:cs="Times New Roman"/>
          <w:sz w:val="24"/>
          <w:szCs w:val="24"/>
        </w:rPr>
        <w:fldChar w:fldCharType="end"/>
      </w:r>
      <w:r w:rsidRPr="002504CE">
        <w:rPr>
          <w:rFonts w:ascii="Times New Roman" w:hAnsi="Times New Roman" w:cs="Times New Roman"/>
          <w:sz w:val="24"/>
          <w:szCs w:val="24"/>
        </w:rPr>
        <w:t xml:space="preserve">   </w:t>
      </w:r>
    </w:p>
    <w:p w14:paraId="15C14736" w14:textId="77777777" w:rsidR="002504CE" w:rsidRPr="002504CE" w:rsidRDefault="002504CE" w:rsidP="005A5D07">
      <w:pPr>
        <w:spacing w:after="0" w:line="480" w:lineRule="auto"/>
        <w:rPr>
          <w:rFonts w:ascii="Times New Roman" w:hAnsi="Times New Roman" w:cs="Times New Roman"/>
          <w:b/>
          <w:sz w:val="24"/>
          <w:szCs w:val="24"/>
        </w:rPr>
      </w:pPr>
      <w:r w:rsidRPr="002504CE">
        <w:rPr>
          <w:rFonts w:ascii="Times New Roman" w:hAnsi="Times New Roman" w:cs="Times New Roman"/>
          <w:b/>
          <w:sz w:val="24"/>
          <w:szCs w:val="24"/>
        </w:rPr>
        <w:t>Depression RCT Outcomes with Positive Mental Health and Quality of Life</w:t>
      </w:r>
    </w:p>
    <w:p w14:paraId="32D5A0F5"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b/>
          <w:sz w:val="24"/>
          <w:szCs w:val="24"/>
        </w:rPr>
        <w:tab/>
      </w:r>
      <w:r w:rsidRPr="002504CE">
        <w:rPr>
          <w:rFonts w:ascii="Times New Roman" w:hAnsi="Times New Roman" w:cs="Times New Roman"/>
          <w:sz w:val="24"/>
          <w:szCs w:val="24"/>
        </w:rPr>
        <w:t xml:space="preserve">Although showing ACT reduces depressive symptoms helps demonstrate its relevance for depressed populations, it is important to also consider whether this treatment improves positive mental health and quality of life, which are also important outcomes that fit particularly well with the goals of ACT. Nine of the 17 RCTs evaluated the impact of treatment on quality of life (including quality of life, positive mental health and/or functioning). ACT improved quality of life relative to waitlist in four out of five trials with Cohen’s </w:t>
      </w:r>
      <w:r w:rsidRPr="002504CE">
        <w:rPr>
          <w:rFonts w:ascii="Times New Roman" w:hAnsi="Times New Roman" w:cs="Times New Roman"/>
          <w:i/>
          <w:sz w:val="24"/>
          <w:szCs w:val="24"/>
        </w:rPr>
        <w:t xml:space="preserve">d </w:t>
      </w:r>
      <w:r w:rsidRPr="002504CE">
        <w:rPr>
          <w:rFonts w:ascii="Times New Roman" w:hAnsi="Times New Roman" w:cs="Times New Roman"/>
          <w:sz w:val="24"/>
          <w:szCs w:val="24"/>
        </w:rPr>
        <w:t>effect sizes ranging between .39 and 1.03, up to 3-month follow up. ACT also improved quality of life relative to TAU in two trials (</w:t>
      </w:r>
      <w:r w:rsidRPr="002504CE">
        <w:rPr>
          <w:rFonts w:ascii="Times New Roman" w:hAnsi="Times New Roman" w:cs="Times New Roman"/>
          <w:i/>
          <w:sz w:val="24"/>
          <w:szCs w:val="24"/>
        </w:rPr>
        <w:t xml:space="preserve">d </w:t>
      </w:r>
      <w:r w:rsidRPr="002504CE">
        <w:rPr>
          <w:rFonts w:ascii="Times New Roman" w:hAnsi="Times New Roman" w:cs="Times New Roman"/>
          <w:sz w:val="24"/>
          <w:szCs w:val="24"/>
        </w:rPr>
        <w:t>= .71 - .78), expressive writing in one trial (</w:t>
      </w:r>
      <w:r w:rsidRPr="002504CE">
        <w:rPr>
          <w:rFonts w:ascii="Times New Roman" w:hAnsi="Times New Roman" w:cs="Times New Roman"/>
          <w:i/>
          <w:sz w:val="24"/>
          <w:szCs w:val="24"/>
        </w:rPr>
        <w:t xml:space="preserve">d </w:t>
      </w:r>
      <w:r w:rsidRPr="002504CE">
        <w:rPr>
          <w:rFonts w:ascii="Times New Roman" w:hAnsi="Times New Roman" w:cs="Times New Roman"/>
          <w:sz w:val="24"/>
          <w:szCs w:val="24"/>
        </w:rPr>
        <w:t>= .35), and minimal support group in one trial (</w:t>
      </w:r>
      <w:r w:rsidRPr="002504CE">
        <w:rPr>
          <w:rFonts w:ascii="Times New Roman" w:hAnsi="Times New Roman" w:cs="Times New Roman"/>
          <w:i/>
          <w:sz w:val="24"/>
          <w:szCs w:val="24"/>
        </w:rPr>
        <w:t xml:space="preserve">d </w:t>
      </w:r>
      <w:r w:rsidRPr="002504CE">
        <w:rPr>
          <w:rFonts w:ascii="Times New Roman" w:hAnsi="Times New Roman" w:cs="Times New Roman"/>
          <w:sz w:val="24"/>
          <w:szCs w:val="24"/>
        </w:rPr>
        <w:t>= .62). However, ACT was generally equivalent to CBT/CT on quality of life in the two trials including this measure, with CT actually outperforming ACT on quality of life in one cas</w:t>
      </w:r>
      <w:r w:rsidR="00841ECB">
        <w:rPr>
          <w:rFonts w:ascii="Times New Roman" w:hAnsi="Times New Roman" w:cs="Times New Roman"/>
          <w:sz w:val="24"/>
          <w:szCs w:val="24"/>
        </w:rPr>
        <w:t>e at 18-month follow up</w:t>
      </w:r>
      <w:r w:rsidRPr="002504CE">
        <w:rPr>
          <w:rFonts w:ascii="Times New Roman" w:hAnsi="Times New Roman" w:cs="Times New Roman"/>
          <w:sz w:val="24"/>
          <w:szCs w:val="24"/>
        </w:rPr>
        <w:t>.</w:t>
      </w:r>
      <w:r w:rsidR="00841ECB">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&lt;EndNote&gt;&lt;Cite&gt;&lt;Author&gt;Forman&lt;/Author&gt;&lt;Year&gt;2012&lt;/Year&gt;&lt;RecNum&gt;1164&lt;/RecNum&gt;&lt;DisplayText&gt;&lt;style face="superscript"&gt;78&lt;/style&gt;&lt;/DisplayText&gt;&lt;record&gt;&lt;rec-number&gt;1164&lt;/rec-number&gt;&lt;foreign-keys&gt;&lt;key app="EN" db-id="2v200vasqv9ttfes2zoxf092sstsfexszx90" timestamp="1426098973"&gt;1164&lt;/key&gt;&lt;/foreign-keys&gt;&lt;ref-type name="Journal Article"&gt;17&lt;/ref-type&gt;&lt;contributors&gt;&lt;authors&gt;&lt;author&gt;Forman, Evan M.&lt;/author&gt;&lt;author&gt;Shaw, Jena A.&lt;/author&gt;&lt;author&gt;Goetter, Elizabeth M.&lt;/author&gt;&lt;author&gt;Herbert, James D.&lt;/author&gt;&lt;author&gt;Park, Jennie A.&lt;/author&gt;&lt;author&gt;Yuen, Erica K.&lt;/author&gt;&lt;/authors&gt;&lt;/contributors&gt;&lt;titles&gt;&lt;title&gt;Long-term follow-up of a randomized controlled trial comparing acceptance and commitment therapy and standard cognitive behavior therapy for anxiety and depression&lt;/title&gt;&lt;secondary-title&gt;Behavior Therapy&lt;/secondary-title&gt;&lt;alt-title&gt;Behavior Therapy&lt;/alt-title&gt;&lt;/titles&gt;&lt;periodical&gt;&lt;full-title&gt;Behavior Therapy&lt;/full-title&gt;&lt;/periodical&gt;&lt;alt-periodical&gt;&lt;full-title&gt;Behavior Therapy&lt;/full-title&gt;&lt;/alt-periodical&gt;&lt;keywords&gt;&lt;keyword&gt;No terms assigned&lt;/keyword&gt;&lt;/keywords&gt;&lt;dates&gt;&lt;year&gt;2012&lt;/year&gt;&lt;pub-dates&gt;&lt;date&gt;2012/04/24/&lt;/date&gt;&lt;/pub-dates&gt;&lt;/dates&gt;&lt;isbn&gt;0005-7894&lt;/isbn&gt;&lt;urls&gt;&lt;related-urls&gt;&lt;url&gt;http://search.ebscohost.com/login.aspx?direct=true&amp;amp;db=psyh&amp;amp;AN=2012-14665-001&amp;amp;site=ehost-live&amp;amp;scope=cite&lt;/url&gt;&lt;url&gt;http://ac.els-cdn.com/S0005789412000597/1-s2.0-S0005789412000597-main.pdf?_tid=34b25a8a-c821-11e4-964f-00000aacb35e&amp;amp;acdnat=1426100747_54d70a8e9af97b71856288cb23ffcbdb&lt;/url&gt;&lt;/related-urls&gt;&lt;/urls&gt;&lt;electronic-resource-num&gt;10.1016/j.beth.2012.04.004&lt;/electronic-resource-num&gt;&lt;remote-database-name&gt;psyh&lt;/remote-database-name&gt;&lt;remote-database-provider&gt;EBSCOhost&lt;/remote-database-provider&gt;&lt;/record&gt;&lt;/Cite&gt;&lt;/EndNote&gt;</w:instrText>
      </w:r>
      <w:r w:rsidR="00841ECB">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78</w:t>
      </w:r>
      <w:r w:rsidR="00841ECB">
        <w:rPr>
          <w:rFonts w:ascii="Times New Roman" w:hAnsi="Times New Roman" w:cs="Times New Roman"/>
          <w:sz w:val="24"/>
          <w:szCs w:val="24"/>
        </w:rPr>
        <w:fldChar w:fldCharType="end"/>
      </w:r>
    </w:p>
    <w:p w14:paraId="488CB5A3" w14:textId="77777777" w:rsidR="002504CE" w:rsidRPr="002504CE" w:rsidRDefault="002504CE" w:rsidP="005A5D07">
      <w:pPr>
        <w:spacing w:after="0" w:line="480" w:lineRule="auto"/>
        <w:rPr>
          <w:rFonts w:ascii="Times New Roman" w:hAnsi="Times New Roman" w:cs="Times New Roman"/>
          <w:sz w:val="24"/>
          <w:szCs w:val="24"/>
        </w:rPr>
      </w:pPr>
      <w:r w:rsidRPr="002504CE">
        <w:rPr>
          <w:rFonts w:ascii="Times New Roman" w:hAnsi="Times New Roman" w:cs="Times New Roman"/>
          <w:sz w:val="24"/>
          <w:szCs w:val="24"/>
        </w:rPr>
        <w:tab/>
        <w:t xml:space="preserve">Overall, these results indicate that ACT improves quality of life in addition to symptom severity among depressed samples, although it is unclear how efficacy compares to CBT in this domain. </w:t>
      </w:r>
    </w:p>
    <w:p w14:paraId="592117DD" w14:textId="77777777" w:rsidR="002504CE" w:rsidRPr="002504CE" w:rsidRDefault="002504CE" w:rsidP="005A5D07">
      <w:pPr>
        <w:spacing w:after="0" w:line="480" w:lineRule="auto"/>
        <w:rPr>
          <w:rFonts w:ascii="Times New Roman" w:hAnsi="Times New Roman" w:cs="Times New Roman"/>
          <w:b/>
          <w:sz w:val="24"/>
          <w:szCs w:val="24"/>
        </w:rPr>
      </w:pPr>
      <w:r w:rsidRPr="002504CE">
        <w:rPr>
          <w:rFonts w:ascii="Times New Roman" w:hAnsi="Times New Roman" w:cs="Times New Roman"/>
          <w:b/>
          <w:sz w:val="24"/>
          <w:szCs w:val="24"/>
        </w:rPr>
        <w:t>Depression RCT Processes of Change</w:t>
      </w:r>
    </w:p>
    <w:p w14:paraId="659D5778" w14:textId="77777777" w:rsidR="002504CE" w:rsidRPr="002504CE" w:rsidRDefault="002926F6" w:rsidP="005A5D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Twelve</w:t>
      </w:r>
      <w:r w:rsidR="002504CE" w:rsidRPr="002504CE">
        <w:rPr>
          <w:rFonts w:ascii="Times New Roman" w:hAnsi="Times New Roman" w:cs="Times New Roman"/>
          <w:sz w:val="24"/>
          <w:szCs w:val="24"/>
        </w:rPr>
        <w:t xml:space="preserve"> of 17 depression </w:t>
      </w:r>
      <w:r>
        <w:rPr>
          <w:rFonts w:ascii="Times New Roman" w:hAnsi="Times New Roman" w:cs="Times New Roman"/>
          <w:sz w:val="24"/>
          <w:szCs w:val="24"/>
        </w:rPr>
        <w:t xml:space="preserve">ACT </w:t>
      </w:r>
      <w:r w:rsidR="002504CE" w:rsidRPr="002504CE">
        <w:rPr>
          <w:rFonts w:ascii="Times New Roman" w:hAnsi="Times New Roman" w:cs="Times New Roman"/>
          <w:sz w:val="24"/>
          <w:szCs w:val="24"/>
        </w:rPr>
        <w:t xml:space="preserve">RCTs examined processes of change (psychological flexibility and its specific component processes). Studies found that ACT produced greater improvements in psychological flexibility relative to waitlist in three RCTs (Cohen’s </w:t>
      </w:r>
      <w:r w:rsidR="002504CE" w:rsidRPr="002504CE">
        <w:rPr>
          <w:rFonts w:ascii="Times New Roman" w:hAnsi="Times New Roman" w:cs="Times New Roman"/>
          <w:i/>
          <w:sz w:val="24"/>
          <w:szCs w:val="24"/>
        </w:rPr>
        <w:t xml:space="preserve">d </w:t>
      </w:r>
      <w:r w:rsidR="002504CE" w:rsidRPr="002504CE">
        <w:rPr>
          <w:rFonts w:ascii="Times New Roman" w:hAnsi="Times New Roman" w:cs="Times New Roman"/>
          <w:sz w:val="24"/>
          <w:szCs w:val="24"/>
        </w:rPr>
        <w:t>ranging from .50 to .67), relative to TAU in three RCTs (</w:t>
      </w:r>
      <w:r w:rsidR="002504CE" w:rsidRPr="002504CE">
        <w:rPr>
          <w:rFonts w:ascii="Times New Roman" w:hAnsi="Times New Roman" w:cs="Times New Roman"/>
          <w:i/>
          <w:sz w:val="24"/>
          <w:szCs w:val="24"/>
        </w:rPr>
        <w:t xml:space="preserve">d </w:t>
      </w:r>
      <w:r w:rsidR="002504CE" w:rsidRPr="002504CE">
        <w:rPr>
          <w:rFonts w:ascii="Times New Roman" w:hAnsi="Times New Roman" w:cs="Times New Roman"/>
          <w:sz w:val="24"/>
          <w:szCs w:val="24"/>
        </w:rPr>
        <w:t xml:space="preserve">ranging from .64 - .76) and relative to placebo conditions (expressive writing </w:t>
      </w:r>
      <w:r w:rsidR="002504CE" w:rsidRPr="002504CE">
        <w:rPr>
          <w:rFonts w:ascii="Times New Roman" w:hAnsi="Times New Roman" w:cs="Times New Roman"/>
          <w:i/>
          <w:sz w:val="24"/>
          <w:szCs w:val="24"/>
        </w:rPr>
        <w:t xml:space="preserve">d </w:t>
      </w:r>
      <w:r w:rsidR="002504CE" w:rsidRPr="002504CE">
        <w:rPr>
          <w:rFonts w:ascii="Times New Roman" w:hAnsi="Times New Roman" w:cs="Times New Roman"/>
          <w:sz w:val="24"/>
          <w:szCs w:val="24"/>
        </w:rPr>
        <w:t xml:space="preserve">= .43, minimal support group </w:t>
      </w:r>
      <w:r w:rsidR="002504CE" w:rsidRPr="002504CE">
        <w:rPr>
          <w:rFonts w:ascii="Times New Roman" w:hAnsi="Times New Roman" w:cs="Times New Roman"/>
          <w:i/>
          <w:sz w:val="24"/>
          <w:szCs w:val="24"/>
        </w:rPr>
        <w:t xml:space="preserve">d </w:t>
      </w:r>
      <w:r w:rsidR="002504CE" w:rsidRPr="002504CE">
        <w:rPr>
          <w:rFonts w:ascii="Times New Roman" w:hAnsi="Times New Roman" w:cs="Times New Roman"/>
          <w:sz w:val="24"/>
          <w:szCs w:val="24"/>
        </w:rPr>
        <w:t xml:space="preserve">= .77). However, only two of four RCTs found that ACT improved psychological flexibility relative to CT/CBT, with the other two studies finding equal improvements between conditions. </w:t>
      </w:r>
    </w:p>
    <w:p w14:paraId="60317CCB" w14:textId="77777777" w:rsidR="002504CE" w:rsidRPr="002504CE" w:rsidRDefault="002504CE" w:rsidP="005A5D07">
      <w:pPr>
        <w:spacing w:after="0"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Formal mediational analyses in three RCTs indicated that changes in psychological flexibility mediated the impact of ACT relative to waitlist on depression. One additional study found through formal mediational analyses that cognitive defusion mediated the impact of ACT versus CT on </w:t>
      </w:r>
      <w:r w:rsidR="00841ECB">
        <w:rPr>
          <w:rFonts w:ascii="Times New Roman" w:hAnsi="Times New Roman" w:cs="Times New Roman"/>
          <w:sz w:val="24"/>
          <w:szCs w:val="24"/>
        </w:rPr>
        <w:t>depression</w:t>
      </w:r>
      <w:r w:rsidRPr="002504CE">
        <w:rPr>
          <w:rFonts w:ascii="Times New Roman" w:hAnsi="Times New Roman" w:cs="Times New Roman"/>
          <w:sz w:val="24"/>
          <w:szCs w:val="24"/>
        </w:rPr>
        <w:t>.</w:t>
      </w:r>
      <w:r w:rsidR="00841ECB">
        <w:rPr>
          <w:rFonts w:ascii="Times New Roman" w:hAnsi="Times New Roman" w:cs="Times New Roman"/>
          <w:sz w:val="24"/>
          <w:szCs w:val="24"/>
        </w:rPr>
        <w:fldChar w:fldCharType="begin"/>
      </w:r>
      <w:r w:rsidR="00600398">
        <w:rPr>
          <w:rFonts w:ascii="Times New Roman" w:hAnsi="Times New Roman" w:cs="Times New Roman"/>
          <w:sz w:val="24"/>
          <w:szCs w:val="24"/>
        </w:rPr>
        <w:instrText xml:space="preserve"> ADDIN EN.CITE &lt;EndNote&gt;&lt;Cite&gt;&lt;Author&gt;Zettle&lt;/Author&gt;&lt;Year&gt;2011&lt;/Year&gt;&lt;RecNum&gt;2439&lt;/RecNum&gt;&lt;DisplayText&gt;&lt;style face="superscript"&gt;79&lt;/style&gt;&lt;/DisplayText&gt;&lt;record&gt;&lt;rec-number&gt;2439&lt;/rec-number&gt;&lt;foreign-keys&gt;&lt;key app="EN" db-id="2v200vasqv9ttfes2zoxf092sstsfexszx90" timestamp="1489179905"&gt;2439&lt;/key&gt;&lt;/foreign-keys&gt;&lt;ref-type name="Journal Article"&gt;17&lt;/ref-type&gt;&lt;contributors&gt;&lt;authors&gt;&lt;author&gt;Zettle, Robert D&lt;/author&gt;&lt;author&gt;Rains, Jeanetta C&lt;/author&gt;&lt;author&gt;Hayes, Steven C&lt;/author&gt;&lt;/authors&gt;&lt;/contributors&gt;&lt;titles&gt;&lt;title&gt;Processes of change in acceptance and commitment therapy and cognitive therapy for depression: A mediation reanalysis of Zettle and Rains&lt;/title&gt;&lt;secondary-title&gt;Behavior Modification&lt;/secondary-title&gt;&lt;/titles&gt;&lt;periodical&gt;&lt;full-title&gt;Behavior Modification&lt;/full-title&gt;&lt;/periodical&gt;&lt;pages&gt;265-283&lt;/pages&gt;&lt;volume&gt;35&lt;/volume&gt;&lt;number&gt;3&lt;/number&gt;&lt;dates&gt;&lt;year&gt;2011&lt;/year&gt;&lt;/dates&gt;&lt;isbn&gt;0145-4455&lt;/isbn&gt;&lt;urls&gt;&lt;/urls&gt;&lt;/record&gt;&lt;/Cite&gt;&lt;/EndNote&gt;</w:instrText>
      </w:r>
      <w:r w:rsidR="00841ECB">
        <w:rPr>
          <w:rFonts w:ascii="Times New Roman" w:hAnsi="Times New Roman" w:cs="Times New Roman"/>
          <w:sz w:val="24"/>
          <w:szCs w:val="24"/>
        </w:rPr>
        <w:fldChar w:fldCharType="separate"/>
      </w:r>
      <w:r w:rsidR="00600398" w:rsidRPr="00600398">
        <w:rPr>
          <w:rFonts w:ascii="Times New Roman" w:hAnsi="Times New Roman" w:cs="Times New Roman"/>
          <w:noProof/>
          <w:sz w:val="24"/>
          <w:szCs w:val="24"/>
          <w:vertAlign w:val="superscript"/>
        </w:rPr>
        <w:t>79</w:t>
      </w:r>
      <w:r w:rsidR="00841ECB">
        <w:rPr>
          <w:rFonts w:ascii="Times New Roman" w:hAnsi="Times New Roman" w:cs="Times New Roman"/>
          <w:sz w:val="24"/>
          <w:szCs w:val="24"/>
        </w:rPr>
        <w:fldChar w:fldCharType="end"/>
      </w:r>
      <w:r w:rsidRPr="002504CE">
        <w:rPr>
          <w:rFonts w:ascii="Times New Roman" w:hAnsi="Times New Roman" w:cs="Times New Roman"/>
          <w:sz w:val="24"/>
          <w:szCs w:val="24"/>
        </w:rPr>
        <w:t xml:space="preserve"> </w:t>
      </w:r>
    </w:p>
    <w:p w14:paraId="658D6EA8" w14:textId="77777777" w:rsidR="002504CE" w:rsidRPr="002504CE" w:rsidRDefault="002504CE" w:rsidP="005A5D07">
      <w:pPr>
        <w:spacing w:after="0" w:line="480" w:lineRule="auto"/>
        <w:ind w:firstLine="720"/>
        <w:rPr>
          <w:rFonts w:ascii="Times New Roman" w:hAnsi="Times New Roman" w:cs="Times New Roman"/>
          <w:sz w:val="24"/>
          <w:szCs w:val="24"/>
        </w:rPr>
      </w:pPr>
      <w:r w:rsidRPr="002504CE">
        <w:rPr>
          <w:rFonts w:ascii="Times New Roman" w:hAnsi="Times New Roman" w:cs="Times New Roman"/>
          <w:sz w:val="24"/>
          <w:szCs w:val="24"/>
        </w:rPr>
        <w:t xml:space="preserve">Overall, these results indicate that ACT appears to effective target its key mechanism of change, psychological flexibility, and that improvements in psychological flexibility mediate treatment outcomes with most comparison conditions. However, the differential impact of ACT on psychological inflexibility relative to CT/CBT is inconsistent and somewhat unclear based on the existing literature. </w:t>
      </w:r>
    </w:p>
    <w:p w14:paraId="7DDB06FB" w14:textId="77777777" w:rsidR="002504CE" w:rsidRPr="00E72DF1" w:rsidRDefault="00E72DF1" w:rsidP="005A5D07">
      <w:pPr>
        <w:spacing w:line="480" w:lineRule="auto"/>
        <w:rPr>
          <w:rFonts w:ascii="Times New Roman" w:hAnsi="Times New Roman" w:cs="Times New Roman"/>
          <w:b/>
          <w:sz w:val="24"/>
          <w:szCs w:val="24"/>
        </w:rPr>
      </w:pPr>
      <w:r w:rsidRPr="00E72DF1">
        <w:rPr>
          <w:rFonts w:ascii="Times New Roman" w:hAnsi="Times New Roman" w:cs="Times New Roman"/>
          <w:b/>
          <w:sz w:val="24"/>
          <w:szCs w:val="24"/>
        </w:rPr>
        <w:t>Conclusions</w:t>
      </w:r>
    </w:p>
    <w:p w14:paraId="56A7D739" w14:textId="77777777" w:rsidR="002926F6" w:rsidRDefault="00E72DF1" w:rsidP="005A5D07">
      <w:pPr>
        <w:spacing w:line="480" w:lineRule="auto"/>
        <w:rPr>
          <w:rFonts w:ascii="Times New Roman" w:hAnsi="Times New Roman" w:cs="Times New Roman"/>
          <w:sz w:val="24"/>
          <w:szCs w:val="24"/>
        </w:rPr>
      </w:pPr>
      <w:r>
        <w:rPr>
          <w:rFonts w:ascii="Times New Roman" w:hAnsi="Times New Roman" w:cs="Times New Roman"/>
          <w:sz w:val="24"/>
          <w:szCs w:val="24"/>
        </w:rPr>
        <w:tab/>
      </w:r>
      <w:r w:rsidR="0087230A">
        <w:rPr>
          <w:rFonts w:ascii="Times New Roman" w:hAnsi="Times New Roman" w:cs="Times New Roman"/>
          <w:sz w:val="24"/>
          <w:szCs w:val="24"/>
        </w:rPr>
        <w:t>The goal for this manuscript was to present the model from which ACT research occurs as well as provide an exhaustive list of all published work on ACT for anxiety disorders and depression. As ACT is a unified</w:t>
      </w:r>
      <w:r w:rsidR="002926F6">
        <w:rPr>
          <w:rFonts w:ascii="Times New Roman" w:hAnsi="Times New Roman" w:cs="Times New Roman"/>
          <w:sz w:val="24"/>
          <w:szCs w:val="24"/>
        </w:rPr>
        <w:t xml:space="preserve"> treatment</w:t>
      </w:r>
      <w:r w:rsidR="0087230A">
        <w:rPr>
          <w:rFonts w:ascii="Times New Roman" w:hAnsi="Times New Roman" w:cs="Times New Roman"/>
          <w:sz w:val="24"/>
          <w:szCs w:val="24"/>
        </w:rPr>
        <w:t xml:space="preserve"> protocol </w:t>
      </w:r>
      <w:r w:rsidR="002926F6">
        <w:rPr>
          <w:rFonts w:ascii="Times New Roman" w:hAnsi="Times New Roman" w:cs="Times New Roman"/>
          <w:sz w:val="24"/>
          <w:szCs w:val="24"/>
        </w:rPr>
        <w:t xml:space="preserve">and </w:t>
      </w:r>
      <w:r w:rsidR="0087230A">
        <w:rPr>
          <w:rFonts w:ascii="Times New Roman" w:hAnsi="Times New Roman" w:cs="Times New Roman"/>
          <w:sz w:val="24"/>
          <w:szCs w:val="24"/>
        </w:rPr>
        <w:t xml:space="preserve">there is a growing number of trials testing ACT across anxiety </w:t>
      </w:r>
      <w:r w:rsidR="002926F6">
        <w:rPr>
          <w:rFonts w:ascii="Times New Roman" w:hAnsi="Times New Roman" w:cs="Times New Roman"/>
          <w:sz w:val="24"/>
          <w:szCs w:val="24"/>
        </w:rPr>
        <w:t xml:space="preserve">and depression </w:t>
      </w:r>
      <w:r w:rsidR="0087230A">
        <w:rPr>
          <w:rFonts w:ascii="Times New Roman" w:hAnsi="Times New Roman" w:cs="Times New Roman"/>
          <w:sz w:val="24"/>
          <w:szCs w:val="24"/>
        </w:rPr>
        <w:t xml:space="preserve">issues. This base of knowledge provides initial support for ACT. There is a larger amount of work on ACT for GAD, social anxiety, and OCD. The work in panic disorder and health anxiety is in its infancy; there has been very little with specific phobias. </w:t>
      </w:r>
      <w:r w:rsidR="002926F6">
        <w:rPr>
          <w:rFonts w:ascii="Times New Roman" w:hAnsi="Times New Roman" w:cs="Times New Roman"/>
          <w:sz w:val="24"/>
          <w:szCs w:val="24"/>
        </w:rPr>
        <w:t xml:space="preserve">However, there is also a large amount of research indicating ACT is effective for depression, and potentially as effective as traditional CBT. </w:t>
      </w:r>
    </w:p>
    <w:p w14:paraId="7FF89246" w14:textId="54F24FD0" w:rsidR="002926F6" w:rsidRDefault="0024138D" w:rsidP="008805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394F7E">
        <w:rPr>
          <w:rFonts w:ascii="Times New Roman" w:hAnsi="Times New Roman" w:cs="Times New Roman"/>
          <w:sz w:val="24"/>
          <w:szCs w:val="24"/>
        </w:rPr>
        <w:t xml:space="preserve">an earlier debate about the differences and similarities between </w:t>
      </w:r>
      <w:r>
        <w:rPr>
          <w:rFonts w:ascii="Times New Roman" w:hAnsi="Times New Roman" w:cs="Times New Roman"/>
          <w:sz w:val="24"/>
          <w:szCs w:val="24"/>
        </w:rPr>
        <w:t xml:space="preserve">ACT </w:t>
      </w:r>
      <w:r w:rsidR="00394F7E">
        <w:rPr>
          <w:rFonts w:ascii="Times New Roman" w:hAnsi="Times New Roman" w:cs="Times New Roman"/>
          <w:sz w:val="24"/>
          <w:szCs w:val="24"/>
        </w:rPr>
        <w:t xml:space="preserve">and more traditional </w:t>
      </w:r>
      <w:r>
        <w:rPr>
          <w:rFonts w:ascii="Times New Roman" w:hAnsi="Times New Roman" w:cs="Times New Roman"/>
          <w:sz w:val="24"/>
          <w:szCs w:val="24"/>
        </w:rPr>
        <w:t>CBT</w:t>
      </w:r>
      <w:r w:rsidR="008C662C">
        <w:rPr>
          <w:rFonts w:ascii="Times New Roman" w:hAnsi="Times New Roman" w:cs="Times New Roman"/>
          <w:sz w:val="24"/>
          <w:szCs w:val="24"/>
        </w:rPr>
        <w:t>,</w:t>
      </w:r>
      <w:r w:rsidR="008C662C">
        <w:rPr>
          <w:rFonts w:ascii="Times New Roman" w:hAnsi="Times New Roman" w:cs="Times New Roman"/>
          <w:sz w:val="24"/>
          <w:szCs w:val="24"/>
        </w:rPr>
        <w:fldChar w:fldCharType="begin"/>
      </w:r>
      <w:r w:rsidR="008C662C">
        <w:rPr>
          <w:rFonts w:ascii="Times New Roman" w:hAnsi="Times New Roman" w:cs="Times New Roman"/>
          <w:sz w:val="24"/>
          <w:szCs w:val="24"/>
        </w:rPr>
        <w:instrText xml:space="preserve"> ADDIN EN.CITE &lt;EndNote&gt;&lt;Cite&gt;&lt;Author&gt;Hofmann&lt;/Author&gt;&lt;Year&gt;2008&lt;/Year&gt;&lt;RecNum&gt;20&lt;/RecNum&gt;&lt;DisplayText&gt;&lt;style face="superscript"&gt;80&lt;/style&gt;&lt;/DisplayText&gt;&lt;record&gt;&lt;rec-number&gt;20&lt;/rec-number&gt;&lt;foreign-keys&gt;&lt;key app="EN" db-id="2v200vasqv9ttfes2zoxf092sstsfexszx90" timestamp="1243545639"&gt;20&lt;/key&gt;&lt;/foreign-keys&gt;&lt;ref-type name="Journal Article"&gt;17&lt;/ref-type&gt;&lt;contributors&gt;&lt;authors&gt;&lt;author&gt;Hofmann, Stefan G.&lt;/author&gt;&lt;/authors&gt;&lt;/contributors&gt;&lt;auth-address&gt;Hofmann, Stefan G., Department of Psychology, Boston University, 648 Beacon Street, 6th Floor, Boston, MA, US, 02215-2002, shofmann@bu.edu&lt;/auth-address&gt;&lt;titles&gt;&lt;title&gt;Acceptance and commitment therapy: New wave or morita therapy?&lt;/title&gt;&lt;secondary-title&gt;Clinical Psychology: Science and Practice&lt;/secondary-title&gt;&lt;/titles&gt;&lt;periodical&gt;&lt;full-title&gt;Clinical Psychology: Science and Practice&lt;/full-title&gt;&lt;/periodical&gt;&lt;pages&gt;280-285&lt;/pages&gt;&lt;volume&gt;15&lt;/volume&gt;&lt;number&gt;4&lt;/number&gt;&lt;keywords&gt;&lt;keyword&gt;acceptance and commitment therapy&lt;/keyword&gt;&lt;keyword&gt;cognitive behavioral therapy&lt;/keyword&gt;&lt;keyword&gt;Eastern holistic approaches&lt;/keyword&gt;&lt;keyword&gt;Morita therapy&lt;/keyword&gt;&lt;keyword&gt;Cognitive Behavior Therapy&lt;/keyword&gt;&lt;keyword&gt;Cognitive Therapy&lt;/keyword&gt;&lt;keyword&gt;Commitment&lt;/keyword&gt;&lt;/keywords&gt;&lt;dates&gt;&lt;year&gt;2008&lt;/year&gt;&lt;/dates&gt;&lt;pub-location&gt;United Kingdom&lt;/pub-location&gt;&lt;publisher&gt;Wiley-Blackwell Publishing Ltd.&lt;/publisher&gt;&lt;isbn&gt;0969-5893&amp;#xD;1468-2850&lt;/isbn&gt;&lt;urls&gt;&lt;related-urls&gt;&lt;url&gt;shofmann@bu.edu&lt;/url&gt;&lt;url&gt;http://search.ebscohost.com/login.aspx?direct=true&amp;amp;db=psyh&amp;amp;AN=2008-15506-002&amp;amp;site=ehost-live&lt;/url&gt;&lt;/related-urls&gt;&lt;/urls&gt;&lt;/record&gt;&lt;/Cite&gt;&lt;/EndNote&gt;</w:instrText>
      </w:r>
      <w:r w:rsidR="008C662C">
        <w:rPr>
          <w:rFonts w:ascii="Times New Roman" w:hAnsi="Times New Roman" w:cs="Times New Roman"/>
          <w:sz w:val="24"/>
          <w:szCs w:val="24"/>
        </w:rPr>
        <w:fldChar w:fldCharType="separate"/>
      </w:r>
      <w:r w:rsidR="008C662C" w:rsidRPr="008C662C">
        <w:rPr>
          <w:rFonts w:ascii="Times New Roman" w:hAnsi="Times New Roman" w:cs="Times New Roman"/>
          <w:noProof/>
          <w:sz w:val="24"/>
          <w:szCs w:val="24"/>
          <w:vertAlign w:val="superscript"/>
        </w:rPr>
        <w:t>80</w:t>
      </w:r>
      <w:r w:rsidR="008C662C">
        <w:rPr>
          <w:rFonts w:ascii="Times New Roman" w:hAnsi="Times New Roman" w:cs="Times New Roman"/>
          <w:sz w:val="24"/>
          <w:szCs w:val="24"/>
        </w:rPr>
        <w:fldChar w:fldCharType="end"/>
      </w:r>
      <w:r>
        <w:rPr>
          <w:rFonts w:ascii="Times New Roman" w:hAnsi="Times New Roman" w:cs="Times New Roman"/>
          <w:sz w:val="24"/>
          <w:szCs w:val="24"/>
        </w:rPr>
        <w:t xml:space="preserve"> ACT is now </w:t>
      </w:r>
      <w:r w:rsidR="00394F7E">
        <w:rPr>
          <w:rFonts w:ascii="Times New Roman" w:hAnsi="Times New Roman" w:cs="Times New Roman"/>
          <w:sz w:val="24"/>
          <w:szCs w:val="24"/>
        </w:rPr>
        <w:t xml:space="preserve">generally </w:t>
      </w:r>
      <w:r>
        <w:rPr>
          <w:rFonts w:ascii="Times New Roman" w:hAnsi="Times New Roman" w:cs="Times New Roman"/>
          <w:sz w:val="24"/>
          <w:szCs w:val="24"/>
        </w:rPr>
        <w:t>considered part of a new generation of CBT approaches focused on process-based treatments</w:t>
      </w:r>
      <w:r w:rsidR="008C662C">
        <w:rPr>
          <w:rFonts w:ascii="Times New Roman" w:hAnsi="Times New Roman" w:cs="Times New Roman"/>
          <w:sz w:val="24"/>
          <w:szCs w:val="24"/>
        </w:rPr>
        <w:t>.</w:t>
      </w:r>
      <w:r w:rsidR="008C662C">
        <w:rPr>
          <w:rFonts w:ascii="Times New Roman" w:hAnsi="Times New Roman" w:cs="Times New Roman"/>
          <w:sz w:val="24"/>
          <w:szCs w:val="24"/>
        </w:rPr>
        <w:fldChar w:fldCharType="begin"/>
      </w:r>
      <w:r w:rsidR="008C662C">
        <w:rPr>
          <w:rFonts w:ascii="Times New Roman" w:hAnsi="Times New Roman" w:cs="Times New Roman"/>
          <w:sz w:val="24"/>
          <w:szCs w:val="24"/>
        </w:rPr>
        <w:instrText xml:space="preserve"> ADDIN EN.CITE &lt;EndNote&gt;&lt;Cite&gt;&lt;Author&gt;Hayes&lt;/Author&gt;&lt;Year&gt;2017&lt;/Year&gt;&lt;RecNum&gt;2453&lt;/RecNum&gt;&lt;DisplayText&gt;&lt;style face="superscript"&gt;81,82&lt;/style&gt;&lt;/DisplayText&gt;&lt;record&gt;&lt;rec-number&gt;2453&lt;/rec-number&gt;&lt;foreign-keys&gt;&lt;key app="EN" db-id="2v200vasqv9ttfes2zoxf092sstsfexszx90" timestamp="1490126585"&gt;2453&lt;/key&gt;&lt;/foreign-keys&gt;&lt;ref-type name="Journal Article"&gt;17&lt;/ref-type&gt;&lt;contributors&gt;&lt;authors&gt;&lt;author&gt;Hayes, S. C. &amp;amp; Hofmann, S. G. &lt;/author&gt;&lt;/authors&gt;&lt;/contributors&gt;&lt;titles&gt;&lt;title&gt;The third wave of CBT and the rise of process-based care. &lt;/title&gt;&lt;secondary-title&gt;World Psychiatry&lt;/secondary-title&gt;&lt;/titles&gt;&lt;periodical&gt;&lt;full-title&gt;World Psychiatry&lt;/full-title&gt;&lt;/periodical&gt;&lt;dates&gt;&lt;year&gt;2017&lt;/year&gt;&lt;/dates&gt;&lt;urls&gt;&lt;/urls&gt;&lt;/record&gt;&lt;/Cite&gt;&lt;Cite&gt;&lt;Author&gt;Hayes&lt;/Author&gt;&lt;Year&gt;2017&lt;/Year&gt;&lt;RecNum&gt;2454&lt;/RecNum&gt;&lt;record&gt;&lt;rec-number&gt;2454&lt;/rec-number&gt;&lt;foreign-keys&gt;&lt;key app="EN" db-id="2v200vasqv9ttfes2zoxf092sstsfexszx90" timestamp="1490126678"&gt;2454&lt;/key&gt;&lt;/foreign-keys&gt;&lt;ref-type name="Book"&gt;6&lt;/ref-type&gt;&lt;contributors&gt;&lt;authors&gt;&lt;author&gt;Hayes, S. C. &amp;amp; Hofmann, S. G. (Eds.)&lt;/author&gt;&lt;/authors&gt;&lt;/contributors&gt;&lt;titles&gt;&lt;title&gt;Process-based CBT: The science and core clinical competencies of cognitive behavioral therapy. &amp;#xD;&lt;/title&gt;&lt;/titles&gt;&lt;dates&gt;&lt;year&gt;2017&lt;/year&gt;&lt;/dates&gt;&lt;pub-location&gt;Oakland, CA&lt;/pub-location&gt;&lt;publisher&gt;New Harbinger&lt;/publisher&gt;&lt;urls&gt;&lt;/urls&gt;&lt;/record&gt;&lt;/Cite&gt;&lt;/EndNote&gt;</w:instrText>
      </w:r>
      <w:r w:rsidR="008C662C">
        <w:rPr>
          <w:rFonts w:ascii="Times New Roman" w:hAnsi="Times New Roman" w:cs="Times New Roman"/>
          <w:sz w:val="24"/>
          <w:szCs w:val="24"/>
        </w:rPr>
        <w:fldChar w:fldCharType="separate"/>
      </w:r>
      <w:r w:rsidR="008C662C" w:rsidRPr="008C662C">
        <w:rPr>
          <w:rFonts w:ascii="Times New Roman" w:hAnsi="Times New Roman" w:cs="Times New Roman"/>
          <w:noProof/>
          <w:sz w:val="24"/>
          <w:szCs w:val="24"/>
          <w:vertAlign w:val="superscript"/>
        </w:rPr>
        <w:t>81,82</w:t>
      </w:r>
      <w:r w:rsidR="008C662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926F6">
        <w:rPr>
          <w:rFonts w:ascii="Times New Roman" w:hAnsi="Times New Roman" w:cs="Times New Roman"/>
          <w:sz w:val="24"/>
          <w:szCs w:val="24"/>
        </w:rPr>
        <w:t xml:space="preserve">As one of the modern CBTs, there are a number of areas for future research with ACT (e.g., optimizing dissemination and implementation, studying mechanisms of change, moderators). For example, there is a need to clarify which clients might benefit more from traditional CBT or ACT within the depression and anxiety disorders. This may be particularly true for anxiety disorders in which the current research is fairly limited with some specific disorders and further work is needed to clarify the potential efficacy of ACT and treatment matching factors. Overall, ACT’s evidence base for depressive and anxiety disorders continues to grow, indicating this unique, modern CBT is a promising treatment approach warranting dissemination and further study.  </w:t>
      </w:r>
    </w:p>
    <w:p w14:paraId="7E108F32" w14:textId="77777777" w:rsidR="00F908AE" w:rsidRDefault="00F908AE" w:rsidP="005A5D07">
      <w:pPr>
        <w:spacing w:line="480" w:lineRule="auto"/>
        <w:rPr>
          <w:rFonts w:ascii="Times New Roman" w:hAnsi="Times New Roman" w:cs="Times New Roman"/>
          <w:sz w:val="24"/>
          <w:szCs w:val="24"/>
        </w:rPr>
      </w:pPr>
    </w:p>
    <w:p w14:paraId="5C527676" w14:textId="77777777" w:rsidR="0002075C" w:rsidRDefault="0002075C">
      <w:pPr>
        <w:rPr>
          <w:rFonts w:ascii="Times New Roman" w:hAnsi="Times New Roman" w:cs="Times New Roman"/>
          <w:sz w:val="24"/>
          <w:szCs w:val="24"/>
        </w:rPr>
      </w:pPr>
      <w:r>
        <w:rPr>
          <w:rFonts w:ascii="Times New Roman" w:hAnsi="Times New Roman" w:cs="Times New Roman"/>
          <w:sz w:val="24"/>
          <w:szCs w:val="24"/>
        </w:rPr>
        <w:br w:type="page"/>
      </w:r>
    </w:p>
    <w:p w14:paraId="62976C19" w14:textId="77777777" w:rsidR="00C83CFC" w:rsidRDefault="00C83CFC" w:rsidP="005A5D07">
      <w:pPr>
        <w:spacing w:line="480" w:lineRule="auto"/>
        <w:rPr>
          <w:rFonts w:ascii="Times New Roman" w:hAnsi="Times New Roman" w:cs="Times New Roman"/>
          <w:sz w:val="24"/>
          <w:szCs w:val="24"/>
        </w:rPr>
      </w:pPr>
    </w:p>
    <w:p w14:paraId="39A989FC" w14:textId="77777777" w:rsidR="008C662C" w:rsidRPr="008C662C" w:rsidRDefault="00C83CFC" w:rsidP="008C662C">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8C662C" w:rsidRPr="008C662C">
        <w:t>1.</w:t>
      </w:r>
      <w:r w:rsidR="008C662C" w:rsidRPr="008C662C">
        <w:tab/>
        <w:t xml:space="preserve">Hayes SC, Strosahl KD, Wilson KG. </w:t>
      </w:r>
      <w:r w:rsidR="008C662C" w:rsidRPr="008C662C">
        <w:rPr>
          <w:i/>
        </w:rPr>
        <w:t>Acceptance and commitment therapy: The process and practice of mindful change (2nd ed.).</w:t>
      </w:r>
      <w:r w:rsidR="008C662C" w:rsidRPr="008C662C">
        <w:t xml:space="preserve"> New York, NY US: Guilford Press; 2012.</w:t>
      </w:r>
    </w:p>
    <w:p w14:paraId="23486D18" w14:textId="77777777" w:rsidR="008C662C" w:rsidRPr="008C662C" w:rsidRDefault="008C662C" w:rsidP="008C662C">
      <w:pPr>
        <w:pStyle w:val="EndNoteBibliography"/>
        <w:spacing w:after="0"/>
        <w:ind w:left="720" w:hanging="720"/>
      </w:pPr>
      <w:r w:rsidRPr="008C662C">
        <w:t>2.</w:t>
      </w:r>
      <w:r w:rsidRPr="008C662C">
        <w:tab/>
        <w:t xml:space="preserve">Skinner BF. </w:t>
      </w:r>
      <w:r w:rsidRPr="008C662C">
        <w:rPr>
          <w:i/>
        </w:rPr>
        <w:t>Verbal behavior.</w:t>
      </w:r>
      <w:r w:rsidRPr="008C662C">
        <w:t xml:space="preserve"> East Norwalk, CT, US: Appleton-Century-Crofts; 1957.</w:t>
      </w:r>
    </w:p>
    <w:p w14:paraId="254ECA8B" w14:textId="77777777" w:rsidR="008C662C" w:rsidRPr="008C662C" w:rsidRDefault="008C662C" w:rsidP="008C662C">
      <w:pPr>
        <w:pStyle w:val="EndNoteBibliography"/>
        <w:spacing w:after="0"/>
        <w:ind w:left="720" w:hanging="720"/>
      </w:pPr>
      <w:r w:rsidRPr="008C662C">
        <w:t>3.</w:t>
      </w:r>
      <w:r w:rsidRPr="008C662C">
        <w:tab/>
        <w:t xml:space="preserve">Hayes SC, Barnes-Holmes D, Roche B. </w:t>
      </w:r>
      <w:r w:rsidRPr="008C662C">
        <w:rPr>
          <w:i/>
        </w:rPr>
        <w:t>Relational frame theory: A post-Skinnerian account of human language and cognition.</w:t>
      </w:r>
      <w:r w:rsidRPr="008C662C">
        <w:t xml:space="preserve"> New York, NY US: Kluwer Academic/Plenum Publishers; 2001.</w:t>
      </w:r>
    </w:p>
    <w:p w14:paraId="2BCCD65E" w14:textId="77777777" w:rsidR="008C662C" w:rsidRPr="008C662C" w:rsidRDefault="008C662C" w:rsidP="008C662C">
      <w:pPr>
        <w:pStyle w:val="EndNoteBibliography"/>
        <w:spacing w:after="0"/>
        <w:ind w:left="720" w:hanging="720"/>
      </w:pPr>
      <w:r w:rsidRPr="008C662C">
        <w:t>4.</w:t>
      </w:r>
      <w:r w:rsidRPr="008C662C">
        <w:tab/>
        <w:t xml:space="preserve">Dougher M, Twohig MP, Madden GJ. Editorial: Basic and translational research on stimulus–stimulus relations. </w:t>
      </w:r>
      <w:r w:rsidRPr="008C662C">
        <w:rPr>
          <w:i/>
        </w:rPr>
        <w:t xml:space="preserve">Journal of the Experimental Analysis of Behavior. </w:t>
      </w:r>
      <w:r w:rsidRPr="008C662C">
        <w:t>2014;101(1):1-9.</w:t>
      </w:r>
    </w:p>
    <w:p w14:paraId="36E0C747" w14:textId="77777777" w:rsidR="008C662C" w:rsidRPr="008C662C" w:rsidRDefault="008C662C" w:rsidP="008C662C">
      <w:pPr>
        <w:pStyle w:val="EndNoteBibliography"/>
        <w:spacing w:after="0"/>
        <w:ind w:left="720" w:hanging="720"/>
      </w:pPr>
      <w:r w:rsidRPr="008C662C">
        <w:t>5.</w:t>
      </w:r>
      <w:r w:rsidRPr="008C662C">
        <w:tab/>
        <w:t xml:space="preserve">Zettle RD, Hayes SC, Barnes-Holmes D, Biglan A. </w:t>
      </w:r>
      <w:r w:rsidRPr="008C662C">
        <w:rPr>
          <w:i/>
        </w:rPr>
        <w:t>The Wiley handbook of contextual behavioral science.</w:t>
      </w:r>
      <w:r w:rsidRPr="008C662C">
        <w:t xml:space="preserve"> Wiley-Blackwell; 2016.</w:t>
      </w:r>
    </w:p>
    <w:p w14:paraId="720E3062" w14:textId="77777777" w:rsidR="008C662C" w:rsidRPr="008C662C" w:rsidRDefault="008C662C" w:rsidP="008C662C">
      <w:pPr>
        <w:pStyle w:val="EndNoteBibliography"/>
        <w:spacing w:after="0"/>
        <w:ind w:left="720" w:hanging="720"/>
      </w:pPr>
      <w:r w:rsidRPr="008C662C">
        <w:t>6.</w:t>
      </w:r>
      <w:r w:rsidRPr="008C662C">
        <w:tab/>
        <w:t xml:space="preserve">Hayes SC, Long DM, Levin ME, Follette WC. Treatment development: Can we find a better way? </w:t>
      </w:r>
      <w:r w:rsidRPr="008C662C">
        <w:rPr>
          <w:i/>
        </w:rPr>
        <w:t xml:space="preserve">Clinical Psychology Review. </w:t>
      </w:r>
      <w:r w:rsidRPr="008C662C">
        <w:t>2013;33(7):870-882.</w:t>
      </w:r>
    </w:p>
    <w:p w14:paraId="3C2C8BE1" w14:textId="77777777" w:rsidR="008C662C" w:rsidRPr="008C662C" w:rsidRDefault="008C662C" w:rsidP="008C662C">
      <w:pPr>
        <w:pStyle w:val="EndNoteBibliography"/>
        <w:spacing w:after="0"/>
        <w:ind w:left="720" w:hanging="720"/>
      </w:pPr>
      <w:r w:rsidRPr="008C662C">
        <w:t>7.</w:t>
      </w:r>
      <w:r w:rsidRPr="008C662C">
        <w:tab/>
        <w:t xml:space="preserve">Hayes SC, Levin ME, Plumb-Vilardaga J, Villatte JL, Pistorello J. Acceptance and commitment therapy and contextual behavioral science: Examining the progress of a distinctive model of behavioral and cognitive therapy. </w:t>
      </w:r>
      <w:r w:rsidRPr="008C662C">
        <w:rPr>
          <w:i/>
        </w:rPr>
        <w:t xml:space="preserve">Behavior Therapy. </w:t>
      </w:r>
      <w:r w:rsidRPr="008C662C">
        <w:t>2013;44(2):180-198.</w:t>
      </w:r>
    </w:p>
    <w:p w14:paraId="65F26A11" w14:textId="77777777" w:rsidR="008C662C" w:rsidRPr="008C662C" w:rsidRDefault="008C662C" w:rsidP="008C662C">
      <w:pPr>
        <w:pStyle w:val="EndNoteBibliography"/>
        <w:spacing w:after="0"/>
        <w:ind w:left="720" w:hanging="720"/>
      </w:pPr>
      <w:r w:rsidRPr="008C662C">
        <w:t>8.</w:t>
      </w:r>
      <w:r w:rsidRPr="008C662C">
        <w:tab/>
        <w:t xml:space="preserve">Hayes SC, Hayes LJ, Reese HW. Finding the philosophical core: A review of Stephen C. Pepper's World Hypotheses: A Study in Evidence. </w:t>
      </w:r>
      <w:r w:rsidRPr="008C662C">
        <w:rPr>
          <w:i/>
        </w:rPr>
        <w:t xml:space="preserve">Journal of the experimental analysis of behavior. </w:t>
      </w:r>
      <w:r w:rsidRPr="008C662C">
        <w:t>1988;50(1):97-111.</w:t>
      </w:r>
    </w:p>
    <w:p w14:paraId="3C90CFFC" w14:textId="77777777" w:rsidR="008C662C" w:rsidRPr="008C662C" w:rsidRDefault="008C662C" w:rsidP="008C662C">
      <w:pPr>
        <w:pStyle w:val="EndNoteBibliography"/>
        <w:spacing w:after="0"/>
        <w:ind w:left="720" w:hanging="720"/>
      </w:pPr>
      <w:r w:rsidRPr="008C662C">
        <w:t>9.</w:t>
      </w:r>
      <w:r w:rsidRPr="008C662C">
        <w:tab/>
        <w:t xml:space="preserve">Hayes SC, Barnes-Holmes D, Wilson KG. Contextual behavioral science: Creating a science more adequate to the challenge of the human condition. </w:t>
      </w:r>
      <w:r w:rsidRPr="008C662C">
        <w:rPr>
          <w:i/>
        </w:rPr>
        <w:t xml:space="preserve">Journal of Contextual Behavioral Science. </w:t>
      </w:r>
      <w:r w:rsidRPr="008C662C">
        <w:t>2012;1(1):1-16.</w:t>
      </w:r>
    </w:p>
    <w:p w14:paraId="6638844F" w14:textId="77777777" w:rsidR="008C662C" w:rsidRPr="008C662C" w:rsidRDefault="008C662C" w:rsidP="008C662C">
      <w:pPr>
        <w:pStyle w:val="EndNoteBibliography"/>
        <w:spacing w:after="0"/>
        <w:ind w:left="720" w:hanging="720"/>
      </w:pPr>
      <w:r w:rsidRPr="008C662C">
        <w:t>10.</w:t>
      </w:r>
      <w:r w:rsidRPr="008C662C">
        <w:tab/>
        <w:t xml:space="preserve">Levin ME, Luoma JB, Haeger JA. Decoupling as a mechanism of change in mindfulness and acceptance: a literature review. </w:t>
      </w:r>
      <w:r w:rsidRPr="008C662C">
        <w:rPr>
          <w:i/>
        </w:rPr>
        <w:t xml:space="preserve">Behavior modification. </w:t>
      </w:r>
      <w:r w:rsidRPr="008C662C">
        <w:t>2015;39(6):870-911.</w:t>
      </w:r>
    </w:p>
    <w:p w14:paraId="6A5AD25C" w14:textId="77777777" w:rsidR="008C662C" w:rsidRPr="008C662C" w:rsidRDefault="008C662C" w:rsidP="008C662C">
      <w:pPr>
        <w:pStyle w:val="EndNoteBibliography"/>
        <w:spacing w:after="0"/>
        <w:ind w:left="720" w:hanging="720"/>
      </w:pPr>
      <w:r w:rsidRPr="008C662C">
        <w:t>11.</w:t>
      </w:r>
      <w:r w:rsidRPr="008C662C">
        <w:tab/>
        <w:t xml:space="preserve">De Houwer J, Dymond S, Roche B. </w:t>
      </w:r>
      <w:r w:rsidRPr="008C662C">
        <w:rPr>
          <w:i/>
        </w:rPr>
        <w:t>Advances in relational frame theory: Research and application.</w:t>
      </w:r>
      <w:r w:rsidRPr="008C662C">
        <w:t xml:space="preserve"> New Harbinger Publications; 2013.</w:t>
      </w:r>
    </w:p>
    <w:p w14:paraId="40E2A010" w14:textId="77777777" w:rsidR="008C662C" w:rsidRPr="008C662C" w:rsidRDefault="008C662C" w:rsidP="008C662C">
      <w:pPr>
        <w:pStyle w:val="EndNoteBibliography"/>
        <w:spacing w:after="0"/>
        <w:ind w:left="720" w:hanging="720"/>
      </w:pPr>
      <w:r w:rsidRPr="008C662C">
        <w:t>12.</w:t>
      </w:r>
      <w:r w:rsidRPr="008C662C">
        <w:tab/>
        <w:t xml:space="preserve">Levin ME, Haeger J, Smith GS. Examining the Role of Implicit Emotional Judgments in Social Anxiety and Experiential Avoidance. </w:t>
      </w:r>
      <w:r w:rsidRPr="008C662C">
        <w:rPr>
          <w:i/>
        </w:rPr>
        <w:t xml:space="preserve">Journal of Psychopathology and Behavioral Assessment. </w:t>
      </w:r>
      <w:r w:rsidRPr="008C662C">
        <w:t>2016:1-15.</w:t>
      </w:r>
    </w:p>
    <w:p w14:paraId="5586966D" w14:textId="77777777" w:rsidR="008C662C" w:rsidRPr="008C662C" w:rsidRDefault="008C662C" w:rsidP="008C662C">
      <w:pPr>
        <w:pStyle w:val="EndNoteBibliography"/>
        <w:spacing w:after="0"/>
        <w:ind w:left="720" w:hanging="720"/>
      </w:pPr>
      <w:r w:rsidRPr="008C662C">
        <w:t>13.</w:t>
      </w:r>
      <w:r w:rsidRPr="008C662C">
        <w:tab/>
        <w:t xml:space="preserve">Hooper N, Sandoz EK, Ashton J, Clarke A, McHugh L. Comparing thought suppression and acceptance as coping techniques for food cravings. </w:t>
      </w:r>
      <w:r w:rsidRPr="008C662C">
        <w:rPr>
          <w:i/>
        </w:rPr>
        <w:t xml:space="preserve">Eating behaviors. </w:t>
      </w:r>
      <w:r w:rsidRPr="008C662C">
        <w:t>2012;13(1):62-64.</w:t>
      </w:r>
    </w:p>
    <w:p w14:paraId="05F18F10" w14:textId="77777777" w:rsidR="008C662C" w:rsidRPr="008C662C" w:rsidRDefault="008C662C" w:rsidP="008C662C">
      <w:pPr>
        <w:pStyle w:val="EndNoteBibliography"/>
        <w:spacing w:after="0"/>
        <w:ind w:left="720" w:hanging="720"/>
      </w:pPr>
      <w:r w:rsidRPr="008C662C">
        <w:t>14.</w:t>
      </w:r>
      <w:r w:rsidRPr="008C662C">
        <w:tab/>
        <w:t xml:space="preserve">Foody M, Barnes-Holmes Y, Barnes-Holmes D, Rai L, Luciano C. An empirical investigation of the role of self, hierarchy, and distinction in a common act exercise. </w:t>
      </w:r>
      <w:r w:rsidRPr="008C662C">
        <w:rPr>
          <w:i/>
        </w:rPr>
        <w:t xml:space="preserve">The Psychological Record. </w:t>
      </w:r>
      <w:r w:rsidRPr="008C662C">
        <w:t>2015;65(2):231-243.</w:t>
      </w:r>
    </w:p>
    <w:p w14:paraId="232F3A2F" w14:textId="77777777" w:rsidR="008C662C" w:rsidRPr="008C662C" w:rsidRDefault="008C662C" w:rsidP="008C662C">
      <w:pPr>
        <w:pStyle w:val="EndNoteBibliography"/>
        <w:spacing w:after="0"/>
        <w:ind w:left="720" w:hanging="720"/>
      </w:pPr>
      <w:r w:rsidRPr="008C662C">
        <w:t>15.</w:t>
      </w:r>
      <w:r w:rsidRPr="008C662C">
        <w:tab/>
        <w:t xml:space="preserve">Levin ME, Hildebrandt MJ, Lillis J, Hayes SC. The Impact of Treatment Components Suggested by the Psychological Flexibility Model: A Meta-Analysis of Laboratory-Based Component Studies. </w:t>
      </w:r>
      <w:r w:rsidRPr="008C662C">
        <w:rPr>
          <w:i/>
        </w:rPr>
        <w:t xml:space="preserve">Behavior Therapy. </w:t>
      </w:r>
      <w:r w:rsidRPr="008C662C">
        <w:t>2012;43(4):741-756.</w:t>
      </w:r>
    </w:p>
    <w:p w14:paraId="35B84191" w14:textId="77777777" w:rsidR="008C662C" w:rsidRPr="008C662C" w:rsidRDefault="008C662C" w:rsidP="008C662C">
      <w:pPr>
        <w:pStyle w:val="EndNoteBibliography"/>
        <w:spacing w:after="0"/>
        <w:ind w:left="720" w:hanging="720"/>
      </w:pPr>
      <w:r w:rsidRPr="008C662C">
        <w:t>16.</w:t>
      </w:r>
      <w:r w:rsidRPr="008C662C">
        <w:tab/>
        <w:t xml:space="preserve">Eifert GH, Forsyth JP. </w:t>
      </w:r>
      <w:r w:rsidRPr="008C662C">
        <w:rPr>
          <w:i/>
        </w:rPr>
        <w:t>Acceptance and commitment therapy for anxiety disorders: A practitioner's treatment guide to using mindfulness, acceptance, and values-based behavior change strategies.</w:t>
      </w:r>
      <w:r w:rsidRPr="008C662C">
        <w:t xml:space="preserve"> Oakland, CA US: New Harbinger Publications; 2005.</w:t>
      </w:r>
    </w:p>
    <w:p w14:paraId="4BE9F562" w14:textId="77777777" w:rsidR="008C662C" w:rsidRPr="008C662C" w:rsidRDefault="008C662C" w:rsidP="008C662C">
      <w:pPr>
        <w:pStyle w:val="EndNoteBibliography"/>
        <w:spacing w:after="0"/>
        <w:ind w:left="720" w:hanging="720"/>
      </w:pPr>
      <w:r w:rsidRPr="008C662C">
        <w:t>17.</w:t>
      </w:r>
      <w:r w:rsidRPr="008C662C">
        <w:tab/>
        <w:t xml:space="preserve">Bluett EJ, Homan KJ, Morrison KL, Levin ME, Twohig MP. Acceptance and commitment therapy for anxiety and OCD spectrum disorders: An empirical review. </w:t>
      </w:r>
      <w:r w:rsidRPr="008C662C">
        <w:rPr>
          <w:i/>
        </w:rPr>
        <w:t xml:space="preserve">Journal of Anxiety Disorders. </w:t>
      </w:r>
      <w:r w:rsidRPr="008C662C">
        <w:t>2014;28(6):612-624.</w:t>
      </w:r>
    </w:p>
    <w:p w14:paraId="1617325F" w14:textId="77777777" w:rsidR="008C662C" w:rsidRPr="008C662C" w:rsidRDefault="008C662C" w:rsidP="008C662C">
      <w:pPr>
        <w:pStyle w:val="EndNoteBibliography"/>
        <w:spacing w:after="0"/>
        <w:ind w:left="720" w:hanging="720"/>
      </w:pPr>
      <w:r w:rsidRPr="008C662C">
        <w:t>18.</w:t>
      </w:r>
      <w:r w:rsidRPr="008C662C">
        <w:tab/>
        <w:t xml:space="preserve">Ruiz FJ. A review of Acceptance and Commitment Therapy (ACT) empirical evidence: Correlational, experimental psychopathology, component and outcome studies. </w:t>
      </w:r>
      <w:r w:rsidRPr="008C662C">
        <w:rPr>
          <w:i/>
        </w:rPr>
        <w:t xml:space="preserve">International Journal of Psychology &amp; Psychological Therapy. </w:t>
      </w:r>
      <w:r w:rsidRPr="008C662C">
        <w:t>2010;10(1):125-162.</w:t>
      </w:r>
    </w:p>
    <w:p w14:paraId="6666754F" w14:textId="77777777" w:rsidR="008C662C" w:rsidRPr="008C662C" w:rsidRDefault="008C662C" w:rsidP="008C662C">
      <w:pPr>
        <w:pStyle w:val="EndNoteBibliography"/>
        <w:spacing w:after="0"/>
        <w:ind w:left="720" w:hanging="720"/>
      </w:pPr>
      <w:r w:rsidRPr="008C662C">
        <w:t>19.</w:t>
      </w:r>
      <w:r w:rsidRPr="008C662C">
        <w:tab/>
        <w:t xml:space="preserve">Forman EM, Herbert JD, Moitra E, Yeomans PD, Geller PA. A randomized controlled effectiveness trial of acceptance and commitment therapy and cognitive therapy for anxiety and depression. </w:t>
      </w:r>
      <w:r w:rsidRPr="008C662C">
        <w:rPr>
          <w:i/>
        </w:rPr>
        <w:t xml:space="preserve">Behavior Modification. </w:t>
      </w:r>
      <w:r w:rsidRPr="008C662C">
        <w:t>2007;31(6):772-799.</w:t>
      </w:r>
    </w:p>
    <w:p w14:paraId="0A733E18" w14:textId="77777777" w:rsidR="008C662C" w:rsidRPr="008C662C" w:rsidRDefault="008C662C" w:rsidP="008C662C">
      <w:pPr>
        <w:pStyle w:val="EndNoteBibliography"/>
        <w:spacing w:after="0"/>
        <w:ind w:left="720" w:hanging="720"/>
      </w:pPr>
      <w:r w:rsidRPr="008C662C">
        <w:t>20.</w:t>
      </w:r>
      <w:r w:rsidRPr="008C662C">
        <w:tab/>
        <w:t xml:space="preserve">Arch JJ, Eifert GH, Davies C, Vilardaga JCP, Rose RD, Craske MG. Randomized clinical trial of cognitive behavioral therapy (CBT) versus acceptance and commitment therapy (ACT) for mixed anxiety disorders. </w:t>
      </w:r>
      <w:r w:rsidRPr="008C662C">
        <w:rPr>
          <w:i/>
        </w:rPr>
        <w:t xml:space="preserve">Journal of Consulting and Clinical Psychology. </w:t>
      </w:r>
      <w:r w:rsidRPr="008C662C">
        <w:t>2012;80(5):750-765.</w:t>
      </w:r>
    </w:p>
    <w:p w14:paraId="09112C62" w14:textId="77777777" w:rsidR="008C662C" w:rsidRPr="008C662C" w:rsidRDefault="008C662C" w:rsidP="008C662C">
      <w:pPr>
        <w:pStyle w:val="EndNoteBibliography"/>
        <w:spacing w:after="0"/>
        <w:ind w:left="720" w:hanging="720"/>
      </w:pPr>
      <w:r w:rsidRPr="008C662C">
        <w:t>21.</w:t>
      </w:r>
      <w:r w:rsidRPr="008C662C">
        <w:tab/>
        <w:t xml:space="preserve">Hancock KM, Swain J, Hainsworth CJ, Dixon AL, Koo S, Munro K. Acceptance and Commitment Therapy versus Cognitive Behavior Therapy for Children With Anxiety: Outcomes of a Randomized Controlled Trial. </w:t>
      </w:r>
      <w:r w:rsidRPr="008C662C">
        <w:rPr>
          <w:i/>
        </w:rPr>
        <w:t xml:space="preserve">Journal of Clinical Child &amp; Adolescent Psychology. </w:t>
      </w:r>
      <w:r w:rsidRPr="008C662C">
        <w:t>2016:1-16.</w:t>
      </w:r>
    </w:p>
    <w:p w14:paraId="4EB7FC5B" w14:textId="77777777" w:rsidR="008C662C" w:rsidRPr="008C662C" w:rsidRDefault="008C662C" w:rsidP="008C662C">
      <w:pPr>
        <w:pStyle w:val="EndNoteBibliography"/>
        <w:spacing w:after="0"/>
        <w:ind w:left="720" w:hanging="720"/>
      </w:pPr>
      <w:r w:rsidRPr="008C662C">
        <w:t>22.</w:t>
      </w:r>
      <w:r w:rsidRPr="008C662C">
        <w:tab/>
        <w:t xml:space="preserve">Ritzert TR, Forsyth JP, Sheppard SC, Boswell JF, Berghoff CR, Eifert GH. Evaluating the effectiveness of ACT for anxiety disorders in a self-help context: Outcomes from a randomized wait-list controlled trial. </w:t>
      </w:r>
      <w:r w:rsidRPr="008C662C">
        <w:rPr>
          <w:i/>
        </w:rPr>
        <w:t xml:space="preserve">Behavior Therapy. </w:t>
      </w:r>
      <w:r w:rsidRPr="008C662C">
        <w:t>2016;47(4):444-459.</w:t>
      </w:r>
    </w:p>
    <w:p w14:paraId="20A27933" w14:textId="77777777" w:rsidR="008C662C" w:rsidRPr="008C662C" w:rsidRDefault="008C662C" w:rsidP="008C662C">
      <w:pPr>
        <w:pStyle w:val="EndNoteBibliography"/>
        <w:spacing w:after="0"/>
        <w:ind w:left="720" w:hanging="720"/>
      </w:pPr>
      <w:r w:rsidRPr="008C662C">
        <w:t>23.</w:t>
      </w:r>
      <w:r w:rsidRPr="008C662C">
        <w:tab/>
        <w:t xml:space="preserve">Levin ME, Haeger JA, Pierce BG, Twohig MP. Web-based Acceptance and Commitment Therapy for Mental Health Problems in College Students: A Randomized Controlled Trial. </w:t>
      </w:r>
      <w:r w:rsidRPr="008C662C">
        <w:rPr>
          <w:i/>
        </w:rPr>
        <w:t xml:space="preserve">Behavior Modification. </w:t>
      </w:r>
      <w:r w:rsidRPr="008C662C">
        <w:t>2017;41(1):141-162.</w:t>
      </w:r>
    </w:p>
    <w:p w14:paraId="50D9EBDD" w14:textId="77777777" w:rsidR="008C662C" w:rsidRPr="008C662C" w:rsidRDefault="008C662C" w:rsidP="008C662C">
      <w:pPr>
        <w:pStyle w:val="EndNoteBibliography"/>
        <w:spacing w:after="0"/>
        <w:ind w:left="720" w:hanging="720"/>
      </w:pPr>
      <w:r w:rsidRPr="008C662C">
        <w:t>24.</w:t>
      </w:r>
      <w:r w:rsidRPr="008C662C">
        <w:tab/>
        <w:t xml:space="preserve">Arch JJ, Wolitzky-Taylor KB, Eifert GH, Craske MG. Longitudinal treatment mediation of traditional cognitive behavioral therapy and acceptance and commitment therapy for anxiety disorders. </w:t>
      </w:r>
      <w:r w:rsidRPr="008C662C">
        <w:rPr>
          <w:i/>
        </w:rPr>
        <w:t xml:space="preserve">Behaviour Research and Therapy. </w:t>
      </w:r>
      <w:r w:rsidRPr="008C662C">
        <w:t>2012;50(7):469-478.</w:t>
      </w:r>
    </w:p>
    <w:p w14:paraId="50A86F43" w14:textId="77777777" w:rsidR="008C662C" w:rsidRPr="008C662C" w:rsidRDefault="008C662C" w:rsidP="008C662C">
      <w:pPr>
        <w:pStyle w:val="EndNoteBibliography"/>
        <w:spacing w:after="0"/>
        <w:ind w:left="720" w:hanging="720"/>
      </w:pPr>
      <w:r w:rsidRPr="008C662C">
        <w:t>25.</w:t>
      </w:r>
      <w:r w:rsidRPr="008C662C">
        <w:tab/>
        <w:t xml:space="preserve">Wolitzky-Taylor KB, Arch JJ, Rosenfield D, Craske MG. Moderators and non-specific predictors of treatment outcome for anxiety disorders: A comparison of cognitive behavioral therapy to acceptance and commitment therapy. </w:t>
      </w:r>
      <w:r w:rsidRPr="008C662C">
        <w:rPr>
          <w:i/>
        </w:rPr>
        <w:t xml:space="preserve">Journal of Consulting and Clinical Psychology. </w:t>
      </w:r>
      <w:r w:rsidRPr="008C662C">
        <w:t>2012;80(5):786.</w:t>
      </w:r>
    </w:p>
    <w:p w14:paraId="59433C4D" w14:textId="77777777" w:rsidR="008C662C" w:rsidRPr="008C662C" w:rsidRDefault="008C662C" w:rsidP="008C662C">
      <w:pPr>
        <w:pStyle w:val="EndNoteBibliography"/>
        <w:spacing w:after="0"/>
        <w:ind w:left="720" w:hanging="720"/>
      </w:pPr>
      <w:r w:rsidRPr="008C662C">
        <w:t>26.</w:t>
      </w:r>
      <w:r w:rsidRPr="008C662C">
        <w:tab/>
        <w:t xml:space="preserve">Roemer L, Orsillo SM. An open trial of an acceptance-based behavior therapy for generalized anxiety disorder. </w:t>
      </w:r>
      <w:r w:rsidRPr="008C662C">
        <w:rPr>
          <w:i/>
        </w:rPr>
        <w:t xml:space="preserve">Behavior Therapy. </w:t>
      </w:r>
      <w:r w:rsidRPr="008C662C">
        <w:t>2007;38(1):72-85.</w:t>
      </w:r>
    </w:p>
    <w:p w14:paraId="686EFE66" w14:textId="77777777" w:rsidR="008C662C" w:rsidRPr="008C662C" w:rsidRDefault="008C662C" w:rsidP="008C662C">
      <w:pPr>
        <w:pStyle w:val="EndNoteBibliography"/>
        <w:spacing w:after="0"/>
        <w:ind w:left="720" w:hanging="720"/>
      </w:pPr>
      <w:r w:rsidRPr="008C662C">
        <w:t>27.</w:t>
      </w:r>
      <w:r w:rsidRPr="008C662C">
        <w:tab/>
        <w:t xml:space="preserve">Roemer L, Orsillo SM, Salters-Pedneault K. Efficacy of an acceptance-based behavior therapy for generalized anxiety disorder: Evaluation in a randomized controlled trial. </w:t>
      </w:r>
      <w:r w:rsidRPr="008C662C">
        <w:rPr>
          <w:i/>
        </w:rPr>
        <w:t xml:space="preserve">Journal of Consulting and Clinical Psychology. </w:t>
      </w:r>
      <w:r w:rsidRPr="008C662C">
        <w:t>2008;76(6):1083-1089.</w:t>
      </w:r>
    </w:p>
    <w:p w14:paraId="51CC00A5" w14:textId="77777777" w:rsidR="008C662C" w:rsidRPr="008C662C" w:rsidRDefault="008C662C" w:rsidP="008C662C">
      <w:pPr>
        <w:pStyle w:val="EndNoteBibliography"/>
        <w:spacing w:after="0"/>
        <w:ind w:left="720" w:hanging="720"/>
      </w:pPr>
      <w:r w:rsidRPr="008C662C">
        <w:t>28.</w:t>
      </w:r>
      <w:r w:rsidRPr="008C662C">
        <w:tab/>
        <w:t xml:space="preserve">Hayes-Skelton SA, Roemer L, Orsillo SM. A randomized clinical trial comparing an acceptance-based behavior therapy to applied relaxation for generalized anxiety disorder. </w:t>
      </w:r>
      <w:r w:rsidRPr="008C662C">
        <w:rPr>
          <w:i/>
        </w:rPr>
        <w:t xml:space="preserve">Journal of consulting and clinical psychology. </w:t>
      </w:r>
      <w:r w:rsidRPr="008C662C">
        <w:t>2013;81(5):761.</w:t>
      </w:r>
    </w:p>
    <w:p w14:paraId="564542B4" w14:textId="77777777" w:rsidR="008C662C" w:rsidRPr="008C662C" w:rsidRDefault="008C662C" w:rsidP="008C662C">
      <w:pPr>
        <w:pStyle w:val="EndNoteBibliography"/>
        <w:spacing w:after="0"/>
        <w:ind w:left="720" w:hanging="720"/>
      </w:pPr>
      <w:r w:rsidRPr="008C662C">
        <w:t>29.</w:t>
      </w:r>
      <w:r w:rsidRPr="008C662C">
        <w:tab/>
        <w:t xml:space="preserve">Wetherell JL, Liu L, Patterson TL, et al. Acceptance and commitment therapy for generalized anxiety disorder in older adults: A preliminary report. </w:t>
      </w:r>
      <w:r w:rsidRPr="008C662C">
        <w:rPr>
          <w:i/>
        </w:rPr>
        <w:t xml:space="preserve">Behavior therapy. </w:t>
      </w:r>
      <w:r w:rsidRPr="008C662C">
        <w:t>2011;42(1):127-134.</w:t>
      </w:r>
    </w:p>
    <w:p w14:paraId="447E3F25" w14:textId="77777777" w:rsidR="008C662C" w:rsidRPr="008C662C" w:rsidRDefault="008C662C" w:rsidP="008C662C">
      <w:pPr>
        <w:pStyle w:val="EndNoteBibliography"/>
        <w:spacing w:after="0"/>
        <w:ind w:left="720" w:hanging="720"/>
      </w:pPr>
      <w:r w:rsidRPr="008C662C">
        <w:t>30.</w:t>
      </w:r>
      <w:r w:rsidRPr="008C662C">
        <w:tab/>
        <w:t xml:space="preserve">Avdagic E, Morrissey SA, Boschen MJ. A randomised controlled trial of acceptance and commitment therapy and cognitive-behaviour therapy for generalised anxiety disorder. </w:t>
      </w:r>
      <w:r w:rsidRPr="008C662C">
        <w:rPr>
          <w:i/>
        </w:rPr>
        <w:t xml:space="preserve">Behaviour Change. </w:t>
      </w:r>
      <w:r w:rsidRPr="008C662C">
        <w:t>2014;31(02):110-130.</w:t>
      </w:r>
    </w:p>
    <w:p w14:paraId="2783B983" w14:textId="77777777" w:rsidR="008C662C" w:rsidRPr="008C662C" w:rsidRDefault="008C662C" w:rsidP="008C662C">
      <w:pPr>
        <w:pStyle w:val="EndNoteBibliography"/>
        <w:spacing w:after="0"/>
        <w:ind w:left="720" w:hanging="720"/>
      </w:pPr>
      <w:r w:rsidRPr="008C662C">
        <w:t>31.</w:t>
      </w:r>
      <w:r w:rsidRPr="008C662C">
        <w:tab/>
        <w:t xml:space="preserve">Dahlin M, Ryberg M, Vernmark K, Annas N, Carlbring P, Andersson G. Internet-delivered acceptance-based behavior therapy for generalized anxiety disorder: A pilot study. </w:t>
      </w:r>
      <w:r w:rsidRPr="008C662C">
        <w:rPr>
          <w:i/>
        </w:rPr>
        <w:t xml:space="preserve">Internet Interventions. </w:t>
      </w:r>
      <w:r w:rsidRPr="008C662C">
        <w:t>2016;6:16-21.</w:t>
      </w:r>
    </w:p>
    <w:p w14:paraId="0C36C25B" w14:textId="77777777" w:rsidR="008C662C" w:rsidRPr="008C662C" w:rsidRDefault="008C662C" w:rsidP="008C662C">
      <w:pPr>
        <w:pStyle w:val="EndNoteBibliography"/>
        <w:spacing w:after="0"/>
        <w:ind w:left="720" w:hanging="720"/>
      </w:pPr>
      <w:r w:rsidRPr="008C662C">
        <w:t>32.</w:t>
      </w:r>
      <w:r w:rsidRPr="008C662C">
        <w:tab/>
        <w:t xml:space="preserve">Hayes SA, Orsillo SM, Roemer L. Changes in proposed mechanisms of action during an acceptance-based behavior therapy for generalized anxiety disorder. </w:t>
      </w:r>
      <w:r w:rsidRPr="008C662C">
        <w:rPr>
          <w:i/>
        </w:rPr>
        <w:t>Behaviour Research and Therapy.</w:t>
      </w:r>
      <w:r w:rsidRPr="008C662C">
        <w:t>48(3):238-245.</w:t>
      </w:r>
    </w:p>
    <w:p w14:paraId="50D1CE05" w14:textId="77777777" w:rsidR="008C662C" w:rsidRPr="008C662C" w:rsidRDefault="008C662C" w:rsidP="008C662C">
      <w:pPr>
        <w:pStyle w:val="EndNoteBibliography"/>
        <w:spacing w:after="0"/>
        <w:ind w:left="720" w:hanging="720"/>
      </w:pPr>
      <w:r w:rsidRPr="008C662C">
        <w:t>33.</w:t>
      </w:r>
      <w:r w:rsidRPr="008C662C">
        <w:tab/>
        <w:t xml:space="preserve">Eustis EH, Hayes-Skelton SA, Roemer L, Orsillo SM. Reductions in experiential avoidance as a mediator of change in symptom outcome and quality of life in acceptance-based behavior therapy and applied relaxation for generalized anxiety disorder. </w:t>
      </w:r>
      <w:r w:rsidRPr="008C662C">
        <w:rPr>
          <w:i/>
        </w:rPr>
        <w:t xml:space="preserve">Behaviour Research and Therapy. </w:t>
      </w:r>
      <w:r w:rsidRPr="008C662C">
        <w:t>2016;87:188-195.</w:t>
      </w:r>
    </w:p>
    <w:p w14:paraId="0C9305A0" w14:textId="77777777" w:rsidR="008C662C" w:rsidRPr="008C662C" w:rsidRDefault="008C662C" w:rsidP="008C662C">
      <w:pPr>
        <w:pStyle w:val="EndNoteBibliography"/>
        <w:spacing w:after="0"/>
        <w:ind w:left="720" w:hanging="720"/>
      </w:pPr>
      <w:r w:rsidRPr="008C662C">
        <w:t>34.</w:t>
      </w:r>
      <w:r w:rsidRPr="008C662C">
        <w:tab/>
        <w:t xml:space="preserve">Meuret AE, Twohig MP, Rosenfield D, Hayes SC, Craske MG. Brief Acceptance and Commitment Therapy and Exposure for Panic Disorder: A Pilot Study. </w:t>
      </w:r>
      <w:r w:rsidRPr="008C662C">
        <w:rPr>
          <w:i/>
        </w:rPr>
        <w:t xml:space="preserve">Cognitive and Behavioral Practice. </w:t>
      </w:r>
      <w:r w:rsidRPr="008C662C">
        <w:t>2012;19(4):606-618.</w:t>
      </w:r>
    </w:p>
    <w:p w14:paraId="5A2A97FF" w14:textId="77777777" w:rsidR="008C662C" w:rsidRPr="008C662C" w:rsidRDefault="008C662C" w:rsidP="008C662C">
      <w:pPr>
        <w:pStyle w:val="EndNoteBibliography"/>
        <w:spacing w:after="0"/>
        <w:ind w:left="720" w:hanging="720"/>
      </w:pPr>
      <w:r w:rsidRPr="008C662C">
        <w:t>35.</w:t>
      </w:r>
      <w:r w:rsidRPr="008C662C">
        <w:tab/>
        <w:t xml:space="preserve">Gloster AT, Sonntag R, Hoyer J, et al. Treating treatment-resistant patients with panic disorder and agoraphobia using psychotherapy: a randomized controlled switching trial. </w:t>
      </w:r>
      <w:r w:rsidRPr="008C662C">
        <w:rPr>
          <w:i/>
        </w:rPr>
        <w:t xml:space="preserve">Psychotherapy and psychosomatics. </w:t>
      </w:r>
      <w:r w:rsidRPr="008C662C">
        <w:t>2015;84(2):100-109.</w:t>
      </w:r>
    </w:p>
    <w:p w14:paraId="4FBDD696" w14:textId="77777777" w:rsidR="008C662C" w:rsidRPr="008C662C" w:rsidRDefault="008C662C" w:rsidP="008C662C">
      <w:pPr>
        <w:pStyle w:val="EndNoteBibliography"/>
        <w:spacing w:after="0"/>
        <w:ind w:left="720" w:hanging="720"/>
      </w:pPr>
      <w:r w:rsidRPr="008C662C">
        <w:t>36.</w:t>
      </w:r>
      <w:r w:rsidRPr="008C662C">
        <w:tab/>
        <w:t xml:space="preserve">Block JA, Wulfert E. Acceptance or change: Treating socially anxious college students with ACT or CBGT. </w:t>
      </w:r>
      <w:r w:rsidRPr="008C662C">
        <w:rPr>
          <w:i/>
        </w:rPr>
        <w:t xml:space="preserve">The Behavior Analyst Today. </w:t>
      </w:r>
      <w:r w:rsidRPr="008C662C">
        <w:t>2000;1(2):1-55.</w:t>
      </w:r>
    </w:p>
    <w:p w14:paraId="255D76EE" w14:textId="77777777" w:rsidR="008C662C" w:rsidRPr="008C662C" w:rsidRDefault="008C662C" w:rsidP="008C662C">
      <w:pPr>
        <w:pStyle w:val="EndNoteBibliography"/>
        <w:spacing w:after="0"/>
        <w:ind w:left="720" w:hanging="720"/>
      </w:pPr>
      <w:r w:rsidRPr="008C662C">
        <w:t>37.</w:t>
      </w:r>
      <w:r w:rsidRPr="008C662C">
        <w:tab/>
        <w:t>Dalrymple KL, Herbert JD. Acceptance and commitment therapy for generalized social anxiety disorder: A pilot study. Sage Publications2007.</w:t>
      </w:r>
    </w:p>
    <w:p w14:paraId="177C3509" w14:textId="77777777" w:rsidR="008C662C" w:rsidRPr="008C662C" w:rsidRDefault="008C662C" w:rsidP="008C662C">
      <w:pPr>
        <w:pStyle w:val="EndNoteBibliography"/>
        <w:spacing w:after="0"/>
        <w:ind w:left="720" w:hanging="720"/>
      </w:pPr>
      <w:r w:rsidRPr="008C662C">
        <w:t>38.</w:t>
      </w:r>
      <w:r w:rsidRPr="008C662C">
        <w:tab/>
        <w:t xml:space="preserve">Dalrymple KL, Morgan TA, Lipschitz JM, Martinez JH, Tepe E, Zimmerman M. An integrated, acceptance-based behavioral approach for depression with social anxiety: Preliminary results. </w:t>
      </w:r>
      <w:r w:rsidRPr="008C662C">
        <w:rPr>
          <w:i/>
        </w:rPr>
        <w:t xml:space="preserve">Behavior modification. </w:t>
      </w:r>
      <w:r w:rsidRPr="008C662C">
        <w:t>2014.</w:t>
      </w:r>
    </w:p>
    <w:p w14:paraId="373B8963" w14:textId="77777777" w:rsidR="008C662C" w:rsidRPr="008C662C" w:rsidRDefault="008C662C" w:rsidP="008C662C">
      <w:pPr>
        <w:pStyle w:val="EndNoteBibliography"/>
        <w:spacing w:after="0"/>
        <w:ind w:left="720" w:hanging="720"/>
      </w:pPr>
      <w:r w:rsidRPr="008C662C">
        <w:t>39.</w:t>
      </w:r>
      <w:r w:rsidRPr="008C662C">
        <w:tab/>
        <w:t>Kocovski NL, Fleming JE, Rector NA. Mindfulness and acceptance-based group therapy for social anxiety disorder: An open trial. Elsevier Science2009.</w:t>
      </w:r>
    </w:p>
    <w:p w14:paraId="38BDE44D" w14:textId="77777777" w:rsidR="008C662C" w:rsidRPr="008C662C" w:rsidRDefault="008C662C" w:rsidP="008C662C">
      <w:pPr>
        <w:pStyle w:val="EndNoteBibliography"/>
        <w:spacing w:after="0"/>
        <w:ind w:left="720" w:hanging="720"/>
      </w:pPr>
      <w:r w:rsidRPr="008C662C">
        <w:t>40.</w:t>
      </w:r>
      <w:r w:rsidRPr="008C662C">
        <w:tab/>
        <w:t xml:space="preserve">Ossman WA, Wilson KG, Storaasli RD, McNeill JW. A preliminary investigation of the use of Acceptance and Commitment Therapy in a group treatment for social phobia. </w:t>
      </w:r>
      <w:r w:rsidRPr="008C662C">
        <w:rPr>
          <w:i/>
        </w:rPr>
        <w:t xml:space="preserve">International Journal of Psychology &amp; Psychological Therapy. </w:t>
      </w:r>
      <w:r w:rsidRPr="008C662C">
        <w:t>2006;6(3):397-416.</w:t>
      </w:r>
    </w:p>
    <w:p w14:paraId="697F96C1" w14:textId="77777777" w:rsidR="008C662C" w:rsidRPr="008C662C" w:rsidRDefault="008C662C" w:rsidP="008C662C">
      <w:pPr>
        <w:pStyle w:val="EndNoteBibliography"/>
        <w:spacing w:after="0"/>
        <w:ind w:left="720" w:hanging="720"/>
      </w:pPr>
      <w:r w:rsidRPr="008C662C">
        <w:t>41.</w:t>
      </w:r>
      <w:r w:rsidRPr="008C662C">
        <w:tab/>
        <w:t xml:space="preserve">Yuen EK, Herbert JD, Forman EM, Goetter EM, Comer R, Bradley J-C. Treatment of social anxiety disorder using online virtual environments in second life. </w:t>
      </w:r>
      <w:r w:rsidRPr="008C662C">
        <w:rPr>
          <w:i/>
        </w:rPr>
        <w:t xml:space="preserve">Behavior Therapy. </w:t>
      </w:r>
      <w:r w:rsidRPr="008C662C">
        <w:t>2013;44(1):51-61.</w:t>
      </w:r>
    </w:p>
    <w:p w14:paraId="485C046D" w14:textId="77777777" w:rsidR="008C662C" w:rsidRPr="008C662C" w:rsidRDefault="008C662C" w:rsidP="008C662C">
      <w:pPr>
        <w:pStyle w:val="EndNoteBibliography"/>
        <w:spacing w:after="0"/>
        <w:ind w:left="720" w:hanging="720"/>
      </w:pPr>
      <w:r w:rsidRPr="008C662C">
        <w:t>42.</w:t>
      </w:r>
      <w:r w:rsidRPr="008C662C">
        <w:tab/>
        <w:t xml:space="preserve">Yuen EK, Herbert JD, Forman EM, et al. Acceptance based behavior therapy for social anxiety disorder through videoconferencing. </w:t>
      </w:r>
      <w:r w:rsidRPr="008C662C">
        <w:rPr>
          <w:i/>
        </w:rPr>
        <w:t xml:space="preserve">Journal of Anxiety Disorders. </w:t>
      </w:r>
      <w:r w:rsidRPr="008C662C">
        <w:t>2013;27(4):389-397.</w:t>
      </w:r>
    </w:p>
    <w:p w14:paraId="4B16879E" w14:textId="77777777" w:rsidR="008C662C" w:rsidRPr="008C662C" w:rsidRDefault="008C662C" w:rsidP="008C662C">
      <w:pPr>
        <w:pStyle w:val="EndNoteBibliography"/>
        <w:spacing w:after="0"/>
        <w:ind w:left="720" w:hanging="720"/>
      </w:pPr>
      <w:r w:rsidRPr="008C662C">
        <w:t>43.</w:t>
      </w:r>
      <w:r w:rsidRPr="008C662C">
        <w:tab/>
        <w:t xml:space="preserve">Yadegari L, Hashemiyan K, Abolmaali K. Effect of acceptance and commitment therapy on young people with social anxiety. </w:t>
      </w:r>
      <w:r w:rsidRPr="008C662C">
        <w:rPr>
          <w:i/>
        </w:rPr>
        <w:t xml:space="preserve">International Journal of Scientific Research in Knowledge. </w:t>
      </w:r>
      <w:r w:rsidRPr="008C662C">
        <w:t>2014;2(8):395.</w:t>
      </w:r>
    </w:p>
    <w:p w14:paraId="65AA91B3" w14:textId="77777777" w:rsidR="008C662C" w:rsidRPr="008C662C" w:rsidRDefault="008C662C" w:rsidP="008C662C">
      <w:pPr>
        <w:pStyle w:val="EndNoteBibliography"/>
        <w:spacing w:after="0"/>
        <w:ind w:left="720" w:hanging="720"/>
      </w:pPr>
      <w:r w:rsidRPr="008C662C">
        <w:t>44.</w:t>
      </w:r>
      <w:r w:rsidRPr="008C662C">
        <w:tab/>
        <w:t xml:space="preserve">Craske MG, Niles AN, Burklund LJ, et al. Randomized controlled trial of cognitive behavioral therapy and acceptance and commitment therapy for social phobia: outcomes and moderators. </w:t>
      </w:r>
      <w:r w:rsidRPr="008C662C">
        <w:rPr>
          <w:i/>
        </w:rPr>
        <w:t xml:space="preserve">Journal of consulting and clinical psychology. </w:t>
      </w:r>
      <w:r w:rsidRPr="008C662C">
        <w:t>2014;82(6):1034.</w:t>
      </w:r>
    </w:p>
    <w:p w14:paraId="1E5446D3" w14:textId="77777777" w:rsidR="008C662C" w:rsidRPr="008C662C" w:rsidRDefault="008C662C" w:rsidP="008C662C">
      <w:pPr>
        <w:pStyle w:val="EndNoteBibliography"/>
        <w:spacing w:after="0"/>
        <w:ind w:left="720" w:hanging="720"/>
      </w:pPr>
      <w:r w:rsidRPr="008C662C">
        <w:t>45.</w:t>
      </w:r>
      <w:r w:rsidRPr="008C662C">
        <w:tab/>
        <w:t xml:space="preserve">Rostami M, Veisi N, Jafarian Dehkordi F, Alkasir E. Social Anxiety in Students with Learning Disability: Benefits of Acceptance and Commitment Therapy. </w:t>
      </w:r>
      <w:r w:rsidRPr="008C662C">
        <w:rPr>
          <w:i/>
        </w:rPr>
        <w:t xml:space="preserve">Practice in Clinical Psychology. </w:t>
      </w:r>
      <w:r w:rsidRPr="008C662C">
        <w:t>2014;2(4):277-284.</w:t>
      </w:r>
    </w:p>
    <w:p w14:paraId="34F8FDF2" w14:textId="77777777" w:rsidR="008C662C" w:rsidRPr="008C662C" w:rsidRDefault="008C662C" w:rsidP="008C662C">
      <w:pPr>
        <w:pStyle w:val="EndNoteBibliography"/>
        <w:spacing w:after="0"/>
        <w:ind w:left="720" w:hanging="720"/>
      </w:pPr>
      <w:r w:rsidRPr="008C662C">
        <w:t>46.</w:t>
      </w:r>
      <w:r w:rsidRPr="008C662C">
        <w:tab/>
        <w:t xml:space="preserve">England EL, Herbert JD, Forman EM, Rabin SJ, Juarascio A, Goldstein SP. Acceptance-based exposure therapy for public speaking anxiety. </w:t>
      </w:r>
      <w:r w:rsidRPr="008C662C">
        <w:rPr>
          <w:i/>
        </w:rPr>
        <w:t xml:space="preserve">Journal of Contextual Behavioral Science. </w:t>
      </w:r>
      <w:r w:rsidRPr="008C662C">
        <w:t>2012;1(1):66-72.</w:t>
      </w:r>
    </w:p>
    <w:p w14:paraId="06309524" w14:textId="77777777" w:rsidR="008C662C" w:rsidRPr="008C662C" w:rsidRDefault="008C662C" w:rsidP="008C662C">
      <w:pPr>
        <w:pStyle w:val="EndNoteBibliography"/>
        <w:spacing w:after="0"/>
        <w:ind w:left="720" w:hanging="720"/>
      </w:pPr>
      <w:r w:rsidRPr="008C662C">
        <w:t>47.</w:t>
      </w:r>
      <w:r w:rsidRPr="008C662C">
        <w:tab/>
        <w:t xml:space="preserve">Kocovski NL, Fleming JE, Hawley LL, Huta V, Antony MM. Mindfulness and acceptance-based group therapy versus traditional cognitive behavioral group therapy for social anxiety disorder: A randomized controlled trial. </w:t>
      </w:r>
      <w:r w:rsidRPr="008C662C">
        <w:rPr>
          <w:i/>
        </w:rPr>
        <w:t xml:space="preserve">Behaviour research and therapy. </w:t>
      </w:r>
      <w:r w:rsidRPr="008C662C">
        <w:t>2013;51(12):889-898.</w:t>
      </w:r>
    </w:p>
    <w:p w14:paraId="02FDEA32" w14:textId="77777777" w:rsidR="008C662C" w:rsidRPr="008C662C" w:rsidRDefault="008C662C" w:rsidP="008C662C">
      <w:pPr>
        <w:pStyle w:val="EndNoteBibliography"/>
        <w:spacing w:after="0"/>
        <w:ind w:left="720" w:hanging="720"/>
      </w:pPr>
      <w:r w:rsidRPr="008C662C">
        <w:t>48.</w:t>
      </w:r>
      <w:r w:rsidRPr="008C662C">
        <w:tab/>
        <w:t xml:space="preserve">Armstrong AB, Morrison KL, Twohig MP. A preliminary investigation of acceptance and commitment therapy for adolescent obsessive-compulsive disorder. </w:t>
      </w:r>
      <w:r w:rsidRPr="008C662C">
        <w:rPr>
          <w:i/>
        </w:rPr>
        <w:t xml:space="preserve">Journal of Cognitive Psychotherapy. </w:t>
      </w:r>
      <w:r w:rsidRPr="008C662C">
        <w:t>2013;27(2):175-190.</w:t>
      </w:r>
    </w:p>
    <w:p w14:paraId="416BCCED" w14:textId="77777777" w:rsidR="008C662C" w:rsidRPr="008C662C" w:rsidRDefault="008C662C" w:rsidP="008C662C">
      <w:pPr>
        <w:pStyle w:val="EndNoteBibliography"/>
        <w:spacing w:after="0"/>
        <w:ind w:left="720" w:hanging="720"/>
      </w:pPr>
      <w:r w:rsidRPr="008C662C">
        <w:t>49.</w:t>
      </w:r>
      <w:r w:rsidRPr="008C662C">
        <w:tab/>
        <w:t xml:space="preserve">Dehlin JP, Morrison KL, Twohig MP. Acceptance and commitment therapy as a treatment for scrupulosity in obsessive compulsive disorder. </w:t>
      </w:r>
      <w:r w:rsidRPr="008C662C">
        <w:rPr>
          <w:i/>
        </w:rPr>
        <w:t xml:space="preserve">Behavior Modification. </w:t>
      </w:r>
      <w:r w:rsidRPr="008C662C">
        <w:t>2013;37(3):409-430.</w:t>
      </w:r>
    </w:p>
    <w:p w14:paraId="7B8FFEE9" w14:textId="77777777" w:rsidR="008C662C" w:rsidRPr="008C662C" w:rsidRDefault="008C662C" w:rsidP="008C662C">
      <w:pPr>
        <w:pStyle w:val="EndNoteBibliography"/>
        <w:spacing w:after="0"/>
        <w:ind w:left="720" w:hanging="720"/>
      </w:pPr>
      <w:r w:rsidRPr="008C662C">
        <w:t>50.</w:t>
      </w:r>
      <w:r w:rsidRPr="008C662C">
        <w:tab/>
        <w:t xml:space="preserve">Twohig M, Hayes S, Masucla A. Increasing willingness to experience obsessions: Acceptance and commitment therapy as a treatment for obsessive-compulsive disorder. </w:t>
      </w:r>
      <w:r w:rsidRPr="008C662C">
        <w:rPr>
          <w:i/>
        </w:rPr>
        <w:t xml:space="preserve">Behavior Therapy. </w:t>
      </w:r>
      <w:r w:rsidRPr="008C662C">
        <w:t>2006;37(1):3-13.</w:t>
      </w:r>
    </w:p>
    <w:p w14:paraId="5207C5E9" w14:textId="77777777" w:rsidR="008C662C" w:rsidRPr="008C662C" w:rsidRDefault="008C662C" w:rsidP="008C662C">
      <w:pPr>
        <w:pStyle w:val="EndNoteBibliography"/>
        <w:spacing w:after="0"/>
        <w:ind w:left="720" w:hanging="720"/>
      </w:pPr>
      <w:r w:rsidRPr="008C662C">
        <w:t>51.</w:t>
      </w:r>
      <w:r w:rsidRPr="008C662C">
        <w:tab/>
        <w:t xml:space="preserve">Barney JY, Field CE, Morrison KL, Twohig MP. TREATMENT OF PEDIATRIC OBSESSIVE COMPULSIVE DISORDER UTILIZING PARENT‐FACILITATED ACCEPTANCE AND COMMITMENT THERAPY. </w:t>
      </w:r>
      <w:r w:rsidRPr="008C662C">
        <w:rPr>
          <w:i/>
        </w:rPr>
        <w:t xml:space="preserve">Psychology in the Schools. </w:t>
      </w:r>
      <w:r w:rsidRPr="008C662C">
        <w:t>2017;54(1):88-100.</w:t>
      </w:r>
    </w:p>
    <w:p w14:paraId="0D618F9F" w14:textId="77777777" w:rsidR="008C662C" w:rsidRPr="008C662C" w:rsidRDefault="008C662C" w:rsidP="008C662C">
      <w:pPr>
        <w:pStyle w:val="EndNoteBibliography"/>
        <w:spacing w:after="0"/>
        <w:ind w:left="720" w:hanging="720"/>
      </w:pPr>
      <w:r w:rsidRPr="008C662C">
        <w:t>52.</w:t>
      </w:r>
      <w:r w:rsidRPr="008C662C">
        <w:tab/>
        <w:t xml:space="preserve">Twohig MP, Hayes SC, Masuda A. Increasing willingness to experience obsessions: Acceptance and commitment therapy as a treatment for obsessive-compulsive disorder. </w:t>
      </w:r>
      <w:r w:rsidRPr="008C662C">
        <w:rPr>
          <w:i/>
        </w:rPr>
        <w:t>Behavior Therapy.</w:t>
      </w:r>
      <w:r w:rsidRPr="008C662C">
        <w:t xml:space="preserve"> Vol 37: Elsevier; 2006:3-13.</w:t>
      </w:r>
    </w:p>
    <w:p w14:paraId="67429CAA" w14:textId="77777777" w:rsidR="008C662C" w:rsidRPr="008C662C" w:rsidRDefault="008C662C" w:rsidP="008C662C">
      <w:pPr>
        <w:pStyle w:val="EndNoteBibliography"/>
        <w:spacing w:after="0"/>
        <w:ind w:left="720" w:hanging="720"/>
      </w:pPr>
      <w:r w:rsidRPr="008C662C">
        <w:t>53.</w:t>
      </w:r>
      <w:r w:rsidRPr="008C662C">
        <w:tab/>
        <w:t xml:space="preserve">Twohig M, Hayes S, Plumb J, et al. A Randomized Clinical Trial of Acceptance and Commitment Therapy Versus Progressive Relaxation Training for Obsessive-Compulsive Disorder. </w:t>
      </w:r>
      <w:r w:rsidRPr="008C662C">
        <w:rPr>
          <w:i/>
        </w:rPr>
        <w:t xml:space="preserve">Journal of Consulting and Clinical Psychology. </w:t>
      </w:r>
      <w:r w:rsidRPr="008C662C">
        <w:t>2010;78(5):705-716.</w:t>
      </w:r>
    </w:p>
    <w:p w14:paraId="1B6B5BF2" w14:textId="77777777" w:rsidR="008C662C" w:rsidRPr="008C662C" w:rsidRDefault="008C662C" w:rsidP="008C662C">
      <w:pPr>
        <w:pStyle w:val="EndNoteBibliography"/>
        <w:spacing w:after="0"/>
        <w:ind w:left="720" w:hanging="720"/>
      </w:pPr>
      <w:r w:rsidRPr="008C662C">
        <w:t>54.</w:t>
      </w:r>
      <w:r w:rsidRPr="008C662C">
        <w:tab/>
        <w:t xml:space="preserve">Vakili Y, Gharraee B, Habibi M, Lavasani F, Rasoolian M. The Comparison of Acceptance and Commitment Therapy with Selective Serotonin Reuptake Inhibitors in the Treatment of Obsessive-Compulsive Disorder. </w:t>
      </w:r>
      <w:r w:rsidRPr="008C662C">
        <w:rPr>
          <w:i/>
        </w:rPr>
        <w:t xml:space="preserve">Zahedan Journal of Research in Medical Sciences. </w:t>
      </w:r>
      <w:r w:rsidRPr="008C662C">
        <w:t>2014;16(10):10-14.</w:t>
      </w:r>
    </w:p>
    <w:p w14:paraId="0B1C483C" w14:textId="77777777" w:rsidR="008C662C" w:rsidRPr="008C662C" w:rsidRDefault="008C662C" w:rsidP="008C662C">
      <w:pPr>
        <w:pStyle w:val="EndNoteBibliography"/>
        <w:spacing w:after="0"/>
        <w:ind w:left="720" w:hanging="720"/>
      </w:pPr>
      <w:r w:rsidRPr="008C662C">
        <w:t>55.</w:t>
      </w:r>
      <w:r w:rsidRPr="008C662C">
        <w:tab/>
        <w:t xml:space="preserve">Baghooli H, Dolatshahi B, Mohammadkhani P, Moshtagh N, Naziri G. Effectiveness of acceptance and commitment therapy in reduction of severity symptoms of patients with obsessive--compulsive disorder. </w:t>
      </w:r>
      <w:r w:rsidRPr="008C662C">
        <w:rPr>
          <w:i/>
        </w:rPr>
        <w:t xml:space="preserve">Advances in Environmental Biology. </w:t>
      </w:r>
      <w:r w:rsidRPr="008C662C">
        <w:t>2014:2519-2525.</w:t>
      </w:r>
    </w:p>
    <w:p w14:paraId="27F67F15" w14:textId="77777777" w:rsidR="008C662C" w:rsidRPr="008C662C" w:rsidRDefault="008C662C" w:rsidP="008C662C">
      <w:pPr>
        <w:pStyle w:val="EndNoteBibliography"/>
        <w:spacing w:after="0"/>
        <w:ind w:left="720" w:hanging="720"/>
      </w:pPr>
      <w:r w:rsidRPr="008C662C">
        <w:t>56.</w:t>
      </w:r>
      <w:r w:rsidRPr="008C662C">
        <w:tab/>
        <w:t xml:space="preserve">Esfahani M, Kjbaf MB, Abedi MR. Evaluation and comparison of the effects of time perspective therapy, acceptance and commitment therapy and narrative therapy on severity of symptoms of obsessive-compulsive disorder. </w:t>
      </w:r>
      <w:r w:rsidRPr="008C662C">
        <w:rPr>
          <w:i/>
        </w:rPr>
        <w:t xml:space="preserve">Journal of the Indian Academy of Applied Psychology. </w:t>
      </w:r>
      <w:r w:rsidRPr="008C662C">
        <w:t>2015;41(3):148.</w:t>
      </w:r>
    </w:p>
    <w:p w14:paraId="5C00A72D" w14:textId="77777777" w:rsidR="008C662C" w:rsidRPr="008C662C" w:rsidRDefault="008C662C" w:rsidP="008C662C">
      <w:pPr>
        <w:pStyle w:val="EndNoteBibliography"/>
        <w:spacing w:after="0"/>
        <w:ind w:left="720" w:hanging="720"/>
      </w:pPr>
      <w:r w:rsidRPr="008C662C">
        <w:t>57.</w:t>
      </w:r>
      <w:r w:rsidRPr="008C662C">
        <w:tab/>
        <w:t xml:space="preserve">Twohig MP, Vilardaga JCP, Levin ME, Hayes SC. Changes in psychological flexibility during acceptance and commitment therapy for obsessive compulsive disorder. </w:t>
      </w:r>
      <w:r w:rsidRPr="008C662C">
        <w:rPr>
          <w:i/>
        </w:rPr>
        <w:t xml:space="preserve">Journal of Contextual Behavioral Science. </w:t>
      </w:r>
      <w:r w:rsidRPr="008C662C">
        <w:t>2015;4(3):196-202.</w:t>
      </w:r>
    </w:p>
    <w:p w14:paraId="2EBDAA00" w14:textId="77777777" w:rsidR="008C662C" w:rsidRPr="008C662C" w:rsidRDefault="008C662C" w:rsidP="008C662C">
      <w:pPr>
        <w:pStyle w:val="EndNoteBibliography"/>
        <w:spacing w:after="0"/>
        <w:ind w:left="720" w:hanging="720"/>
      </w:pPr>
      <w:r w:rsidRPr="008C662C">
        <w:t>58.</w:t>
      </w:r>
      <w:r w:rsidRPr="008C662C">
        <w:tab/>
        <w:t xml:space="preserve">Eilenberg T, Kronstrand L, Fink P, Frostholm L. Acceptance and commitment group therapy for health anxiety–Results from a pilot study. </w:t>
      </w:r>
      <w:r w:rsidRPr="008C662C">
        <w:rPr>
          <w:i/>
        </w:rPr>
        <w:t xml:space="preserve">Journal of Anxiety Disorders. </w:t>
      </w:r>
      <w:r w:rsidRPr="008C662C">
        <w:t>2013;27(5):461-468.</w:t>
      </w:r>
    </w:p>
    <w:p w14:paraId="06866E28" w14:textId="77777777" w:rsidR="008C662C" w:rsidRPr="008C662C" w:rsidRDefault="008C662C" w:rsidP="008C662C">
      <w:pPr>
        <w:pStyle w:val="EndNoteBibliography"/>
        <w:spacing w:after="0"/>
        <w:ind w:left="720" w:hanging="720"/>
      </w:pPr>
      <w:r w:rsidRPr="008C662C">
        <w:t>59.</w:t>
      </w:r>
      <w:r w:rsidRPr="008C662C">
        <w:tab/>
        <w:t xml:space="preserve">Eilenberg T, Fink P, Jensen J, Rief W, Frostholm L. Acceptance and commitment group therapy (ACT-G) for health anxiety: a randomized controlled trial. </w:t>
      </w:r>
      <w:r w:rsidRPr="008C662C">
        <w:rPr>
          <w:i/>
        </w:rPr>
        <w:t xml:space="preserve">Psychological medicine. </w:t>
      </w:r>
      <w:r w:rsidRPr="008C662C">
        <w:t>2016;46(01):103-115.</w:t>
      </w:r>
    </w:p>
    <w:p w14:paraId="719AC7CF" w14:textId="77777777" w:rsidR="008C662C" w:rsidRPr="008C662C" w:rsidRDefault="008C662C" w:rsidP="008C662C">
      <w:pPr>
        <w:pStyle w:val="EndNoteBibliography"/>
        <w:spacing w:after="0"/>
        <w:ind w:left="720" w:hanging="720"/>
      </w:pPr>
      <w:r w:rsidRPr="008C662C">
        <w:t>60.</w:t>
      </w:r>
      <w:r w:rsidRPr="008C662C">
        <w:tab/>
        <w:t xml:space="preserve">Zettle RD. Acceptance and commitment therapy (ACT) vs. systematic desensitization in treatment of mathematics anxiety. </w:t>
      </w:r>
      <w:r w:rsidRPr="008C662C">
        <w:rPr>
          <w:i/>
        </w:rPr>
        <w:t xml:space="preserve">The Psychological Record. </w:t>
      </w:r>
      <w:r w:rsidRPr="008C662C">
        <w:t>2003;53(2):197-215.</w:t>
      </w:r>
    </w:p>
    <w:p w14:paraId="23991003" w14:textId="77777777" w:rsidR="008C662C" w:rsidRPr="008C662C" w:rsidRDefault="008C662C" w:rsidP="008C662C">
      <w:pPr>
        <w:pStyle w:val="EndNoteBibliography"/>
        <w:spacing w:after="0"/>
        <w:ind w:left="720" w:hanging="720"/>
      </w:pPr>
      <w:r w:rsidRPr="008C662C">
        <w:t>61.</w:t>
      </w:r>
      <w:r w:rsidRPr="008C662C">
        <w:tab/>
        <w:t>Brown LA, Forman EM, Herbert JD, Hoffman KL, Yuen EK, Goetter EM. A randomized controlled trial of acceptance-based behavior therapy and cognitive therapy for test anxiety: A pilot study. Sage Publications.</w:t>
      </w:r>
    </w:p>
    <w:p w14:paraId="4BFA2BC1" w14:textId="77777777" w:rsidR="008C662C" w:rsidRPr="008C662C" w:rsidRDefault="008C662C" w:rsidP="008C662C">
      <w:pPr>
        <w:pStyle w:val="EndNoteBibliography"/>
        <w:spacing w:after="0"/>
        <w:ind w:left="720" w:hanging="720"/>
      </w:pPr>
      <w:r w:rsidRPr="008C662C">
        <w:t>62.</w:t>
      </w:r>
      <w:r w:rsidRPr="008C662C">
        <w:tab/>
        <w:t xml:space="preserve">Zettle RD, Hayes SC. Component and process analysis of cognitive therapy. </w:t>
      </w:r>
      <w:r w:rsidRPr="008C662C">
        <w:rPr>
          <w:i/>
        </w:rPr>
        <w:t xml:space="preserve">Psychological Reports. </w:t>
      </w:r>
      <w:r w:rsidRPr="008C662C">
        <w:t>1987;61(3):939-953.</w:t>
      </w:r>
    </w:p>
    <w:p w14:paraId="77C020AB" w14:textId="77777777" w:rsidR="008C662C" w:rsidRPr="008C662C" w:rsidRDefault="008C662C" w:rsidP="008C662C">
      <w:pPr>
        <w:pStyle w:val="EndNoteBibliography"/>
        <w:spacing w:after="0"/>
        <w:ind w:left="720" w:hanging="720"/>
      </w:pPr>
      <w:r w:rsidRPr="008C662C">
        <w:t>63.</w:t>
      </w:r>
      <w:r w:rsidRPr="008C662C">
        <w:tab/>
        <w:t xml:space="preserve">Dabbaghi P, Dowran B, Taghva A. Effectiveness of group training of acceptance and commitment therapy on depression symptoms in soldiers. </w:t>
      </w:r>
      <w:r w:rsidRPr="008C662C">
        <w:rPr>
          <w:i/>
        </w:rPr>
        <w:t xml:space="preserve">EBNESINA. </w:t>
      </w:r>
      <w:r w:rsidRPr="008C662C">
        <w:t>2016;18(2):19-25.</w:t>
      </w:r>
    </w:p>
    <w:p w14:paraId="6F80374F" w14:textId="77777777" w:rsidR="008C662C" w:rsidRPr="008C662C" w:rsidRDefault="008C662C" w:rsidP="008C662C">
      <w:pPr>
        <w:pStyle w:val="EndNoteBibliography"/>
        <w:spacing w:after="0"/>
        <w:ind w:left="720" w:hanging="720"/>
      </w:pPr>
      <w:r w:rsidRPr="008C662C">
        <w:t>64.</w:t>
      </w:r>
      <w:r w:rsidRPr="008C662C">
        <w:tab/>
        <w:t xml:space="preserve">Zhao W, Zhou, Y., Liu, X., &amp; Ran, L. . Effectiveness of acceptance and commitment therapy on depression. </w:t>
      </w:r>
      <w:r w:rsidRPr="008C662C">
        <w:rPr>
          <w:i/>
        </w:rPr>
        <w:t xml:space="preserve">Chinese Journal of Clinical Psychology. </w:t>
      </w:r>
      <w:r w:rsidRPr="008C662C">
        <w:t>2013;21(1):253-157.</w:t>
      </w:r>
    </w:p>
    <w:p w14:paraId="468FC7B9" w14:textId="77777777" w:rsidR="008C662C" w:rsidRPr="008C662C" w:rsidRDefault="008C662C" w:rsidP="008C662C">
      <w:pPr>
        <w:pStyle w:val="EndNoteBibliography"/>
        <w:spacing w:after="0"/>
        <w:ind w:left="720" w:hanging="720"/>
      </w:pPr>
      <w:r w:rsidRPr="008C662C">
        <w:t>65.</w:t>
      </w:r>
      <w:r w:rsidRPr="008C662C">
        <w:tab/>
        <w:t xml:space="preserve">Cho HJ. The development and effect of a ACT Program based on Loving-kindness Meditation for depressive students. </w:t>
      </w:r>
      <w:r w:rsidRPr="008C662C">
        <w:rPr>
          <w:i/>
        </w:rPr>
        <w:t xml:space="preserve">Korean journal of counseling and psychology. </w:t>
      </w:r>
      <w:r w:rsidRPr="008C662C">
        <w:t>2012;24(827-846).</w:t>
      </w:r>
    </w:p>
    <w:p w14:paraId="2139CBF4" w14:textId="77777777" w:rsidR="008C662C" w:rsidRPr="008C662C" w:rsidRDefault="008C662C" w:rsidP="008C662C">
      <w:pPr>
        <w:pStyle w:val="EndNoteBibliography"/>
        <w:spacing w:after="0"/>
        <w:ind w:left="720" w:hanging="720"/>
      </w:pPr>
      <w:r w:rsidRPr="008C662C">
        <w:t>66.</w:t>
      </w:r>
      <w:r w:rsidRPr="008C662C">
        <w:tab/>
        <w:t xml:space="preserve">Yang SYS, H.K. . Effects of Acceptance and Commitment Therapy on Psychological Acceptance, Psychological Well-being, Depression and Suicidal Ideation of Depressed College students. </w:t>
      </w:r>
      <w:r w:rsidRPr="008C662C">
        <w:rPr>
          <w:i/>
        </w:rPr>
        <w:t xml:space="preserve">The Korean Journal of Clinical Psychology. </w:t>
      </w:r>
      <w:r w:rsidRPr="008C662C">
        <w:t>2013;32.</w:t>
      </w:r>
    </w:p>
    <w:p w14:paraId="18D50AAA" w14:textId="77777777" w:rsidR="008C662C" w:rsidRPr="008C662C" w:rsidRDefault="008C662C" w:rsidP="008C662C">
      <w:pPr>
        <w:pStyle w:val="EndNoteBibliography"/>
        <w:spacing w:after="0"/>
        <w:ind w:left="720" w:hanging="720"/>
      </w:pPr>
      <w:r w:rsidRPr="008C662C">
        <w:t>67.</w:t>
      </w:r>
      <w:r w:rsidRPr="008C662C">
        <w:tab/>
        <w:t xml:space="preserve">Kim HEP, K. . The Effects of Process Variables in Acceptance Commitment Therapy for Women's Depression. </w:t>
      </w:r>
      <w:r w:rsidRPr="008C662C">
        <w:rPr>
          <w:i/>
        </w:rPr>
        <w:t xml:space="preserve">The Korean Journal of Clinical Psychology. </w:t>
      </w:r>
      <w:r w:rsidRPr="008C662C">
        <w:t>2014;33.</w:t>
      </w:r>
    </w:p>
    <w:p w14:paraId="4B352C6B" w14:textId="77777777" w:rsidR="008C662C" w:rsidRPr="008C662C" w:rsidRDefault="008C662C" w:rsidP="008C662C">
      <w:pPr>
        <w:pStyle w:val="EndNoteBibliography"/>
        <w:spacing w:after="0"/>
        <w:ind w:left="720" w:hanging="720"/>
      </w:pPr>
      <w:r w:rsidRPr="008C662C">
        <w:t>68.</w:t>
      </w:r>
      <w:r w:rsidRPr="008C662C">
        <w:tab/>
        <w:t xml:space="preserve">Dindo L, Recober A, Marchman JN, Turvey C, O'Hara MW. One-day behavioral treatment for patients with comorbid depression and migraine: a pilot study. </w:t>
      </w:r>
      <w:r w:rsidRPr="008C662C">
        <w:rPr>
          <w:i/>
        </w:rPr>
        <w:t xml:space="preserve">Behaviour research and therapy. </w:t>
      </w:r>
      <w:r w:rsidRPr="008C662C">
        <w:t>2012;50(9):537-543.</w:t>
      </w:r>
    </w:p>
    <w:p w14:paraId="0A1A9929" w14:textId="77777777" w:rsidR="008C662C" w:rsidRPr="008C662C" w:rsidRDefault="008C662C" w:rsidP="008C662C">
      <w:pPr>
        <w:pStyle w:val="EndNoteBibliography"/>
        <w:spacing w:after="0"/>
        <w:ind w:left="720" w:hanging="720"/>
      </w:pPr>
      <w:r w:rsidRPr="008C662C">
        <w:t>69.</w:t>
      </w:r>
      <w:r w:rsidRPr="008C662C">
        <w:tab/>
        <w:t xml:space="preserve">Gaudiano BA, Busch AM, Wenze SJ, Nowlan K, Epstein-Lubow G, Miller IW. Acceptance-based behavior therapy for depression with psychosis: Results from a pilot feasibility randomized controlled trial. </w:t>
      </w:r>
      <w:r w:rsidRPr="008C662C">
        <w:rPr>
          <w:i/>
        </w:rPr>
        <w:t xml:space="preserve">Journal of psychiatric practice. </w:t>
      </w:r>
      <w:r w:rsidRPr="008C662C">
        <w:t>2015;21(5):320.</w:t>
      </w:r>
    </w:p>
    <w:p w14:paraId="1315F94E" w14:textId="77777777" w:rsidR="008C662C" w:rsidRPr="008C662C" w:rsidRDefault="008C662C" w:rsidP="008C662C">
      <w:pPr>
        <w:pStyle w:val="EndNoteBibliography"/>
        <w:spacing w:after="0"/>
        <w:ind w:left="720" w:hanging="720"/>
      </w:pPr>
      <w:r w:rsidRPr="008C662C">
        <w:t>70.</w:t>
      </w:r>
      <w:r w:rsidRPr="008C662C">
        <w:tab/>
        <w:t xml:space="preserve">Losada A, Márquez-González M, Romero-Moreno R, et al. Cognitive–behavioral therapy (CBT) versus acceptance and commitment therapy (ACT) for dementia family caregivers with significant depressive symptoms: Results of a randomized clinical trial. </w:t>
      </w:r>
      <w:r w:rsidRPr="008C662C">
        <w:rPr>
          <w:i/>
        </w:rPr>
        <w:t xml:space="preserve">Journal of consulting and clinical psychology. </w:t>
      </w:r>
      <w:r w:rsidRPr="008C662C">
        <w:t>2015;83(4):760.</w:t>
      </w:r>
    </w:p>
    <w:p w14:paraId="6703900E" w14:textId="77777777" w:rsidR="008C662C" w:rsidRPr="008C662C" w:rsidRDefault="008C662C" w:rsidP="008C662C">
      <w:pPr>
        <w:pStyle w:val="EndNoteBibliography"/>
        <w:spacing w:after="0"/>
        <w:ind w:left="720" w:hanging="720"/>
      </w:pPr>
      <w:r w:rsidRPr="008C662C">
        <w:t>71.</w:t>
      </w:r>
      <w:r w:rsidRPr="008C662C">
        <w:tab/>
        <w:t xml:space="preserve">Folke F, Parling T, Melin L. Acceptance and commitment therapy for depression: A preliminary randomized clinical trial for unemployed on long-term sick leave. </w:t>
      </w:r>
      <w:r w:rsidRPr="008C662C">
        <w:rPr>
          <w:i/>
        </w:rPr>
        <w:t xml:space="preserve">Cognitive and Behavioral Practice. </w:t>
      </w:r>
      <w:r w:rsidRPr="008C662C">
        <w:t>2012;19(4):583-594.</w:t>
      </w:r>
    </w:p>
    <w:p w14:paraId="205D6DF2" w14:textId="77777777" w:rsidR="008C662C" w:rsidRPr="008C662C" w:rsidRDefault="008C662C" w:rsidP="008C662C">
      <w:pPr>
        <w:pStyle w:val="EndNoteBibliography"/>
        <w:spacing w:after="0"/>
        <w:ind w:left="720" w:hanging="720"/>
      </w:pPr>
      <w:r w:rsidRPr="008C662C">
        <w:t>72.</w:t>
      </w:r>
      <w:r w:rsidRPr="008C662C">
        <w:tab/>
        <w:t xml:space="preserve">Petersen CL, Zettle RD. Treating inpatients with comorbid depression and alcohol use disorders: A comparison of acceptance and commitment therapy versus treatment as usual. </w:t>
      </w:r>
      <w:r w:rsidRPr="008C662C">
        <w:rPr>
          <w:i/>
        </w:rPr>
        <w:t xml:space="preserve">The Psychological Record. </w:t>
      </w:r>
      <w:r w:rsidRPr="008C662C">
        <w:t>2009;59(4):521.</w:t>
      </w:r>
    </w:p>
    <w:p w14:paraId="513E8401" w14:textId="77777777" w:rsidR="008C662C" w:rsidRPr="008C662C" w:rsidRDefault="008C662C" w:rsidP="008C662C">
      <w:pPr>
        <w:pStyle w:val="EndNoteBibliography"/>
        <w:spacing w:after="0"/>
        <w:ind w:left="720" w:hanging="720"/>
      </w:pPr>
      <w:r w:rsidRPr="008C662C">
        <w:t>73.</w:t>
      </w:r>
      <w:r w:rsidRPr="008C662C">
        <w:tab/>
        <w:t xml:space="preserve">Dalrymple KL, Morgan TA, Lipschitz JM, Martinez JH, Tepe E, Zimmerman M. An integrated, acceptance-based behavioral approach for depression with social anxiety: Preliminary results. </w:t>
      </w:r>
      <w:r w:rsidRPr="008C662C">
        <w:rPr>
          <w:i/>
        </w:rPr>
        <w:t xml:space="preserve">Behavior modification. </w:t>
      </w:r>
      <w:r w:rsidRPr="008C662C">
        <w:t>2014;38(4):516-548.</w:t>
      </w:r>
    </w:p>
    <w:p w14:paraId="33899FB5" w14:textId="77777777" w:rsidR="008C662C" w:rsidRPr="008C662C" w:rsidRDefault="008C662C" w:rsidP="008C662C">
      <w:pPr>
        <w:pStyle w:val="EndNoteBibliography"/>
        <w:spacing w:after="0"/>
        <w:ind w:left="720" w:hanging="720"/>
      </w:pPr>
      <w:r w:rsidRPr="008C662C">
        <w:t>74.</w:t>
      </w:r>
      <w:r w:rsidRPr="008C662C">
        <w:tab/>
        <w:t xml:space="preserve">Berman MI, Morton SN, Hegel MT. Uncontrolled pilot study of an Acceptance and Commitment Therapy and Health at Every Size intervention for obese, depressed women: Accept Yourself! </w:t>
      </w:r>
      <w:r w:rsidRPr="008C662C">
        <w:rPr>
          <w:i/>
        </w:rPr>
        <w:t xml:space="preserve">Psychotherapy. </w:t>
      </w:r>
      <w:r w:rsidRPr="008C662C">
        <w:t>2016;53(4):462.</w:t>
      </w:r>
    </w:p>
    <w:p w14:paraId="4D5FAD2B" w14:textId="77777777" w:rsidR="008C662C" w:rsidRPr="008C662C" w:rsidRDefault="008C662C" w:rsidP="008C662C">
      <w:pPr>
        <w:pStyle w:val="EndNoteBibliography"/>
        <w:spacing w:after="0"/>
        <w:ind w:left="720" w:hanging="720"/>
      </w:pPr>
      <w:r w:rsidRPr="008C662C">
        <w:t>75.</w:t>
      </w:r>
      <w:r w:rsidRPr="008C662C">
        <w:tab/>
        <w:t xml:space="preserve">Walser RD, Karlin BE, Trockel M, Mazina B, Taylor CB. Training in and implementation of Acceptance and Commitment Therapy for depression in the Veterans Health Administration: Therapist and patient outcomes. </w:t>
      </w:r>
      <w:r w:rsidRPr="008C662C">
        <w:rPr>
          <w:i/>
        </w:rPr>
        <w:t xml:space="preserve">Behaviour Research and Therapy. </w:t>
      </w:r>
      <w:r w:rsidRPr="008C662C">
        <w:t>2013;51(9):555-563.</w:t>
      </w:r>
    </w:p>
    <w:p w14:paraId="6BD11F3F" w14:textId="77777777" w:rsidR="008C662C" w:rsidRPr="008C662C" w:rsidRDefault="008C662C" w:rsidP="008C662C">
      <w:pPr>
        <w:pStyle w:val="EndNoteBibliography"/>
        <w:spacing w:after="0"/>
        <w:ind w:left="720" w:hanging="720"/>
      </w:pPr>
      <w:r w:rsidRPr="008C662C">
        <w:t>76.</w:t>
      </w:r>
      <w:r w:rsidRPr="008C662C">
        <w:tab/>
        <w:t xml:space="preserve">Lappalainen P, Langrial S, Oinas-Kukkonen H, Tolvanen A, Lappalainen R. Web-based acceptance and commitment therapy for depressive symptoms with minimal support: a randomized controlled trial. </w:t>
      </w:r>
      <w:r w:rsidRPr="008C662C">
        <w:rPr>
          <w:i/>
        </w:rPr>
        <w:t xml:space="preserve">Behavior modification. </w:t>
      </w:r>
      <w:r w:rsidRPr="008C662C">
        <w:t>2015;39(6):805-834.</w:t>
      </w:r>
    </w:p>
    <w:p w14:paraId="4E732338" w14:textId="77777777" w:rsidR="008C662C" w:rsidRPr="008C662C" w:rsidRDefault="008C662C" w:rsidP="008C662C">
      <w:pPr>
        <w:pStyle w:val="EndNoteBibliography"/>
        <w:spacing w:after="0"/>
        <w:ind w:left="720" w:hanging="720"/>
      </w:pPr>
      <w:r w:rsidRPr="008C662C">
        <w:t>77.</w:t>
      </w:r>
      <w:r w:rsidRPr="008C662C">
        <w:tab/>
        <w:t xml:space="preserve">Cuijpers P. Four decades of outcome research on psychotherapies for adult depression: An overview of a series of meta-analyses. </w:t>
      </w:r>
      <w:r w:rsidRPr="008C662C">
        <w:rPr>
          <w:i/>
        </w:rPr>
        <w:t xml:space="preserve">Canadian Psychology/Psychologie canadienne. </w:t>
      </w:r>
      <w:r w:rsidRPr="008C662C">
        <w:t>2017;58(1):7.</w:t>
      </w:r>
    </w:p>
    <w:p w14:paraId="12AC0C47" w14:textId="77777777" w:rsidR="008C662C" w:rsidRPr="008C662C" w:rsidRDefault="008C662C" w:rsidP="008C662C">
      <w:pPr>
        <w:pStyle w:val="EndNoteBibliography"/>
        <w:spacing w:after="0"/>
        <w:ind w:left="720" w:hanging="720"/>
      </w:pPr>
      <w:r w:rsidRPr="008C662C">
        <w:t>78.</w:t>
      </w:r>
      <w:r w:rsidRPr="008C662C">
        <w:tab/>
        <w:t xml:space="preserve">Forman EM, Shaw JA, Goetter EM, Herbert JD, Park JA, Yuen EK. Long-term follow-up of a randomized controlled trial comparing acceptance and commitment therapy and standard cognitive behavior therapy for anxiety and depression. </w:t>
      </w:r>
      <w:r w:rsidRPr="008C662C">
        <w:rPr>
          <w:i/>
        </w:rPr>
        <w:t xml:space="preserve">Behavior Therapy. </w:t>
      </w:r>
      <w:r w:rsidRPr="008C662C">
        <w:t>2012.</w:t>
      </w:r>
    </w:p>
    <w:p w14:paraId="7AF85E92" w14:textId="77777777" w:rsidR="008C662C" w:rsidRPr="008C662C" w:rsidRDefault="008C662C" w:rsidP="008C662C">
      <w:pPr>
        <w:pStyle w:val="EndNoteBibliography"/>
        <w:spacing w:after="0"/>
        <w:ind w:left="720" w:hanging="720"/>
      </w:pPr>
      <w:r w:rsidRPr="008C662C">
        <w:t>79.</w:t>
      </w:r>
      <w:r w:rsidRPr="008C662C">
        <w:tab/>
        <w:t xml:space="preserve">Zettle RD, Rains JC, Hayes SC. Processes of change in acceptance and commitment therapy and cognitive therapy for depression: A mediation reanalysis of Zettle and Rains. </w:t>
      </w:r>
      <w:r w:rsidRPr="008C662C">
        <w:rPr>
          <w:i/>
        </w:rPr>
        <w:t xml:space="preserve">Behavior Modification. </w:t>
      </w:r>
      <w:r w:rsidRPr="008C662C">
        <w:t>2011;35(3):265-283.</w:t>
      </w:r>
    </w:p>
    <w:p w14:paraId="2EB55CAF" w14:textId="77777777" w:rsidR="008C662C" w:rsidRPr="008C662C" w:rsidRDefault="008C662C" w:rsidP="008C662C">
      <w:pPr>
        <w:pStyle w:val="EndNoteBibliography"/>
        <w:spacing w:after="0"/>
        <w:ind w:left="720" w:hanging="720"/>
      </w:pPr>
      <w:r w:rsidRPr="008C662C">
        <w:t>80.</w:t>
      </w:r>
      <w:r w:rsidRPr="008C662C">
        <w:tab/>
        <w:t xml:space="preserve">Hofmann SG. Acceptance and commitment therapy: New wave or morita therapy? </w:t>
      </w:r>
      <w:r w:rsidRPr="008C662C">
        <w:rPr>
          <w:i/>
        </w:rPr>
        <w:t xml:space="preserve">Clinical Psychology: Science and Practice. </w:t>
      </w:r>
      <w:r w:rsidRPr="008C662C">
        <w:t>2008;15(4):280-285.</w:t>
      </w:r>
    </w:p>
    <w:p w14:paraId="4912FAE9" w14:textId="77777777" w:rsidR="008C662C" w:rsidRPr="008C662C" w:rsidRDefault="008C662C" w:rsidP="008C662C">
      <w:pPr>
        <w:pStyle w:val="EndNoteBibliography"/>
        <w:spacing w:after="0"/>
        <w:ind w:left="720" w:hanging="720"/>
      </w:pPr>
      <w:r w:rsidRPr="008C662C">
        <w:t>81.</w:t>
      </w:r>
      <w:r w:rsidRPr="008C662C">
        <w:tab/>
        <w:t xml:space="preserve">Hayes SCH, S. G. . The third wave of CBT and the rise of process-based care. . </w:t>
      </w:r>
      <w:r w:rsidRPr="008C662C">
        <w:rPr>
          <w:i/>
        </w:rPr>
        <w:t xml:space="preserve">World Psychiatry. </w:t>
      </w:r>
      <w:r w:rsidRPr="008C662C">
        <w:t>2017.</w:t>
      </w:r>
    </w:p>
    <w:p w14:paraId="7C8B1363" w14:textId="77777777" w:rsidR="008C662C" w:rsidRPr="008C662C" w:rsidRDefault="008C662C" w:rsidP="008C662C">
      <w:pPr>
        <w:pStyle w:val="EndNoteBibliography"/>
        <w:ind w:left="720" w:hanging="720"/>
        <w:rPr>
          <w:i/>
        </w:rPr>
      </w:pPr>
      <w:r w:rsidRPr="008C662C">
        <w:t>82.</w:t>
      </w:r>
      <w:r w:rsidRPr="008C662C">
        <w:tab/>
        <w:t xml:space="preserve">Hayes SCH, S. G. (Eds.). </w:t>
      </w:r>
      <w:r w:rsidRPr="008C662C">
        <w:rPr>
          <w:i/>
        </w:rPr>
        <w:t xml:space="preserve">Process-based CBT: The science and core clinical competencies of cognitive behavioral therapy. </w:t>
      </w:r>
    </w:p>
    <w:p w14:paraId="36D70745" w14:textId="77777777" w:rsidR="008C662C" w:rsidRPr="008C662C" w:rsidRDefault="008C662C" w:rsidP="008C662C">
      <w:pPr>
        <w:pStyle w:val="EndNoteBibliography"/>
        <w:ind w:left="720" w:hanging="720"/>
      </w:pPr>
      <w:r w:rsidRPr="008C662C">
        <w:rPr>
          <w:i/>
        </w:rPr>
        <w:t>.</w:t>
      </w:r>
      <w:r w:rsidRPr="008C662C">
        <w:t xml:space="preserve"> Oakland, CA: New Harbinger; 2017.</w:t>
      </w:r>
    </w:p>
    <w:p w14:paraId="106213F0" w14:textId="7E73AD94" w:rsidR="000C3BB1" w:rsidRDefault="00C83CFC" w:rsidP="005A5D0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1DA39F01" w14:textId="77777777" w:rsidR="000C3BB1" w:rsidRDefault="000C3BB1">
      <w:pPr>
        <w:rPr>
          <w:rFonts w:ascii="Times New Roman" w:hAnsi="Times New Roman" w:cs="Times New Roman"/>
          <w:sz w:val="24"/>
          <w:szCs w:val="24"/>
        </w:rPr>
      </w:pPr>
      <w:r>
        <w:rPr>
          <w:rFonts w:ascii="Times New Roman" w:hAnsi="Times New Roman" w:cs="Times New Roman"/>
          <w:sz w:val="24"/>
          <w:szCs w:val="24"/>
        </w:rPr>
        <w:br w:type="page"/>
      </w:r>
    </w:p>
    <w:p w14:paraId="2917A169" w14:textId="77777777" w:rsidR="006B5EDA" w:rsidRDefault="000C3BB1" w:rsidP="005A5D07">
      <w:pPr>
        <w:spacing w:line="480" w:lineRule="auto"/>
        <w:rPr>
          <w:rFonts w:ascii="Times New Roman" w:hAnsi="Times New Roman" w:cs="Times New Roman"/>
          <w:sz w:val="24"/>
          <w:szCs w:val="24"/>
        </w:rPr>
      </w:pPr>
      <w:r>
        <w:rPr>
          <w:rFonts w:ascii="Times New Roman" w:hAnsi="Times New Roman" w:cs="Times New Roman"/>
          <w:sz w:val="24"/>
          <w:szCs w:val="24"/>
        </w:rPr>
        <w:t>Table 1. RCTs of ACT for Anxiety Disorders</w:t>
      </w:r>
    </w:p>
    <w:tbl>
      <w:tblPr>
        <w:tblStyle w:val="TableGrid"/>
        <w:tblW w:w="0" w:type="auto"/>
        <w:tblLook w:val="04A0" w:firstRow="1" w:lastRow="0" w:firstColumn="1" w:lastColumn="0" w:noHBand="0" w:noVBand="1"/>
      </w:tblPr>
      <w:tblGrid>
        <w:gridCol w:w="3116"/>
        <w:gridCol w:w="3117"/>
        <w:gridCol w:w="3117"/>
      </w:tblGrid>
      <w:tr w:rsidR="000C3BB1" w14:paraId="6F692CBB" w14:textId="77777777" w:rsidTr="000C3BB1">
        <w:tc>
          <w:tcPr>
            <w:tcW w:w="3116" w:type="dxa"/>
          </w:tcPr>
          <w:p w14:paraId="0A980DE4"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Study</w:t>
            </w:r>
          </w:p>
        </w:tc>
        <w:tc>
          <w:tcPr>
            <w:tcW w:w="3117" w:type="dxa"/>
          </w:tcPr>
          <w:p w14:paraId="0659A804"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Design</w:t>
            </w:r>
          </w:p>
        </w:tc>
        <w:tc>
          <w:tcPr>
            <w:tcW w:w="3117" w:type="dxa"/>
          </w:tcPr>
          <w:p w14:paraId="388F602B"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Outcomes</w:t>
            </w:r>
          </w:p>
        </w:tc>
      </w:tr>
      <w:tr w:rsidR="000C3BB1" w14:paraId="3F857839" w14:textId="77777777" w:rsidTr="000C3BB1">
        <w:tc>
          <w:tcPr>
            <w:tcW w:w="6233" w:type="dxa"/>
            <w:gridSpan w:val="2"/>
          </w:tcPr>
          <w:p w14:paraId="30E5FD57" w14:textId="77777777" w:rsidR="000C3BB1" w:rsidRPr="00105DB2" w:rsidRDefault="000C3BB1" w:rsidP="000C3BB1">
            <w:pPr>
              <w:rPr>
                <w:rFonts w:ascii="Times New Roman" w:hAnsi="Times New Roman" w:cs="Times New Roman"/>
                <w:b/>
              </w:rPr>
            </w:pPr>
            <w:r w:rsidRPr="00105DB2">
              <w:rPr>
                <w:rFonts w:ascii="Times New Roman" w:hAnsi="Times New Roman" w:cs="Times New Roman"/>
                <w:b/>
              </w:rPr>
              <w:t>Mixed Anxiety</w:t>
            </w:r>
          </w:p>
        </w:tc>
        <w:tc>
          <w:tcPr>
            <w:tcW w:w="3117" w:type="dxa"/>
          </w:tcPr>
          <w:p w14:paraId="0234D2BE" w14:textId="77777777" w:rsidR="000C3BB1" w:rsidRPr="00105DB2" w:rsidRDefault="000C3BB1" w:rsidP="000C3BB1">
            <w:pPr>
              <w:rPr>
                <w:rFonts w:ascii="Times New Roman" w:hAnsi="Times New Roman" w:cs="Times New Roman"/>
              </w:rPr>
            </w:pPr>
          </w:p>
        </w:tc>
      </w:tr>
      <w:tr w:rsidR="000C3BB1" w14:paraId="15DEC2FE" w14:textId="77777777" w:rsidTr="000C3BB1">
        <w:tc>
          <w:tcPr>
            <w:tcW w:w="3116" w:type="dxa"/>
          </w:tcPr>
          <w:p w14:paraId="7E61FB32"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Forman et al (2007)</w:t>
            </w:r>
          </w:p>
        </w:tc>
        <w:tc>
          <w:tcPr>
            <w:tcW w:w="3117" w:type="dxa"/>
          </w:tcPr>
          <w:p w14:paraId="0FEEB1DE" w14:textId="338B70F9" w:rsidR="000C3BB1" w:rsidRPr="00105DB2" w:rsidRDefault="000C3BB1" w:rsidP="00EB0D45">
            <w:pPr>
              <w:rPr>
                <w:rFonts w:ascii="Times New Roman" w:hAnsi="Times New Roman" w:cs="Times New Roman"/>
              </w:rPr>
            </w:pPr>
            <w:r w:rsidRPr="00105DB2">
              <w:rPr>
                <w:rFonts w:ascii="Times New Roman" w:hAnsi="Times New Roman" w:cs="Times New Roman"/>
              </w:rPr>
              <w:t>N=101 students seeking service at college counseling center for depression or anxiety; ACT vs CBT</w:t>
            </w:r>
          </w:p>
        </w:tc>
        <w:tc>
          <w:tcPr>
            <w:tcW w:w="3117" w:type="dxa"/>
          </w:tcPr>
          <w:p w14:paraId="532A3923"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 CBT for anxiety and depression; d = .33 for anxiety and .66 for depression both groups; 55% responders for anxiety and 61.2% for depression both groups</w:t>
            </w:r>
          </w:p>
        </w:tc>
      </w:tr>
      <w:tr w:rsidR="000C3BB1" w14:paraId="4217A299" w14:textId="77777777" w:rsidTr="000C3BB1">
        <w:tc>
          <w:tcPr>
            <w:tcW w:w="3116" w:type="dxa"/>
          </w:tcPr>
          <w:p w14:paraId="1DEB447F"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Arch et al. (2012)</w:t>
            </w:r>
          </w:p>
        </w:tc>
        <w:tc>
          <w:tcPr>
            <w:tcW w:w="3117" w:type="dxa"/>
          </w:tcPr>
          <w:p w14:paraId="65AF74C8" w14:textId="56DE6189" w:rsidR="000C3BB1" w:rsidRPr="00105DB2" w:rsidRDefault="000C3BB1" w:rsidP="00EB0D45">
            <w:pPr>
              <w:rPr>
                <w:rFonts w:ascii="Times New Roman" w:hAnsi="Times New Roman" w:cs="Times New Roman"/>
              </w:rPr>
            </w:pPr>
            <w:r w:rsidRPr="00105DB2">
              <w:rPr>
                <w:rFonts w:ascii="Times New Roman" w:hAnsi="Times New Roman" w:cs="Times New Roman"/>
              </w:rPr>
              <w:t xml:space="preserve">N=128 </w:t>
            </w:r>
            <w:r w:rsidR="00EB0D45">
              <w:rPr>
                <w:rFonts w:ascii="Times New Roman" w:hAnsi="Times New Roman" w:cs="Times New Roman"/>
              </w:rPr>
              <w:t>a</w:t>
            </w:r>
            <w:r w:rsidRPr="00105DB2">
              <w:rPr>
                <w:rFonts w:ascii="Times New Roman" w:hAnsi="Times New Roman" w:cs="Times New Roman"/>
              </w:rPr>
              <w:t>dults; ACT vs CBT</w:t>
            </w:r>
          </w:p>
        </w:tc>
        <w:tc>
          <w:tcPr>
            <w:tcW w:w="3117" w:type="dxa"/>
          </w:tcPr>
          <w:p w14:paraId="172002C9" w14:textId="39267EB4" w:rsidR="000C3BB1" w:rsidRPr="00105DB2" w:rsidRDefault="000C3BB1" w:rsidP="00EB0D45">
            <w:pPr>
              <w:rPr>
                <w:rFonts w:ascii="Times New Roman" w:hAnsi="Times New Roman" w:cs="Times New Roman"/>
              </w:rPr>
            </w:pPr>
            <w:r w:rsidRPr="00105DB2">
              <w:rPr>
                <w:rFonts w:ascii="Times New Roman" w:hAnsi="Times New Roman" w:cs="Times New Roman"/>
              </w:rPr>
              <w:t>All outcomes similar at post; ACT</w:t>
            </w:r>
            <w:r w:rsidR="00EB0D45">
              <w:rPr>
                <w:rFonts w:ascii="Times New Roman" w:hAnsi="Times New Roman" w:cs="Times New Roman"/>
              </w:rPr>
              <w:t xml:space="preserve"> </w:t>
            </w:r>
            <w:r w:rsidRPr="00105DB2">
              <w:rPr>
                <w:rFonts w:ascii="Times New Roman" w:hAnsi="Times New Roman" w:cs="Times New Roman"/>
              </w:rPr>
              <w:t>&gt;</w:t>
            </w:r>
            <w:r w:rsidR="00EB0D45">
              <w:rPr>
                <w:rFonts w:ascii="Times New Roman" w:hAnsi="Times New Roman" w:cs="Times New Roman"/>
              </w:rPr>
              <w:t xml:space="preserve"> </w:t>
            </w:r>
            <w:r w:rsidRPr="00105DB2">
              <w:rPr>
                <w:rFonts w:ascii="Times New Roman" w:hAnsi="Times New Roman" w:cs="Times New Roman"/>
              </w:rPr>
              <w:t>CBT on CSR at 6 and 12 mo FU (d &gt; 1); CBT</w:t>
            </w:r>
            <w:r w:rsidR="00EB0D45">
              <w:rPr>
                <w:rFonts w:ascii="Times New Roman" w:hAnsi="Times New Roman" w:cs="Times New Roman"/>
              </w:rPr>
              <w:t xml:space="preserve"> </w:t>
            </w:r>
            <w:r w:rsidRPr="00105DB2">
              <w:rPr>
                <w:rFonts w:ascii="Times New Roman" w:hAnsi="Times New Roman" w:cs="Times New Roman"/>
              </w:rPr>
              <w:t>&gt;</w:t>
            </w:r>
            <w:r w:rsidR="00EB0D45">
              <w:rPr>
                <w:rFonts w:ascii="Times New Roman" w:hAnsi="Times New Roman" w:cs="Times New Roman"/>
              </w:rPr>
              <w:t xml:space="preserve"> </w:t>
            </w:r>
            <w:r w:rsidRPr="00105DB2">
              <w:rPr>
                <w:rFonts w:ascii="Times New Roman" w:hAnsi="Times New Roman" w:cs="Times New Roman"/>
              </w:rPr>
              <w:t>ACT on QOL at 12 mo FU (d=.42)</w:t>
            </w:r>
          </w:p>
        </w:tc>
      </w:tr>
      <w:tr w:rsidR="000C3BB1" w14:paraId="69CD494F" w14:textId="77777777" w:rsidTr="000C3BB1">
        <w:tc>
          <w:tcPr>
            <w:tcW w:w="3116" w:type="dxa"/>
          </w:tcPr>
          <w:p w14:paraId="1FC5AFA9"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Hancock et al. (2016)</w:t>
            </w:r>
          </w:p>
        </w:tc>
        <w:tc>
          <w:tcPr>
            <w:tcW w:w="3117" w:type="dxa"/>
          </w:tcPr>
          <w:p w14:paraId="7DF0A555"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N=193 children, ACT vs CBT vs WL</w:t>
            </w:r>
          </w:p>
        </w:tc>
        <w:tc>
          <w:tcPr>
            <w:tcW w:w="3117" w:type="dxa"/>
          </w:tcPr>
          <w:p w14:paraId="14039DE6"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 CBT, both &gt; WL; Large pre post d for ACT and CBT</w:t>
            </w:r>
          </w:p>
        </w:tc>
      </w:tr>
      <w:tr w:rsidR="000C3BB1" w14:paraId="3039EE06" w14:textId="77777777" w:rsidTr="000C3BB1">
        <w:tc>
          <w:tcPr>
            <w:tcW w:w="3116" w:type="dxa"/>
          </w:tcPr>
          <w:p w14:paraId="038243DB"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Ritzert et al. (2016)</w:t>
            </w:r>
          </w:p>
        </w:tc>
        <w:tc>
          <w:tcPr>
            <w:tcW w:w="3117" w:type="dxa"/>
          </w:tcPr>
          <w:p w14:paraId="3771C81B" w14:textId="21F367BA" w:rsidR="000C3BB1" w:rsidRPr="00105DB2" w:rsidRDefault="000C3BB1" w:rsidP="00EB0D45">
            <w:pPr>
              <w:rPr>
                <w:rFonts w:ascii="Times New Roman" w:hAnsi="Times New Roman" w:cs="Times New Roman"/>
              </w:rPr>
            </w:pPr>
            <w:r w:rsidRPr="00105DB2">
              <w:rPr>
                <w:rFonts w:ascii="Times New Roman" w:hAnsi="Times New Roman" w:cs="Times New Roman"/>
              </w:rPr>
              <w:t xml:space="preserve">N= 503 </w:t>
            </w:r>
            <w:r w:rsidR="00EB0D45">
              <w:rPr>
                <w:rFonts w:ascii="Times New Roman" w:hAnsi="Times New Roman" w:cs="Times New Roman"/>
              </w:rPr>
              <w:t>a</w:t>
            </w:r>
            <w:r w:rsidRPr="00105DB2">
              <w:rPr>
                <w:rFonts w:ascii="Times New Roman" w:hAnsi="Times New Roman" w:cs="Times New Roman"/>
              </w:rPr>
              <w:t>dults received ACT self-help book or WL; Pre, post, between conditions; 6 and 9 mo FU on treatment only</w:t>
            </w:r>
          </w:p>
        </w:tc>
        <w:tc>
          <w:tcPr>
            <w:tcW w:w="3117" w:type="dxa"/>
          </w:tcPr>
          <w:p w14:paraId="23167958"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 xml:space="preserve">BAI: ACT &gt; WL pre to post; 28% post responder and 31% at 9 mo FU </w:t>
            </w:r>
          </w:p>
        </w:tc>
      </w:tr>
      <w:tr w:rsidR="000C3BB1" w14:paraId="2E50C8E5" w14:textId="77777777" w:rsidTr="000C3BB1">
        <w:tc>
          <w:tcPr>
            <w:tcW w:w="9350" w:type="dxa"/>
            <w:gridSpan w:val="3"/>
          </w:tcPr>
          <w:p w14:paraId="396D39D7" w14:textId="77777777" w:rsidR="000C3BB1" w:rsidRPr="00105DB2" w:rsidRDefault="000C3BB1" w:rsidP="000C3BB1">
            <w:pPr>
              <w:rPr>
                <w:rFonts w:ascii="Times New Roman" w:hAnsi="Times New Roman" w:cs="Times New Roman"/>
                <w:b/>
              </w:rPr>
            </w:pPr>
            <w:r w:rsidRPr="00105DB2">
              <w:rPr>
                <w:rFonts w:ascii="Times New Roman" w:hAnsi="Times New Roman" w:cs="Times New Roman"/>
                <w:b/>
              </w:rPr>
              <w:t>Generalized Anxiety Disorder</w:t>
            </w:r>
          </w:p>
        </w:tc>
      </w:tr>
      <w:tr w:rsidR="000C3BB1" w14:paraId="23EAD7BC" w14:textId="77777777" w:rsidTr="000C3BB1">
        <w:tc>
          <w:tcPr>
            <w:tcW w:w="3116" w:type="dxa"/>
          </w:tcPr>
          <w:p w14:paraId="6C37C039"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Roemer et al. (2008)</w:t>
            </w:r>
          </w:p>
        </w:tc>
        <w:tc>
          <w:tcPr>
            <w:tcW w:w="3117" w:type="dxa"/>
          </w:tcPr>
          <w:p w14:paraId="31D62C0A"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N=31 adults; ABBT vs WL; FU at 3 and 9 mo</w:t>
            </w:r>
          </w:p>
        </w:tc>
        <w:tc>
          <w:tcPr>
            <w:tcW w:w="3117" w:type="dxa"/>
          </w:tcPr>
          <w:p w14:paraId="006453AE"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PSWQ ABBT &gt; WL, d=1.02; at post 76% in ABBT vs 16% in did not meet criteria for GAD</w:t>
            </w:r>
          </w:p>
        </w:tc>
      </w:tr>
      <w:tr w:rsidR="000C3BB1" w14:paraId="257B1747" w14:textId="77777777" w:rsidTr="000C3BB1">
        <w:tc>
          <w:tcPr>
            <w:tcW w:w="3116" w:type="dxa"/>
          </w:tcPr>
          <w:p w14:paraId="03631082"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Wetherell et al. (2011)</w:t>
            </w:r>
          </w:p>
        </w:tc>
        <w:tc>
          <w:tcPr>
            <w:tcW w:w="3117" w:type="dxa"/>
          </w:tcPr>
          <w:p w14:paraId="0A7CF87D"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N=21 older adults (M age= 70); ACT vs CBT</w:t>
            </w:r>
          </w:p>
        </w:tc>
        <w:tc>
          <w:tcPr>
            <w:tcW w:w="3117" w:type="dxa"/>
          </w:tcPr>
          <w:p w14:paraId="77557BCB"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Feasibility study and no between group comparisons; ACT: PSWQ Pre = 69, post = 54</w:t>
            </w:r>
          </w:p>
        </w:tc>
      </w:tr>
      <w:tr w:rsidR="000C3BB1" w14:paraId="23623B27" w14:textId="77777777" w:rsidTr="000C3BB1">
        <w:tc>
          <w:tcPr>
            <w:tcW w:w="3116" w:type="dxa"/>
          </w:tcPr>
          <w:p w14:paraId="7E38D46F"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Hayes-Skelton et al. (2013)</w:t>
            </w:r>
          </w:p>
        </w:tc>
        <w:tc>
          <w:tcPr>
            <w:tcW w:w="3117" w:type="dxa"/>
          </w:tcPr>
          <w:p w14:paraId="653A97C4"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N=81 adults; ABBT vs applied relaxation</w:t>
            </w:r>
          </w:p>
        </w:tc>
        <w:tc>
          <w:tcPr>
            <w:tcW w:w="3117" w:type="dxa"/>
          </w:tcPr>
          <w:p w14:paraId="13DD1458"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AABT = applied relaxation; 63-80% responders in AABT, 60-78% responders in applied relaxation</w:t>
            </w:r>
          </w:p>
        </w:tc>
      </w:tr>
      <w:tr w:rsidR="000C3BB1" w14:paraId="27D2A2D1" w14:textId="77777777" w:rsidTr="000C3BB1">
        <w:tc>
          <w:tcPr>
            <w:tcW w:w="3116" w:type="dxa"/>
          </w:tcPr>
          <w:p w14:paraId="0A841014"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Avdagic et al. (2016)</w:t>
            </w:r>
          </w:p>
        </w:tc>
        <w:tc>
          <w:tcPr>
            <w:tcW w:w="3117" w:type="dxa"/>
          </w:tcPr>
          <w:p w14:paraId="076978A1"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51 adults; group ACT vs group CBT</w:t>
            </w:r>
          </w:p>
        </w:tc>
        <w:tc>
          <w:tcPr>
            <w:tcW w:w="3117" w:type="dxa"/>
          </w:tcPr>
          <w:p w14:paraId="74457627"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&gt; CBT; d=.79; 79% responders ACT, 49% CBT</w:t>
            </w:r>
          </w:p>
        </w:tc>
      </w:tr>
      <w:tr w:rsidR="000C3BB1" w14:paraId="12B8785B" w14:textId="77777777" w:rsidTr="000C3BB1">
        <w:tc>
          <w:tcPr>
            <w:tcW w:w="3116" w:type="dxa"/>
          </w:tcPr>
          <w:p w14:paraId="56BCEE16"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Dahlin et al. (2016)</w:t>
            </w:r>
          </w:p>
        </w:tc>
        <w:tc>
          <w:tcPr>
            <w:tcW w:w="3117" w:type="dxa"/>
          </w:tcPr>
          <w:p w14:paraId="2906AABE"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 103 adults; internet delivered AABT vs WL</w:t>
            </w:r>
          </w:p>
        </w:tc>
        <w:tc>
          <w:tcPr>
            <w:tcW w:w="3117" w:type="dxa"/>
          </w:tcPr>
          <w:p w14:paraId="7FD11250"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AABT &gt; WL; d= 0.7 to 0.98</w:t>
            </w:r>
          </w:p>
        </w:tc>
      </w:tr>
      <w:tr w:rsidR="000C3BB1" w14:paraId="4B93A506" w14:textId="77777777" w:rsidTr="000C3BB1">
        <w:tc>
          <w:tcPr>
            <w:tcW w:w="9350" w:type="dxa"/>
            <w:gridSpan w:val="3"/>
          </w:tcPr>
          <w:p w14:paraId="49EE071C" w14:textId="77777777" w:rsidR="000C3BB1" w:rsidRPr="00105DB2" w:rsidRDefault="000C3BB1" w:rsidP="000C3BB1">
            <w:pPr>
              <w:rPr>
                <w:rFonts w:ascii="Times New Roman" w:hAnsi="Times New Roman" w:cs="Times New Roman"/>
                <w:b/>
              </w:rPr>
            </w:pPr>
            <w:r w:rsidRPr="00105DB2">
              <w:rPr>
                <w:rFonts w:ascii="Times New Roman" w:hAnsi="Times New Roman" w:cs="Times New Roman"/>
                <w:b/>
              </w:rPr>
              <w:t xml:space="preserve">Panic Disorder </w:t>
            </w:r>
          </w:p>
        </w:tc>
      </w:tr>
      <w:tr w:rsidR="000C3BB1" w14:paraId="01A4B629" w14:textId="77777777" w:rsidTr="000C3BB1">
        <w:tc>
          <w:tcPr>
            <w:tcW w:w="3116" w:type="dxa"/>
          </w:tcPr>
          <w:p w14:paraId="7A2EA793"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Gloster et al. (2015)</w:t>
            </w:r>
          </w:p>
        </w:tc>
        <w:tc>
          <w:tcPr>
            <w:tcW w:w="3117" w:type="dxa"/>
          </w:tcPr>
          <w:p w14:paraId="6ADFAEC8"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N=43 previous treatment nonresponders; ACT vs WL</w:t>
            </w:r>
          </w:p>
        </w:tc>
        <w:tc>
          <w:tcPr>
            <w:tcW w:w="3117" w:type="dxa"/>
          </w:tcPr>
          <w:p w14:paraId="22411C94"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vs WL d=0.72</w:t>
            </w:r>
          </w:p>
          <w:p w14:paraId="36F21F3A" w14:textId="77777777" w:rsidR="000C3BB1" w:rsidRPr="00105DB2" w:rsidRDefault="000C3BB1" w:rsidP="000C3BB1">
            <w:pPr>
              <w:rPr>
                <w:rFonts w:ascii="Times New Roman" w:hAnsi="Times New Roman" w:cs="Times New Roman"/>
              </w:rPr>
            </w:pPr>
          </w:p>
        </w:tc>
      </w:tr>
      <w:tr w:rsidR="000C3BB1" w14:paraId="6CE51E79" w14:textId="77777777" w:rsidTr="000C3BB1">
        <w:tc>
          <w:tcPr>
            <w:tcW w:w="9350" w:type="dxa"/>
            <w:gridSpan w:val="3"/>
          </w:tcPr>
          <w:p w14:paraId="26ECFE51" w14:textId="77777777" w:rsidR="000C3BB1" w:rsidRPr="00105DB2" w:rsidRDefault="000C3BB1" w:rsidP="000C3BB1">
            <w:pPr>
              <w:rPr>
                <w:rFonts w:ascii="Times New Roman" w:hAnsi="Times New Roman" w:cs="Times New Roman"/>
                <w:b/>
              </w:rPr>
            </w:pPr>
            <w:r w:rsidRPr="00105DB2">
              <w:rPr>
                <w:rFonts w:ascii="Times New Roman" w:hAnsi="Times New Roman" w:cs="Times New Roman"/>
                <w:b/>
              </w:rPr>
              <w:t>Social Anxiety Disorder</w:t>
            </w:r>
          </w:p>
        </w:tc>
      </w:tr>
      <w:tr w:rsidR="000C3BB1" w14:paraId="593F38FF" w14:textId="77777777" w:rsidTr="000C3BB1">
        <w:tc>
          <w:tcPr>
            <w:tcW w:w="3116" w:type="dxa"/>
          </w:tcPr>
          <w:p w14:paraId="2CCF0461"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England et al. (2012)</w:t>
            </w:r>
          </w:p>
        </w:tc>
        <w:tc>
          <w:tcPr>
            <w:tcW w:w="3117" w:type="dxa"/>
          </w:tcPr>
          <w:p w14:paraId="1CE7B536"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N-45 adults; nongeneralized SAD; exposure from ACT rationale vs exposure from habituation rationale</w:t>
            </w:r>
          </w:p>
        </w:tc>
        <w:tc>
          <w:tcPr>
            <w:tcW w:w="3117" w:type="dxa"/>
          </w:tcPr>
          <w:p w14:paraId="001FA666"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&gt; habituation model on responder rates, 100% ACT and 83% habituation</w:t>
            </w:r>
          </w:p>
        </w:tc>
      </w:tr>
      <w:tr w:rsidR="000C3BB1" w14:paraId="6EC76E64" w14:textId="77777777" w:rsidTr="000C3BB1">
        <w:tc>
          <w:tcPr>
            <w:tcW w:w="3116" w:type="dxa"/>
          </w:tcPr>
          <w:p w14:paraId="697A7357"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Kocovski et al. (2013)</w:t>
            </w:r>
          </w:p>
        </w:tc>
        <w:tc>
          <w:tcPr>
            <w:tcW w:w="3117" w:type="dxa"/>
          </w:tcPr>
          <w:p w14:paraId="19A7BDA1"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 137; MAGT vs CBGT vs WL</w:t>
            </w:r>
          </w:p>
        </w:tc>
        <w:tc>
          <w:tcPr>
            <w:tcW w:w="3117" w:type="dxa"/>
          </w:tcPr>
          <w:p w14:paraId="532287FA"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MAGT = CBGT; both &gt; WL; 32% MAGT and CBGT CSC</w:t>
            </w:r>
          </w:p>
        </w:tc>
      </w:tr>
      <w:tr w:rsidR="000C3BB1" w14:paraId="61AC54CA" w14:textId="77777777" w:rsidTr="000C3BB1">
        <w:tc>
          <w:tcPr>
            <w:tcW w:w="3116" w:type="dxa"/>
          </w:tcPr>
          <w:p w14:paraId="73E2D3BB"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Rostami et al. (2014)</w:t>
            </w:r>
          </w:p>
        </w:tc>
        <w:tc>
          <w:tcPr>
            <w:tcW w:w="3117" w:type="dxa"/>
          </w:tcPr>
          <w:p w14:paraId="5FE1B23B"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N=40 middle school students with learning disability</w:t>
            </w:r>
          </w:p>
        </w:tc>
        <w:tc>
          <w:tcPr>
            <w:tcW w:w="3117" w:type="dxa"/>
          </w:tcPr>
          <w:p w14:paraId="707F60AA"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&gt; WL; Anxiety Scale ACT: 22 pre, 12 post; WL: 23 pre; 20 post</w:t>
            </w:r>
          </w:p>
        </w:tc>
      </w:tr>
      <w:tr w:rsidR="000C3BB1" w14:paraId="3D3A4E8E" w14:textId="77777777" w:rsidTr="000C3BB1">
        <w:tc>
          <w:tcPr>
            <w:tcW w:w="3116" w:type="dxa"/>
          </w:tcPr>
          <w:p w14:paraId="2B3DAD1D"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Yadegari et al. (2014)</w:t>
            </w:r>
          </w:p>
        </w:tc>
        <w:tc>
          <w:tcPr>
            <w:tcW w:w="3117" w:type="dxa"/>
          </w:tcPr>
          <w:p w14:paraId="7827024E"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N=16, 18-20 YO; ACT vs WL</w:t>
            </w:r>
          </w:p>
        </w:tc>
        <w:tc>
          <w:tcPr>
            <w:tcW w:w="3117" w:type="dxa"/>
          </w:tcPr>
          <w:p w14:paraId="0B906333"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&gt;  WL; SPAI: ACT 134 pre, 57 post; WL 148 pre 149 post</w:t>
            </w:r>
          </w:p>
        </w:tc>
      </w:tr>
      <w:tr w:rsidR="000C3BB1" w14:paraId="639334C3" w14:textId="77777777" w:rsidTr="000C3BB1">
        <w:tc>
          <w:tcPr>
            <w:tcW w:w="3116" w:type="dxa"/>
          </w:tcPr>
          <w:p w14:paraId="00E46BD1"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Craske et al. (2014)</w:t>
            </w:r>
          </w:p>
        </w:tc>
        <w:tc>
          <w:tcPr>
            <w:tcW w:w="3117" w:type="dxa"/>
          </w:tcPr>
          <w:p w14:paraId="5608D650"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N=87; ACT vs CBT vs WL, Assessments at pre, post, 6 mo, and 12 mo</w:t>
            </w:r>
          </w:p>
        </w:tc>
        <w:tc>
          <w:tcPr>
            <w:tcW w:w="3117" w:type="dxa"/>
          </w:tcPr>
          <w:p w14:paraId="2C12AD68"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 CBT, both &gt; WL; response rates post 52% CBT, 41% ACT, 6 mo FU 57% CBT 53% ACT, 12 mo FU 40% CBT, 41% ACT</w:t>
            </w:r>
          </w:p>
        </w:tc>
      </w:tr>
      <w:tr w:rsidR="000C3BB1" w14:paraId="63D357B0" w14:textId="77777777" w:rsidTr="000C3BB1">
        <w:tc>
          <w:tcPr>
            <w:tcW w:w="9350" w:type="dxa"/>
            <w:gridSpan w:val="3"/>
          </w:tcPr>
          <w:p w14:paraId="215C0FB5" w14:textId="77777777" w:rsidR="000C3BB1" w:rsidRPr="00105DB2" w:rsidRDefault="000C3BB1" w:rsidP="000C3BB1">
            <w:pPr>
              <w:rPr>
                <w:rFonts w:ascii="Times New Roman" w:hAnsi="Times New Roman" w:cs="Times New Roman"/>
                <w:b/>
              </w:rPr>
            </w:pPr>
            <w:r w:rsidRPr="00105DB2">
              <w:rPr>
                <w:rFonts w:ascii="Times New Roman" w:hAnsi="Times New Roman" w:cs="Times New Roman"/>
                <w:b/>
              </w:rPr>
              <w:t>Obsessive-Compulsive Disorder</w:t>
            </w:r>
          </w:p>
        </w:tc>
      </w:tr>
      <w:tr w:rsidR="000C3BB1" w14:paraId="165666D8" w14:textId="77777777" w:rsidTr="000C3BB1">
        <w:tc>
          <w:tcPr>
            <w:tcW w:w="3116" w:type="dxa"/>
          </w:tcPr>
          <w:p w14:paraId="3DD7D8F9"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Twohig et al. (2010)</w:t>
            </w:r>
          </w:p>
        </w:tc>
        <w:tc>
          <w:tcPr>
            <w:tcW w:w="3117" w:type="dxa"/>
          </w:tcPr>
          <w:p w14:paraId="1CABA0BA" w14:textId="334EDDD3" w:rsidR="000C3BB1" w:rsidRPr="00105DB2" w:rsidRDefault="000C3BB1" w:rsidP="00EB0D45">
            <w:pPr>
              <w:rPr>
                <w:rFonts w:ascii="Times New Roman" w:hAnsi="Times New Roman" w:cs="Times New Roman"/>
              </w:rPr>
            </w:pPr>
            <w:r w:rsidRPr="00105DB2">
              <w:rPr>
                <w:rFonts w:ascii="Times New Roman" w:hAnsi="Times New Roman" w:cs="Times New Roman"/>
              </w:rPr>
              <w:t xml:space="preserve">N=79 </w:t>
            </w:r>
            <w:r w:rsidR="00EB0D45">
              <w:rPr>
                <w:rFonts w:ascii="Times New Roman" w:hAnsi="Times New Roman" w:cs="Times New Roman"/>
              </w:rPr>
              <w:t>a</w:t>
            </w:r>
            <w:r w:rsidRPr="00105DB2">
              <w:rPr>
                <w:rFonts w:ascii="Times New Roman" w:hAnsi="Times New Roman" w:cs="Times New Roman"/>
              </w:rPr>
              <w:t>dults; ACT vs PRM</w:t>
            </w:r>
          </w:p>
        </w:tc>
        <w:tc>
          <w:tcPr>
            <w:tcW w:w="3117" w:type="dxa"/>
          </w:tcPr>
          <w:p w14:paraId="7F41B1FE"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Response rates: ACT  post = 46%–56%, FU = 46%–66%; PRT post = 13%–18%, FU = 16%–18%</w:t>
            </w:r>
          </w:p>
        </w:tc>
      </w:tr>
      <w:tr w:rsidR="000C3BB1" w14:paraId="353BDE6D" w14:textId="77777777" w:rsidTr="000C3BB1">
        <w:tc>
          <w:tcPr>
            <w:tcW w:w="3116" w:type="dxa"/>
          </w:tcPr>
          <w:p w14:paraId="0BB432D4" w14:textId="77777777" w:rsidR="000C3BB1" w:rsidRPr="00105DB2" w:rsidRDefault="000C3BB1" w:rsidP="000C3BB1">
            <w:pPr>
              <w:tabs>
                <w:tab w:val="left" w:pos="524"/>
              </w:tabs>
              <w:rPr>
                <w:rFonts w:ascii="Times New Roman" w:hAnsi="Times New Roman" w:cs="Times New Roman"/>
              </w:rPr>
            </w:pPr>
            <w:r w:rsidRPr="00105DB2">
              <w:rPr>
                <w:rFonts w:ascii="Times New Roman" w:hAnsi="Times New Roman" w:cs="Times New Roman"/>
              </w:rPr>
              <w:t>Yaghoob et al. (2013)</w:t>
            </w:r>
          </w:p>
        </w:tc>
        <w:tc>
          <w:tcPr>
            <w:tcW w:w="3117" w:type="dxa"/>
          </w:tcPr>
          <w:p w14:paraId="1B0EB800"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N=27; ACT vs SSRI vs combination</w:t>
            </w:r>
          </w:p>
        </w:tc>
        <w:tc>
          <w:tcPr>
            <w:tcW w:w="3117" w:type="dxa"/>
          </w:tcPr>
          <w:p w14:paraId="1EB58855" w14:textId="73A0BB0B" w:rsidR="000C3BB1" w:rsidRPr="00105DB2" w:rsidRDefault="000C3BB1" w:rsidP="000C3BB1">
            <w:pPr>
              <w:rPr>
                <w:rFonts w:ascii="Times New Roman" w:hAnsi="Times New Roman" w:cs="Times New Roman"/>
              </w:rPr>
            </w:pPr>
            <w:r w:rsidRPr="00105DB2">
              <w:rPr>
                <w:rFonts w:ascii="Times New Roman" w:hAnsi="Times New Roman" w:cs="Times New Roman"/>
              </w:rPr>
              <w:t>ACT</w:t>
            </w:r>
            <w:r w:rsidR="00EB0D45">
              <w:rPr>
                <w:rFonts w:ascii="Times New Roman" w:hAnsi="Times New Roman" w:cs="Times New Roman"/>
              </w:rPr>
              <w:t xml:space="preserve"> </w:t>
            </w:r>
            <w:r w:rsidRPr="00105DB2">
              <w:rPr>
                <w:rFonts w:ascii="Times New Roman" w:hAnsi="Times New Roman" w:cs="Times New Roman"/>
              </w:rPr>
              <w:t>&gt; SSRI; ACT = combination; CSC ACT=44, combination = 40, SSRI = 12.5</w:t>
            </w:r>
          </w:p>
        </w:tc>
      </w:tr>
      <w:tr w:rsidR="000C3BB1" w14:paraId="0400B2E2" w14:textId="77777777" w:rsidTr="000C3BB1">
        <w:tc>
          <w:tcPr>
            <w:tcW w:w="3116" w:type="dxa"/>
          </w:tcPr>
          <w:p w14:paraId="54D0C241" w14:textId="77777777" w:rsidR="000C3BB1" w:rsidRPr="00105DB2" w:rsidRDefault="000C3BB1" w:rsidP="000C3BB1">
            <w:pPr>
              <w:tabs>
                <w:tab w:val="left" w:pos="524"/>
              </w:tabs>
              <w:rPr>
                <w:rFonts w:ascii="Times New Roman" w:hAnsi="Times New Roman" w:cs="Times New Roman"/>
              </w:rPr>
            </w:pPr>
            <w:r w:rsidRPr="00105DB2">
              <w:rPr>
                <w:rFonts w:ascii="Times New Roman" w:hAnsi="Times New Roman" w:cs="Times New Roman"/>
              </w:rPr>
              <w:t>Baghooli et al. (2014)</w:t>
            </w:r>
          </w:p>
        </w:tc>
        <w:tc>
          <w:tcPr>
            <w:tcW w:w="3117" w:type="dxa"/>
          </w:tcPr>
          <w:p w14:paraId="67B91C77"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N=90, ACT vs clomipramine vs ACT+clomipramine</w:t>
            </w:r>
          </w:p>
        </w:tc>
        <w:tc>
          <w:tcPr>
            <w:tcW w:w="3117" w:type="dxa"/>
          </w:tcPr>
          <w:p w14:paraId="4385EDCD"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&gt; clomipramine, combination = ACT; ACT Y-BOCS pre = 24, post 14, FU 11</w:t>
            </w:r>
          </w:p>
        </w:tc>
      </w:tr>
      <w:tr w:rsidR="000C3BB1" w14:paraId="59425347" w14:textId="77777777" w:rsidTr="000C3BB1">
        <w:tc>
          <w:tcPr>
            <w:tcW w:w="3116" w:type="dxa"/>
          </w:tcPr>
          <w:p w14:paraId="29DB40AD"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Esfahani et al. (2015)</w:t>
            </w:r>
          </w:p>
        </w:tc>
        <w:tc>
          <w:tcPr>
            <w:tcW w:w="3117" w:type="dxa"/>
          </w:tcPr>
          <w:p w14:paraId="5B4CE5A4"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N=60 adults; ACT vs TPT vs NT</w:t>
            </w:r>
          </w:p>
        </w:tc>
        <w:tc>
          <w:tcPr>
            <w:tcW w:w="3117" w:type="dxa"/>
          </w:tcPr>
          <w:p w14:paraId="3012B8A5"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ACT&gt; TPT and NT; ACT Y-BOCS pre 29, post 14, FU 16</w:t>
            </w:r>
          </w:p>
        </w:tc>
      </w:tr>
      <w:tr w:rsidR="000C3BB1" w14:paraId="6AD492A8" w14:textId="77777777" w:rsidTr="000C3BB1">
        <w:tc>
          <w:tcPr>
            <w:tcW w:w="9350" w:type="dxa"/>
            <w:gridSpan w:val="3"/>
          </w:tcPr>
          <w:p w14:paraId="6081B39E" w14:textId="77777777" w:rsidR="000C3BB1" w:rsidRPr="00105DB2" w:rsidRDefault="000C3BB1" w:rsidP="000C3BB1">
            <w:pPr>
              <w:rPr>
                <w:rFonts w:ascii="Times New Roman" w:hAnsi="Times New Roman" w:cs="Times New Roman"/>
                <w:b/>
              </w:rPr>
            </w:pPr>
            <w:r w:rsidRPr="00105DB2">
              <w:rPr>
                <w:rFonts w:ascii="Times New Roman" w:hAnsi="Times New Roman" w:cs="Times New Roman"/>
                <w:b/>
              </w:rPr>
              <w:t>Health Anxiety</w:t>
            </w:r>
          </w:p>
        </w:tc>
      </w:tr>
      <w:tr w:rsidR="000C3BB1" w14:paraId="7091E607" w14:textId="77777777" w:rsidTr="000C3BB1">
        <w:tc>
          <w:tcPr>
            <w:tcW w:w="3116" w:type="dxa"/>
          </w:tcPr>
          <w:p w14:paraId="780B2433" w14:textId="77777777" w:rsidR="000C3BB1" w:rsidRPr="00105DB2" w:rsidRDefault="000C3BB1" w:rsidP="000C3BB1">
            <w:pPr>
              <w:tabs>
                <w:tab w:val="left" w:pos="524"/>
              </w:tabs>
              <w:rPr>
                <w:rFonts w:ascii="Times New Roman" w:hAnsi="Times New Roman" w:cs="Times New Roman"/>
              </w:rPr>
            </w:pPr>
            <w:r w:rsidRPr="00105DB2">
              <w:rPr>
                <w:rFonts w:ascii="Times New Roman" w:hAnsi="Times New Roman" w:cs="Times New Roman"/>
              </w:rPr>
              <w:t>Eilenberg et al. 2016</w:t>
            </w:r>
          </w:p>
        </w:tc>
        <w:tc>
          <w:tcPr>
            <w:tcW w:w="3117" w:type="dxa"/>
          </w:tcPr>
          <w:p w14:paraId="5E78AB64"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N=126 adults; ACT vs WL</w:t>
            </w:r>
          </w:p>
        </w:tc>
        <w:tc>
          <w:tcPr>
            <w:tcW w:w="3117" w:type="dxa"/>
          </w:tcPr>
          <w:p w14:paraId="565406B3" w14:textId="77777777" w:rsidR="000C3BB1" w:rsidRPr="00105DB2" w:rsidRDefault="000C3BB1" w:rsidP="000C3BB1">
            <w:pPr>
              <w:rPr>
                <w:rFonts w:ascii="Times New Roman" w:hAnsi="Times New Roman" w:cs="Times New Roman"/>
              </w:rPr>
            </w:pPr>
            <w:r w:rsidRPr="00105DB2">
              <w:rPr>
                <w:rFonts w:ascii="Times New Roman" w:hAnsi="Times New Roman" w:cs="Times New Roman"/>
              </w:rPr>
              <w:t>ACT &gt; WL; d=.89</w:t>
            </w:r>
          </w:p>
        </w:tc>
      </w:tr>
    </w:tbl>
    <w:p w14:paraId="2832950D" w14:textId="77777777" w:rsidR="000C3BB1" w:rsidRPr="000C3BB1" w:rsidRDefault="000C3BB1" w:rsidP="000C3BB1">
      <w:pPr>
        <w:rPr>
          <w:rFonts w:ascii="Times New Roman" w:hAnsi="Times New Roman" w:cs="Times New Roman"/>
          <w:sz w:val="24"/>
          <w:szCs w:val="24"/>
        </w:rPr>
      </w:pPr>
      <w:r w:rsidRPr="000C3BB1">
        <w:rPr>
          <w:rFonts w:ascii="Times New Roman" w:hAnsi="Times New Roman" w:cs="Times New Roman"/>
          <w:sz w:val="24"/>
          <w:szCs w:val="24"/>
        </w:rPr>
        <w:t>Note: AABT = acceptance-based behavior therapy;</w:t>
      </w:r>
      <w:r>
        <w:rPr>
          <w:rFonts w:ascii="Times New Roman" w:hAnsi="Times New Roman" w:cs="Times New Roman"/>
          <w:sz w:val="24"/>
          <w:szCs w:val="24"/>
        </w:rPr>
        <w:t xml:space="preserve"> </w:t>
      </w:r>
      <w:r w:rsidRPr="000C3BB1">
        <w:rPr>
          <w:rFonts w:ascii="Times New Roman" w:hAnsi="Times New Roman" w:cs="Times New Roman"/>
          <w:sz w:val="24"/>
          <w:szCs w:val="24"/>
        </w:rPr>
        <w:t xml:space="preserve">ACT=acceptance and commitment therapy; </w:t>
      </w:r>
      <w:r>
        <w:rPr>
          <w:rFonts w:ascii="Times New Roman" w:hAnsi="Times New Roman" w:cs="Times New Roman"/>
          <w:sz w:val="24"/>
          <w:szCs w:val="24"/>
        </w:rPr>
        <w:t>CBT</w:t>
      </w:r>
      <w:r w:rsidRPr="000C3BB1">
        <w:rPr>
          <w:rFonts w:ascii="Times New Roman" w:hAnsi="Times New Roman" w:cs="Times New Roman"/>
          <w:sz w:val="24"/>
          <w:szCs w:val="24"/>
        </w:rPr>
        <w:t>=cognitive behavioral therapy; CSR=clinical severity rating; mo=month; d= Cohen’s d;</w:t>
      </w:r>
      <w:r>
        <w:rPr>
          <w:rFonts w:ascii="Times New Roman" w:hAnsi="Times New Roman" w:cs="Times New Roman"/>
          <w:sz w:val="24"/>
          <w:szCs w:val="24"/>
        </w:rPr>
        <w:t xml:space="preserve"> </w:t>
      </w:r>
      <w:r w:rsidR="00645E0A" w:rsidRPr="000C3BB1">
        <w:rPr>
          <w:rFonts w:ascii="Times New Roman" w:hAnsi="Times New Roman" w:cs="Times New Roman"/>
          <w:sz w:val="24"/>
          <w:szCs w:val="24"/>
        </w:rPr>
        <w:t>MAGT = mindfulness and acceptance-based group therapy</w:t>
      </w:r>
      <w:r w:rsidR="00645E0A">
        <w:rPr>
          <w:rFonts w:ascii="Times New Roman" w:hAnsi="Times New Roman" w:cs="Times New Roman"/>
          <w:sz w:val="24"/>
          <w:szCs w:val="24"/>
        </w:rPr>
        <w:t>;</w:t>
      </w:r>
      <w:r w:rsidR="00645E0A" w:rsidRPr="000C3BB1">
        <w:rPr>
          <w:rFonts w:ascii="Times New Roman" w:hAnsi="Times New Roman" w:cs="Times New Roman"/>
          <w:sz w:val="24"/>
          <w:szCs w:val="24"/>
        </w:rPr>
        <w:t xml:space="preserve"> NT = narrative therapy; </w:t>
      </w:r>
      <w:r w:rsidRPr="000C3BB1">
        <w:rPr>
          <w:rFonts w:ascii="Times New Roman" w:hAnsi="Times New Roman" w:cs="Times New Roman"/>
          <w:sz w:val="24"/>
          <w:szCs w:val="24"/>
        </w:rPr>
        <w:t>PAS = Panic and Agoraphobia Scale; PMR=progressive muscle relaxation</w:t>
      </w:r>
      <w:r>
        <w:rPr>
          <w:rFonts w:ascii="Times New Roman" w:hAnsi="Times New Roman" w:cs="Times New Roman"/>
          <w:sz w:val="24"/>
          <w:szCs w:val="24"/>
        </w:rPr>
        <w:t>;</w:t>
      </w:r>
      <w:r w:rsidRPr="000C3BB1">
        <w:rPr>
          <w:rFonts w:ascii="Times New Roman" w:hAnsi="Times New Roman" w:cs="Times New Roman"/>
          <w:sz w:val="24"/>
          <w:szCs w:val="24"/>
        </w:rPr>
        <w:t xml:space="preserve"> </w:t>
      </w:r>
      <w:r w:rsidR="00645E0A" w:rsidRPr="000C3BB1">
        <w:rPr>
          <w:rFonts w:ascii="Times New Roman" w:hAnsi="Times New Roman" w:cs="Times New Roman"/>
          <w:sz w:val="24"/>
          <w:szCs w:val="24"/>
        </w:rPr>
        <w:t>PSA= Public speaking anxiety</w:t>
      </w:r>
      <w:r w:rsidR="00645E0A">
        <w:rPr>
          <w:rFonts w:ascii="Times New Roman" w:hAnsi="Times New Roman" w:cs="Times New Roman"/>
          <w:sz w:val="24"/>
          <w:szCs w:val="24"/>
        </w:rPr>
        <w:t xml:space="preserve">; </w:t>
      </w:r>
      <w:r w:rsidRPr="000C3BB1">
        <w:rPr>
          <w:rFonts w:ascii="Times New Roman" w:hAnsi="Times New Roman" w:cs="Times New Roman"/>
          <w:sz w:val="24"/>
          <w:szCs w:val="24"/>
        </w:rPr>
        <w:t xml:space="preserve">PSWQ= Penn State Worry Questionnaire; SPAI=social phobia anxiety inventory; </w:t>
      </w:r>
      <w:r w:rsidR="00645E0A" w:rsidRPr="000C3BB1">
        <w:rPr>
          <w:rFonts w:ascii="Times New Roman" w:hAnsi="Times New Roman" w:cs="Times New Roman"/>
          <w:sz w:val="24"/>
          <w:szCs w:val="24"/>
        </w:rPr>
        <w:t xml:space="preserve">TPT = time perspectives therapy; </w:t>
      </w:r>
      <w:r w:rsidRPr="000C3BB1">
        <w:rPr>
          <w:rFonts w:ascii="Times New Roman" w:hAnsi="Times New Roman" w:cs="Times New Roman"/>
          <w:sz w:val="24"/>
          <w:szCs w:val="24"/>
        </w:rPr>
        <w:t>QOL=quality of life; WL=wait list;</w:t>
      </w:r>
    </w:p>
    <w:p w14:paraId="378CECF7" w14:textId="77777777" w:rsidR="000C3BB1" w:rsidRDefault="000C3BB1" w:rsidP="000C3BB1"/>
    <w:p w14:paraId="346B8005" w14:textId="77777777" w:rsidR="00645E0A" w:rsidRDefault="00645E0A">
      <w:pPr>
        <w:rPr>
          <w:rFonts w:ascii="Times New Roman" w:hAnsi="Times New Roman" w:cs="Times New Roman"/>
          <w:sz w:val="24"/>
          <w:szCs w:val="24"/>
        </w:rPr>
      </w:pPr>
      <w:r>
        <w:rPr>
          <w:rFonts w:ascii="Times New Roman" w:hAnsi="Times New Roman" w:cs="Times New Roman"/>
          <w:sz w:val="24"/>
          <w:szCs w:val="24"/>
        </w:rPr>
        <w:br w:type="page"/>
      </w:r>
    </w:p>
    <w:p w14:paraId="1B1B13D0" w14:textId="77777777" w:rsidR="000C3BB1" w:rsidRDefault="00645E0A" w:rsidP="005A5D07">
      <w:pPr>
        <w:spacing w:line="480" w:lineRule="auto"/>
        <w:rPr>
          <w:rFonts w:ascii="Times New Roman" w:hAnsi="Times New Roman" w:cs="Times New Roman"/>
          <w:sz w:val="24"/>
          <w:szCs w:val="24"/>
        </w:rPr>
      </w:pPr>
      <w:r>
        <w:rPr>
          <w:rFonts w:ascii="Times New Roman" w:hAnsi="Times New Roman" w:cs="Times New Roman"/>
          <w:sz w:val="24"/>
          <w:szCs w:val="24"/>
        </w:rPr>
        <w:t>Table 2. RCTs of ACT for Depression</w:t>
      </w:r>
    </w:p>
    <w:tbl>
      <w:tblPr>
        <w:tblStyle w:val="TableGrid"/>
        <w:tblW w:w="9445" w:type="dxa"/>
        <w:tblLook w:val="04A0" w:firstRow="1" w:lastRow="0" w:firstColumn="1" w:lastColumn="0" w:noHBand="0" w:noVBand="1"/>
      </w:tblPr>
      <w:tblGrid>
        <w:gridCol w:w="2491"/>
        <w:gridCol w:w="2434"/>
        <w:gridCol w:w="4520"/>
      </w:tblGrid>
      <w:tr w:rsidR="00645E0A" w14:paraId="6CC81A04" w14:textId="77777777" w:rsidTr="00D5659B">
        <w:tc>
          <w:tcPr>
            <w:tcW w:w="2491" w:type="dxa"/>
          </w:tcPr>
          <w:p w14:paraId="78D3DDCA"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Study</w:t>
            </w:r>
          </w:p>
        </w:tc>
        <w:tc>
          <w:tcPr>
            <w:tcW w:w="2434" w:type="dxa"/>
          </w:tcPr>
          <w:p w14:paraId="72F0764E"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Design</w:t>
            </w:r>
          </w:p>
        </w:tc>
        <w:tc>
          <w:tcPr>
            <w:tcW w:w="4520" w:type="dxa"/>
          </w:tcPr>
          <w:p w14:paraId="0DF78C25"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Outcomes</w:t>
            </w:r>
          </w:p>
        </w:tc>
      </w:tr>
      <w:tr w:rsidR="00645E0A" w14:paraId="7BD937D8" w14:textId="77777777" w:rsidTr="00D5659B">
        <w:tc>
          <w:tcPr>
            <w:tcW w:w="9445" w:type="dxa"/>
            <w:gridSpan w:val="3"/>
          </w:tcPr>
          <w:p w14:paraId="539AFC98" w14:textId="77777777" w:rsidR="00645E0A" w:rsidRPr="008B2ABA" w:rsidRDefault="00645E0A" w:rsidP="00D5659B">
            <w:pPr>
              <w:rPr>
                <w:rFonts w:ascii="Times New Roman" w:hAnsi="Times New Roman" w:cs="Times New Roman"/>
                <w:b/>
              </w:rPr>
            </w:pPr>
            <w:r w:rsidRPr="008B2ABA">
              <w:rPr>
                <w:rFonts w:ascii="Times New Roman" w:hAnsi="Times New Roman" w:cs="Times New Roman"/>
                <w:b/>
              </w:rPr>
              <w:t>Waitlist Comparison Conditions</w:t>
            </w:r>
          </w:p>
        </w:tc>
      </w:tr>
      <w:tr w:rsidR="00645E0A" w14:paraId="3546860E" w14:textId="77777777" w:rsidTr="00D5659B">
        <w:tc>
          <w:tcPr>
            <w:tcW w:w="2491" w:type="dxa"/>
          </w:tcPr>
          <w:p w14:paraId="5740577F"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 xml:space="preserve">Bohlmeijer et al., (2011) </w:t>
            </w:r>
          </w:p>
        </w:tc>
        <w:tc>
          <w:tcPr>
            <w:tcW w:w="2434" w:type="dxa"/>
          </w:tcPr>
          <w:p w14:paraId="5A69910E"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93 mild to moderately depressed Dutch adults, Group ACT vs. WL</w:t>
            </w:r>
          </w:p>
          <w:p w14:paraId="1EEEB1D6" w14:textId="77777777" w:rsidR="00645E0A" w:rsidRPr="008B2ABA" w:rsidRDefault="00645E0A" w:rsidP="00D5659B">
            <w:pPr>
              <w:rPr>
                <w:rFonts w:ascii="Times New Roman" w:hAnsi="Times New Roman" w:cs="Times New Roman"/>
              </w:rPr>
            </w:pPr>
          </w:p>
        </w:tc>
        <w:tc>
          <w:tcPr>
            <w:tcW w:w="4520" w:type="dxa"/>
          </w:tcPr>
          <w:p w14:paraId="462919DC" w14:textId="77777777" w:rsidR="00645E0A" w:rsidRDefault="00645E0A" w:rsidP="00D5659B">
            <w:pPr>
              <w:rPr>
                <w:rFonts w:ascii="Times New Roman" w:hAnsi="Times New Roman" w:cs="Times New Roman"/>
              </w:rPr>
            </w:pPr>
            <w:r w:rsidRPr="008B2ABA">
              <w:rPr>
                <w:rFonts w:ascii="Times New Roman" w:hAnsi="Times New Roman" w:cs="Times New Roman"/>
              </w:rPr>
              <w:t>ACT &gt; WL on depression at post (</w:t>
            </w:r>
            <w:r w:rsidRPr="008B2ABA">
              <w:rPr>
                <w:rFonts w:ascii="Times New Roman" w:hAnsi="Times New Roman" w:cs="Times New Roman"/>
                <w:i/>
              </w:rPr>
              <w:t xml:space="preserve">d </w:t>
            </w:r>
            <w:r w:rsidRPr="008B2ABA">
              <w:rPr>
                <w:rFonts w:ascii="Times New Roman" w:hAnsi="Times New Roman" w:cs="Times New Roman"/>
              </w:rPr>
              <w:t>= .60) and 3-month FU (</w:t>
            </w:r>
            <w:r w:rsidRPr="008B2ABA">
              <w:rPr>
                <w:rFonts w:ascii="Times New Roman" w:hAnsi="Times New Roman" w:cs="Times New Roman"/>
                <w:i/>
              </w:rPr>
              <w:t xml:space="preserve">d </w:t>
            </w:r>
            <w:r w:rsidRPr="008B2ABA">
              <w:rPr>
                <w:rFonts w:ascii="Times New Roman" w:hAnsi="Times New Roman" w:cs="Times New Roman"/>
              </w:rPr>
              <w:t xml:space="preserve">= .63). </w:t>
            </w:r>
          </w:p>
          <w:p w14:paraId="31D1F2D3" w14:textId="77777777" w:rsidR="00645E0A" w:rsidRDefault="00645E0A" w:rsidP="00D5659B">
            <w:pPr>
              <w:rPr>
                <w:rFonts w:ascii="Times New Roman" w:hAnsi="Times New Roman" w:cs="Times New Roman"/>
              </w:rPr>
            </w:pPr>
          </w:p>
          <w:p w14:paraId="5E5D63B0"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PF at post (</w:t>
            </w:r>
            <w:r w:rsidRPr="008B2ABA">
              <w:rPr>
                <w:rFonts w:ascii="Times New Roman" w:hAnsi="Times New Roman" w:cs="Times New Roman"/>
                <w:i/>
              </w:rPr>
              <w:t xml:space="preserve">d </w:t>
            </w:r>
            <w:r w:rsidRPr="008B2ABA">
              <w:rPr>
                <w:rFonts w:ascii="Times New Roman" w:hAnsi="Times New Roman" w:cs="Times New Roman"/>
              </w:rPr>
              <w:t>= .59) and FU (</w:t>
            </w:r>
            <w:r w:rsidRPr="008B2ABA">
              <w:rPr>
                <w:rFonts w:ascii="Times New Roman" w:hAnsi="Times New Roman" w:cs="Times New Roman"/>
                <w:i/>
              </w:rPr>
              <w:t xml:space="preserve">d </w:t>
            </w:r>
            <w:r w:rsidRPr="008B2ABA">
              <w:rPr>
                <w:rFonts w:ascii="Times New Roman" w:hAnsi="Times New Roman" w:cs="Times New Roman"/>
              </w:rPr>
              <w:t>= .66). PF mediated treatment effects on depression.</w:t>
            </w:r>
          </w:p>
          <w:p w14:paraId="3FC64B60" w14:textId="77777777" w:rsidR="00645E0A" w:rsidRPr="008B2ABA" w:rsidRDefault="00645E0A" w:rsidP="00D5659B">
            <w:pPr>
              <w:rPr>
                <w:rFonts w:ascii="Times New Roman" w:hAnsi="Times New Roman" w:cs="Times New Roman"/>
              </w:rPr>
            </w:pPr>
          </w:p>
        </w:tc>
      </w:tr>
      <w:tr w:rsidR="00645E0A" w14:paraId="7DDA1D84" w14:textId="77777777" w:rsidTr="00D5659B">
        <w:tc>
          <w:tcPr>
            <w:tcW w:w="2491" w:type="dxa"/>
          </w:tcPr>
          <w:p w14:paraId="6D919B4E" w14:textId="77777777" w:rsidR="00645E0A" w:rsidRPr="008B2ABA" w:rsidRDefault="00645E0A" w:rsidP="00D5659B">
            <w:pPr>
              <w:pStyle w:val="NormalWeb"/>
              <w:rPr>
                <w:sz w:val="22"/>
                <w:szCs w:val="22"/>
              </w:rPr>
            </w:pPr>
            <w:r w:rsidRPr="008B2ABA">
              <w:rPr>
                <w:sz w:val="22"/>
                <w:szCs w:val="22"/>
              </w:rPr>
              <w:t>Carlbring et al.,  (2013)</w:t>
            </w:r>
          </w:p>
        </w:tc>
        <w:tc>
          <w:tcPr>
            <w:tcW w:w="2434" w:type="dxa"/>
          </w:tcPr>
          <w:p w14:paraId="05FFDF79"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80 diagnosed depressed Swedish adults, Online Self-Help ACT vs. WL</w:t>
            </w:r>
          </w:p>
          <w:p w14:paraId="442CDA3B" w14:textId="77777777" w:rsidR="00645E0A" w:rsidRPr="008B2ABA" w:rsidRDefault="00645E0A" w:rsidP="00D5659B">
            <w:pPr>
              <w:rPr>
                <w:rFonts w:ascii="Times New Roman" w:hAnsi="Times New Roman" w:cs="Times New Roman"/>
              </w:rPr>
            </w:pPr>
          </w:p>
        </w:tc>
        <w:tc>
          <w:tcPr>
            <w:tcW w:w="4520" w:type="dxa"/>
          </w:tcPr>
          <w:p w14:paraId="07BCE8E5"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depression at post (</w:t>
            </w:r>
            <w:r w:rsidRPr="008B2ABA">
              <w:rPr>
                <w:rFonts w:ascii="Times New Roman" w:hAnsi="Times New Roman" w:cs="Times New Roman"/>
                <w:i/>
              </w:rPr>
              <w:t xml:space="preserve">d </w:t>
            </w:r>
            <w:r w:rsidRPr="008B2ABA">
              <w:rPr>
                <w:rFonts w:ascii="Times New Roman" w:hAnsi="Times New Roman" w:cs="Times New Roman"/>
              </w:rPr>
              <w:t xml:space="preserve">= .98) with 25% responding to ACT vs. 5% in WL. </w:t>
            </w:r>
          </w:p>
          <w:p w14:paraId="753F5C66" w14:textId="77777777" w:rsidR="00645E0A" w:rsidRPr="008B2ABA" w:rsidRDefault="00645E0A" w:rsidP="00D5659B">
            <w:pPr>
              <w:rPr>
                <w:rFonts w:ascii="Times New Roman" w:hAnsi="Times New Roman" w:cs="Times New Roman"/>
              </w:rPr>
            </w:pPr>
          </w:p>
          <w:p w14:paraId="1AC8B2A3"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 WL on QOL at post.</w:t>
            </w:r>
          </w:p>
          <w:p w14:paraId="2079DB2D" w14:textId="77777777" w:rsidR="00645E0A" w:rsidRPr="008B2ABA" w:rsidRDefault="00645E0A" w:rsidP="00D5659B">
            <w:pPr>
              <w:rPr>
                <w:rFonts w:ascii="Times New Roman" w:hAnsi="Times New Roman" w:cs="Times New Roman"/>
              </w:rPr>
            </w:pPr>
          </w:p>
        </w:tc>
      </w:tr>
      <w:tr w:rsidR="00645E0A" w14:paraId="4945BDB7" w14:textId="77777777" w:rsidTr="00D5659B">
        <w:tc>
          <w:tcPr>
            <w:tcW w:w="2491" w:type="dxa"/>
          </w:tcPr>
          <w:p w14:paraId="33AB5ECB"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Dindo et al., 2012</w:t>
            </w:r>
          </w:p>
        </w:tc>
        <w:tc>
          <w:tcPr>
            <w:tcW w:w="2434" w:type="dxa"/>
          </w:tcPr>
          <w:p w14:paraId="506065BD"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45 patients with diagnosed comorbid depression and migraines in the US, ACT plus education workshop vs. WL</w:t>
            </w:r>
          </w:p>
          <w:p w14:paraId="1D2BF541" w14:textId="77777777" w:rsidR="00645E0A" w:rsidRPr="008B2ABA" w:rsidRDefault="00645E0A" w:rsidP="00D5659B">
            <w:pPr>
              <w:rPr>
                <w:rFonts w:ascii="Times New Roman" w:hAnsi="Times New Roman" w:cs="Times New Roman"/>
              </w:rPr>
            </w:pPr>
          </w:p>
        </w:tc>
        <w:tc>
          <w:tcPr>
            <w:tcW w:w="4520" w:type="dxa"/>
          </w:tcPr>
          <w:p w14:paraId="3A6C802D"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depression at 3 month FU (</w:t>
            </w:r>
            <w:r w:rsidRPr="008B2ABA">
              <w:rPr>
                <w:rFonts w:ascii="Times New Roman" w:hAnsi="Times New Roman" w:cs="Times New Roman"/>
                <w:i/>
              </w:rPr>
              <w:t xml:space="preserve">d </w:t>
            </w:r>
            <w:r w:rsidRPr="008B2ABA">
              <w:rPr>
                <w:rFonts w:ascii="Times New Roman" w:hAnsi="Times New Roman" w:cs="Times New Roman"/>
              </w:rPr>
              <w:t xml:space="preserve">= 1.18) with 77% recovered from depression in ACT vs. 8% in WL. </w:t>
            </w:r>
          </w:p>
          <w:p w14:paraId="6F7E15B6" w14:textId="77777777" w:rsidR="00645E0A" w:rsidRPr="008B2ABA" w:rsidRDefault="00645E0A" w:rsidP="00D5659B">
            <w:pPr>
              <w:rPr>
                <w:rFonts w:ascii="Times New Roman" w:hAnsi="Times New Roman" w:cs="Times New Roman"/>
              </w:rPr>
            </w:pPr>
          </w:p>
          <w:p w14:paraId="5313DF60"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QOL at FU (</w:t>
            </w:r>
            <w:r w:rsidRPr="008B2ABA">
              <w:rPr>
                <w:rFonts w:ascii="Times New Roman" w:hAnsi="Times New Roman" w:cs="Times New Roman"/>
                <w:i/>
              </w:rPr>
              <w:t xml:space="preserve">d </w:t>
            </w:r>
            <w:r w:rsidRPr="008B2ABA">
              <w:rPr>
                <w:rFonts w:ascii="Times New Roman" w:hAnsi="Times New Roman" w:cs="Times New Roman"/>
              </w:rPr>
              <w:t>= .69 – 1.03).</w:t>
            </w:r>
          </w:p>
          <w:p w14:paraId="3C6D543F" w14:textId="77777777" w:rsidR="00645E0A" w:rsidRPr="008B2ABA" w:rsidRDefault="00645E0A" w:rsidP="00D5659B">
            <w:pPr>
              <w:rPr>
                <w:rFonts w:ascii="Times New Roman" w:hAnsi="Times New Roman" w:cs="Times New Roman"/>
              </w:rPr>
            </w:pPr>
          </w:p>
        </w:tc>
      </w:tr>
      <w:tr w:rsidR="00645E0A" w14:paraId="2787B6B8" w14:textId="77777777" w:rsidTr="00D5659B">
        <w:tc>
          <w:tcPr>
            <w:tcW w:w="2491" w:type="dxa"/>
          </w:tcPr>
          <w:p w14:paraId="138C049A"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Fledderus et al., 2012</w:t>
            </w:r>
          </w:p>
        </w:tc>
        <w:tc>
          <w:tcPr>
            <w:tcW w:w="2434" w:type="dxa"/>
          </w:tcPr>
          <w:p w14:paraId="7D9949BB"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376 mild to moderately depressed and anxious Dutch adults, Self-Help ACT with Email Support (ACT-E) vs. ACT Without Email (ACT-M) vs. WL</w:t>
            </w:r>
          </w:p>
          <w:p w14:paraId="7CAE7734" w14:textId="77777777" w:rsidR="00645E0A" w:rsidRPr="008B2ABA" w:rsidRDefault="00645E0A" w:rsidP="00D5659B">
            <w:pPr>
              <w:rPr>
                <w:rFonts w:ascii="Times New Roman" w:hAnsi="Times New Roman" w:cs="Times New Roman"/>
              </w:rPr>
            </w:pPr>
          </w:p>
        </w:tc>
        <w:tc>
          <w:tcPr>
            <w:tcW w:w="4520" w:type="dxa"/>
          </w:tcPr>
          <w:p w14:paraId="4C1FF1DD"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 xml:space="preserve">ACT-E and ACT-M &gt; WL on depression at post (ACT-E </w:t>
            </w:r>
            <w:r w:rsidRPr="008B2ABA">
              <w:rPr>
                <w:rFonts w:ascii="Times New Roman" w:hAnsi="Times New Roman" w:cs="Times New Roman"/>
                <w:i/>
              </w:rPr>
              <w:t xml:space="preserve">d </w:t>
            </w:r>
            <w:r w:rsidRPr="008B2ABA">
              <w:rPr>
                <w:rFonts w:ascii="Times New Roman" w:hAnsi="Times New Roman" w:cs="Times New Roman"/>
              </w:rPr>
              <w:t xml:space="preserve">= .74,  ACT-M </w:t>
            </w:r>
            <w:r w:rsidRPr="008B2ABA">
              <w:rPr>
                <w:rFonts w:ascii="Times New Roman" w:hAnsi="Times New Roman" w:cs="Times New Roman"/>
                <w:i/>
              </w:rPr>
              <w:t xml:space="preserve">d </w:t>
            </w:r>
            <w:r w:rsidRPr="008B2ABA">
              <w:rPr>
                <w:rFonts w:ascii="Times New Roman" w:hAnsi="Times New Roman" w:cs="Times New Roman"/>
              </w:rPr>
              <w:t>= .89) with 34%/39% responding to ACT-E/ACT-M vs. 6% in WL.</w:t>
            </w:r>
          </w:p>
          <w:p w14:paraId="008E7B63" w14:textId="77777777" w:rsidR="00645E0A" w:rsidRPr="008B2ABA" w:rsidRDefault="00645E0A" w:rsidP="00D5659B">
            <w:pPr>
              <w:rPr>
                <w:rFonts w:ascii="Times New Roman" w:hAnsi="Times New Roman" w:cs="Times New Roman"/>
              </w:rPr>
            </w:pPr>
          </w:p>
          <w:p w14:paraId="75203F1B" w14:textId="77777777" w:rsidR="00645E0A" w:rsidRDefault="00645E0A" w:rsidP="00D5659B">
            <w:pPr>
              <w:rPr>
                <w:rFonts w:ascii="Times New Roman" w:hAnsi="Times New Roman" w:cs="Times New Roman"/>
              </w:rPr>
            </w:pPr>
            <w:r w:rsidRPr="008B2ABA">
              <w:rPr>
                <w:rFonts w:ascii="Times New Roman" w:hAnsi="Times New Roman" w:cs="Times New Roman"/>
              </w:rPr>
              <w:t xml:space="preserve">ACT &gt; WL on QOL at post. </w:t>
            </w:r>
          </w:p>
          <w:p w14:paraId="7121ED36" w14:textId="77777777" w:rsidR="00645E0A" w:rsidRDefault="00645E0A" w:rsidP="00D5659B">
            <w:pPr>
              <w:rPr>
                <w:rFonts w:ascii="Times New Roman" w:hAnsi="Times New Roman" w:cs="Times New Roman"/>
              </w:rPr>
            </w:pPr>
          </w:p>
          <w:p w14:paraId="3D96267B"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PF at post. PF mediated treatment effects on depression (Fledderus et al., 2013).</w:t>
            </w:r>
          </w:p>
          <w:p w14:paraId="444F0BE2" w14:textId="77777777" w:rsidR="00645E0A" w:rsidRPr="008B2ABA" w:rsidRDefault="00645E0A" w:rsidP="00D5659B">
            <w:pPr>
              <w:rPr>
                <w:rFonts w:ascii="Times New Roman" w:hAnsi="Times New Roman" w:cs="Times New Roman"/>
              </w:rPr>
            </w:pPr>
          </w:p>
        </w:tc>
      </w:tr>
      <w:tr w:rsidR="00645E0A" w14:paraId="5186CBD2" w14:textId="77777777" w:rsidTr="00D5659B">
        <w:tc>
          <w:tcPr>
            <w:tcW w:w="2491" w:type="dxa"/>
          </w:tcPr>
          <w:p w14:paraId="1C796D9D"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Kohtala et al., (2015)</w:t>
            </w:r>
          </w:p>
        </w:tc>
        <w:tc>
          <w:tcPr>
            <w:tcW w:w="2434" w:type="dxa"/>
          </w:tcPr>
          <w:p w14:paraId="796EDF6C"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57 depressed adults in Finland, Individual ACT vs. Waitlist.</w:t>
            </w:r>
          </w:p>
          <w:p w14:paraId="2D7E25B3" w14:textId="77777777" w:rsidR="00645E0A" w:rsidRPr="008B2ABA" w:rsidRDefault="00645E0A" w:rsidP="00D5659B">
            <w:pPr>
              <w:rPr>
                <w:rFonts w:ascii="Times New Roman" w:hAnsi="Times New Roman" w:cs="Times New Roman"/>
              </w:rPr>
            </w:pPr>
          </w:p>
        </w:tc>
        <w:tc>
          <w:tcPr>
            <w:tcW w:w="4520" w:type="dxa"/>
          </w:tcPr>
          <w:p w14:paraId="5B791A6B"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depression at post (</w:t>
            </w:r>
            <w:r w:rsidRPr="008B2ABA">
              <w:rPr>
                <w:rFonts w:ascii="Times New Roman" w:hAnsi="Times New Roman" w:cs="Times New Roman"/>
                <w:i/>
              </w:rPr>
              <w:t xml:space="preserve">d </w:t>
            </w:r>
            <w:r w:rsidRPr="008B2ABA">
              <w:rPr>
                <w:rFonts w:ascii="Times New Roman" w:hAnsi="Times New Roman" w:cs="Times New Roman"/>
              </w:rPr>
              <w:t>= .93).</w:t>
            </w:r>
          </w:p>
          <w:p w14:paraId="4FF76545" w14:textId="77777777" w:rsidR="00645E0A" w:rsidRPr="008B2ABA" w:rsidRDefault="00645E0A" w:rsidP="00D5659B">
            <w:pPr>
              <w:rPr>
                <w:rFonts w:ascii="Times New Roman" w:hAnsi="Times New Roman" w:cs="Times New Roman"/>
              </w:rPr>
            </w:pPr>
          </w:p>
          <w:p w14:paraId="60F4DF35" w14:textId="77777777" w:rsidR="00645E0A" w:rsidRDefault="00645E0A" w:rsidP="00D5659B">
            <w:pPr>
              <w:rPr>
                <w:rFonts w:ascii="Times New Roman" w:hAnsi="Times New Roman" w:cs="Times New Roman"/>
              </w:rPr>
            </w:pPr>
            <w:r w:rsidRPr="008B2ABA">
              <w:rPr>
                <w:rFonts w:ascii="Times New Roman" w:hAnsi="Times New Roman" w:cs="Times New Roman"/>
              </w:rPr>
              <w:t>ACT &gt; WL on QOL at post (</w:t>
            </w:r>
            <w:r w:rsidRPr="008B2ABA">
              <w:rPr>
                <w:rFonts w:ascii="Times New Roman" w:hAnsi="Times New Roman" w:cs="Times New Roman"/>
                <w:i/>
              </w:rPr>
              <w:t xml:space="preserve">d </w:t>
            </w:r>
            <w:r w:rsidRPr="008B2ABA">
              <w:rPr>
                <w:rFonts w:ascii="Times New Roman" w:hAnsi="Times New Roman" w:cs="Times New Roman"/>
              </w:rPr>
              <w:t>= .58 - .64).</w:t>
            </w:r>
          </w:p>
          <w:p w14:paraId="2D23D79C" w14:textId="77777777" w:rsidR="00645E0A" w:rsidRDefault="00645E0A" w:rsidP="00D5659B">
            <w:pPr>
              <w:rPr>
                <w:rFonts w:ascii="Times New Roman" w:hAnsi="Times New Roman" w:cs="Times New Roman"/>
              </w:rPr>
            </w:pPr>
          </w:p>
          <w:p w14:paraId="53134FF7"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PF at post (</w:t>
            </w:r>
            <w:r w:rsidRPr="008B2ABA">
              <w:rPr>
                <w:rFonts w:ascii="Times New Roman" w:hAnsi="Times New Roman" w:cs="Times New Roman"/>
                <w:i/>
              </w:rPr>
              <w:t xml:space="preserve">d </w:t>
            </w:r>
            <w:r w:rsidRPr="008B2ABA">
              <w:rPr>
                <w:rFonts w:ascii="Times New Roman" w:hAnsi="Times New Roman" w:cs="Times New Roman"/>
              </w:rPr>
              <w:t>= .61).</w:t>
            </w:r>
          </w:p>
          <w:p w14:paraId="26EF9DD5" w14:textId="77777777" w:rsidR="00645E0A" w:rsidRPr="008B2ABA" w:rsidRDefault="00645E0A" w:rsidP="00D5659B">
            <w:pPr>
              <w:rPr>
                <w:rFonts w:ascii="Times New Roman" w:hAnsi="Times New Roman" w:cs="Times New Roman"/>
              </w:rPr>
            </w:pPr>
          </w:p>
        </w:tc>
      </w:tr>
      <w:tr w:rsidR="00645E0A" w14:paraId="62F94C50" w14:textId="77777777" w:rsidTr="00D5659B">
        <w:tc>
          <w:tcPr>
            <w:tcW w:w="2491" w:type="dxa"/>
          </w:tcPr>
          <w:p w14:paraId="3B461028"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Lappalainen et al., (2015).</w:t>
            </w:r>
          </w:p>
        </w:tc>
        <w:tc>
          <w:tcPr>
            <w:tcW w:w="2434" w:type="dxa"/>
          </w:tcPr>
          <w:p w14:paraId="09E69258"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39 diagnosed depressed adults in Finland, Online Self-Help ACT vs. Waitlist</w:t>
            </w:r>
          </w:p>
          <w:p w14:paraId="6D88FC34" w14:textId="77777777" w:rsidR="00645E0A" w:rsidRPr="008B2ABA" w:rsidRDefault="00645E0A" w:rsidP="00D5659B">
            <w:pPr>
              <w:rPr>
                <w:rFonts w:ascii="Times New Roman" w:hAnsi="Times New Roman" w:cs="Times New Roman"/>
              </w:rPr>
            </w:pPr>
          </w:p>
        </w:tc>
        <w:tc>
          <w:tcPr>
            <w:tcW w:w="4520" w:type="dxa"/>
          </w:tcPr>
          <w:p w14:paraId="3B40469C" w14:textId="77777777" w:rsidR="00645E0A" w:rsidRDefault="00645E0A" w:rsidP="00D5659B">
            <w:pPr>
              <w:rPr>
                <w:rFonts w:ascii="Times New Roman" w:hAnsi="Times New Roman" w:cs="Times New Roman"/>
              </w:rPr>
            </w:pPr>
            <w:r w:rsidRPr="008B2ABA">
              <w:rPr>
                <w:rFonts w:ascii="Times New Roman" w:hAnsi="Times New Roman" w:cs="Times New Roman"/>
              </w:rPr>
              <w:t>ACT &gt; WL on depression at post (</w:t>
            </w:r>
            <w:r w:rsidRPr="008B2ABA">
              <w:rPr>
                <w:rFonts w:ascii="Times New Roman" w:hAnsi="Times New Roman" w:cs="Times New Roman"/>
                <w:i/>
              </w:rPr>
              <w:t>g</w:t>
            </w:r>
            <w:r w:rsidRPr="008B2ABA">
              <w:rPr>
                <w:rFonts w:ascii="Times New Roman" w:hAnsi="Times New Roman" w:cs="Times New Roman"/>
              </w:rPr>
              <w:t xml:space="preserve"> = .83) with 50% recovered from depression in ACT vs. 10% in WL.</w:t>
            </w:r>
          </w:p>
          <w:p w14:paraId="2BE1A1EB" w14:textId="77777777" w:rsidR="00645E0A" w:rsidRDefault="00645E0A" w:rsidP="00D5659B">
            <w:pPr>
              <w:rPr>
                <w:rFonts w:ascii="Times New Roman" w:hAnsi="Times New Roman" w:cs="Times New Roman"/>
              </w:rPr>
            </w:pPr>
          </w:p>
          <w:p w14:paraId="0A0D86A5"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on PF at post (</w:t>
            </w:r>
            <w:r w:rsidRPr="008B2ABA">
              <w:rPr>
                <w:rFonts w:ascii="Times New Roman" w:hAnsi="Times New Roman" w:cs="Times New Roman"/>
                <w:i/>
              </w:rPr>
              <w:t xml:space="preserve">g </w:t>
            </w:r>
            <w:r w:rsidRPr="008B2ABA">
              <w:rPr>
                <w:rFonts w:ascii="Times New Roman" w:hAnsi="Times New Roman" w:cs="Times New Roman"/>
              </w:rPr>
              <w:t>= .53 - .67).</w:t>
            </w:r>
          </w:p>
          <w:p w14:paraId="43F32C5A" w14:textId="77777777" w:rsidR="00645E0A" w:rsidRPr="008B2ABA" w:rsidRDefault="00645E0A" w:rsidP="00D5659B">
            <w:pPr>
              <w:rPr>
                <w:rFonts w:ascii="Times New Roman" w:hAnsi="Times New Roman" w:cs="Times New Roman"/>
              </w:rPr>
            </w:pPr>
          </w:p>
        </w:tc>
      </w:tr>
      <w:tr w:rsidR="00645E0A" w14:paraId="1DE82A85" w14:textId="77777777" w:rsidTr="00D5659B">
        <w:tc>
          <w:tcPr>
            <w:tcW w:w="9445" w:type="dxa"/>
            <w:gridSpan w:val="3"/>
          </w:tcPr>
          <w:p w14:paraId="10F18E2E" w14:textId="77777777" w:rsidR="00645E0A" w:rsidRPr="008B2ABA" w:rsidRDefault="00645E0A" w:rsidP="00D5659B">
            <w:pPr>
              <w:rPr>
                <w:rFonts w:ascii="Times New Roman" w:hAnsi="Times New Roman" w:cs="Times New Roman"/>
              </w:rPr>
            </w:pPr>
            <w:r w:rsidRPr="008B2ABA">
              <w:rPr>
                <w:rFonts w:ascii="Times New Roman" w:hAnsi="Times New Roman" w:cs="Times New Roman"/>
                <w:b/>
              </w:rPr>
              <w:t>TAU/Active Comparison Conditions</w:t>
            </w:r>
          </w:p>
        </w:tc>
      </w:tr>
      <w:tr w:rsidR="00645E0A" w14:paraId="5F88F4FF" w14:textId="77777777" w:rsidTr="00D5659B">
        <w:tc>
          <w:tcPr>
            <w:tcW w:w="2491" w:type="dxa"/>
          </w:tcPr>
          <w:p w14:paraId="6EB3DF72" w14:textId="77777777" w:rsidR="00645E0A" w:rsidRPr="008B2ABA" w:rsidRDefault="00645E0A" w:rsidP="00D5659B">
            <w:pPr>
              <w:pStyle w:val="NormalWeb"/>
              <w:rPr>
                <w:sz w:val="22"/>
                <w:szCs w:val="22"/>
              </w:rPr>
            </w:pPr>
            <w:r w:rsidRPr="008B2ABA">
              <w:rPr>
                <w:sz w:val="22"/>
                <w:szCs w:val="22"/>
              </w:rPr>
              <w:t>Folke et al. (2012)</w:t>
            </w:r>
          </w:p>
        </w:tc>
        <w:tc>
          <w:tcPr>
            <w:tcW w:w="2434" w:type="dxa"/>
          </w:tcPr>
          <w:p w14:paraId="058FFBEC"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34 Swedish diagnosed depressed adults on long-term sick leave, Group ACT vs. TAU</w:t>
            </w:r>
          </w:p>
          <w:p w14:paraId="7FC04899" w14:textId="77777777" w:rsidR="00645E0A" w:rsidRPr="008B2ABA" w:rsidRDefault="00645E0A" w:rsidP="00D5659B">
            <w:pPr>
              <w:rPr>
                <w:rFonts w:ascii="Times New Roman" w:hAnsi="Times New Roman" w:cs="Times New Roman"/>
              </w:rPr>
            </w:pPr>
          </w:p>
        </w:tc>
        <w:tc>
          <w:tcPr>
            <w:tcW w:w="4520" w:type="dxa"/>
          </w:tcPr>
          <w:p w14:paraId="0EAE1ACF"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TAU on depression at post and 18 month FU (</w:t>
            </w:r>
            <w:r w:rsidRPr="008B2ABA">
              <w:rPr>
                <w:rFonts w:ascii="Times New Roman" w:hAnsi="Times New Roman" w:cs="Times New Roman"/>
                <w:i/>
              </w:rPr>
              <w:t xml:space="preserve">d </w:t>
            </w:r>
            <w:r w:rsidRPr="008B2ABA">
              <w:rPr>
                <w:rFonts w:ascii="Times New Roman" w:hAnsi="Times New Roman" w:cs="Times New Roman"/>
              </w:rPr>
              <w:t>= .86) with 27% responding at post and 36% at FU in ACT vs. 0% at post and 9% at FU in TAU.</w:t>
            </w:r>
          </w:p>
          <w:p w14:paraId="4847292D" w14:textId="77777777" w:rsidR="00645E0A" w:rsidRPr="008B2ABA" w:rsidRDefault="00645E0A" w:rsidP="00D5659B">
            <w:pPr>
              <w:rPr>
                <w:rFonts w:ascii="Times New Roman" w:hAnsi="Times New Roman" w:cs="Times New Roman"/>
              </w:rPr>
            </w:pPr>
          </w:p>
          <w:p w14:paraId="6D03831B"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TAU on QOL (</w:t>
            </w:r>
            <w:r w:rsidRPr="008B2ABA">
              <w:rPr>
                <w:rFonts w:ascii="Times New Roman" w:hAnsi="Times New Roman" w:cs="Times New Roman"/>
                <w:i/>
              </w:rPr>
              <w:t xml:space="preserve">d </w:t>
            </w:r>
            <w:r w:rsidRPr="008B2ABA">
              <w:rPr>
                <w:rFonts w:ascii="Times New Roman" w:hAnsi="Times New Roman" w:cs="Times New Roman"/>
              </w:rPr>
              <w:t>= .71).</w:t>
            </w:r>
          </w:p>
          <w:p w14:paraId="3AC981E5" w14:textId="77777777" w:rsidR="00645E0A" w:rsidRPr="008B2ABA" w:rsidRDefault="00645E0A" w:rsidP="00D5659B">
            <w:pPr>
              <w:rPr>
                <w:rFonts w:ascii="Times New Roman" w:hAnsi="Times New Roman" w:cs="Times New Roman"/>
              </w:rPr>
            </w:pPr>
          </w:p>
        </w:tc>
      </w:tr>
      <w:tr w:rsidR="00645E0A" w14:paraId="054BF8D6" w14:textId="77777777" w:rsidTr="00D5659B">
        <w:tc>
          <w:tcPr>
            <w:tcW w:w="2491" w:type="dxa"/>
          </w:tcPr>
          <w:p w14:paraId="242BCD6E" w14:textId="77777777" w:rsidR="00645E0A" w:rsidRPr="008B2ABA" w:rsidRDefault="00645E0A" w:rsidP="00D5659B">
            <w:pPr>
              <w:pStyle w:val="NormalWeb"/>
              <w:rPr>
                <w:sz w:val="22"/>
                <w:szCs w:val="22"/>
              </w:rPr>
            </w:pPr>
            <w:r w:rsidRPr="008B2ABA">
              <w:rPr>
                <w:sz w:val="22"/>
                <w:szCs w:val="22"/>
              </w:rPr>
              <w:t>Gaudiano et al., 2015</w:t>
            </w:r>
          </w:p>
        </w:tc>
        <w:tc>
          <w:tcPr>
            <w:tcW w:w="2434" w:type="dxa"/>
          </w:tcPr>
          <w:p w14:paraId="3F74B2ED"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13 patients with diagnosed comorbid depression and psychosis in the US, Individual ACT+TAU vs. TAU</w:t>
            </w:r>
          </w:p>
          <w:p w14:paraId="7B011040"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 xml:space="preserve"> </w:t>
            </w:r>
          </w:p>
        </w:tc>
        <w:tc>
          <w:tcPr>
            <w:tcW w:w="4520" w:type="dxa"/>
          </w:tcPr>
          <w:p w14:paraId="72D96580"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TAU on depression (though not analyzed statistically) at post (</w:t>
            </w:r>
            <w:r w:rsidRPr="008B2ABA">
              <w:rPr>
                <w:rFonts w:ascii="Times New Roman" w:hAnsi="Times New Roman" w:cs="Times New Roman"/>
                <w:i/>
              </w:rPr>
              <w:t xml:space="preserve">d </w:t>
            </w:r>
            <w:r w:rsidRPr="008B2ABA">
              <w:rPr>
                <w:rFonts w:ascii="Times New Roman" w:hAnsi="Times New Roman" w:cs="Times New Roman"/>
              </w:rPr>
              <w:t xml:space="preserve">= .86) with 50% responding to ACT vs. 29% in TAU. </w:t>
            </w:r>
          </w:p>
          <w:p w14:paraId="1917E241" w14:textId="77777777" w:rsidR="00645E0A" w:rsidRPr="008B2ABA" w:rsidRDefault="00645E0A" w:rsidP="00D5659B">
            <w:pPr>
              <w:rPr>
                <w:rFonts w:ascii="Times New Roman" w:hAnsi="Times New Roman" w:cs="Times New Roman"/>
              </w:rPr>
            </w:pPr>
          </w:p>
          <w:p w14:paraId="444F89BE" w14:textId="77777777" w:rsidR="00645E0A" w:rsidRDefault="00645E0A" w:rsidP="00D5659B">
            <w:pPr>
              <w:rPr>
                <w:rFonts w:ascii="Times New Roman" w:hAnsi="Times New Roman" w:cs="Times New Roman"/>
              </w:rPr>
            </w:pPr>
            <w:r w:rsidRPr="008B2ABA">
              <w:rPr>
                <w:rFonts w:ascii="Times New Roman" w:hAnsi="Times New Roman" w:cs="Times New Roman"/>
              </w:rPr>
              <w:t>ACT &gt; TAU on QOL (</w:t>
            </w:r>
            <w:r w:rsidRPr="008B2ABA">
              <w:rPr>
                <w:rFonts w:ascii="Times New Roman" w:hAnsi="Times New Roman" w:cs="Times New Roman"/>
                <w:i/>
              </w:rPr>
              <w:t xml:space="preserve">d </w:t>
            </w:r>
            <w:r w:rsidRPr="008B2ABA">
              <w:rPr>
                <w:rFonts w:ascii="Times New Roman" w:hAnsi="Times New Roman" w:cs="Times New Roman"/>
              </w:rPr>
              <w:t>= .78).</w:t>
            </w:r>
          </w:p>
          <w:p w14:paraId="3A64055B" w14:textId="77777777" w:rsidR="00645E0A" w:rsidRDefault="00645E0A" w:rsidP="00D5659B">
            <w:pPr>
              <w:rPr>
                <w:rFonts w:ascii="Times New Roman" w:hAnsi="Times New Roman" w:cs="Times New Roman"/>
              </w:rPr>
            </w:pPr>
          </w:p>
          <w:p w14:paraId="2A2E4AE7"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 xml:space="preserve">ACT &gt; TAU on PF at post (not analyzed statistically; </w:t>
            </w:r>
            <w:r w:rsidRPr="008B2ABA">
              <w:rPr>
                <w:rFonts w:ascii="Times New Roman" w:hAnsi="Times New Roman" w:cs="Times New Roman"/>
                <w:i/>
              </w:rPr>
              <w:t xml:space="preserve">d </w:t>
            </w:r>
            <w:r w:rsidRPr="008B2ABA">
              <w:rPr>
                <w:rFonts w:ascii="Times New Roman" w:hAnsi="Times New Roman" w:cs="Times New Roman"/>
              </w:rPr>
              <w:t>= .64).</w:t>
            </w:r>
          </w:p>
          <w:p w14:paraId="4CFC4766" w14:textId="77777777" w:rsidR="00645E0A" w:rsidRPr="008B2ABA" w:rsidRDefault="00645E0A" w:rsidP="00D5659B">
            <w:pPr>
              <w:rPr>
                <w:rFonts w:ascii="Times New Roman" w:hAnsi="Times New Roman" w:cs="Times New Roman"/>
              </w:rPr>
            </w:pPr>
          </w:p>
        </w:tc>
      </w:tr>
      <w:tr w:rsidR="00645E0A" w14:paraId="2758CA1B" w14:textId="77777777" w:rsidTr="00D5659B">
        <w:tc>
          <w:tcPr>
            <w:tcW w:w="2491" w:type="dxa"/>
          </w:tcPr>
          <w:p w14:paraId="4E95E8FB" w14:textId="77777777" w:rsidR="00645E0A" w:rsidRPr="008B2ABA" w:rsidRDefault="00645E0A" w:rsidP="00D5659B">
            <w:pPr>
              <w:pStyle w:val="NormalWeb"/>
              <w:rPr>
                <w:sz w:val="22"/>
                <w:szCs w:val="22"/>
              </w:rPr>
            </w:pPr>
            <w:r w:rsidRPr="008B2ABA">
              <w:rPr>
                <w:sz w:val="22"/>
                <w:szCs w:val="22"/>
              </w:rPr>
              <w:t>Hayes et al., (2011)</w:t>
            </w:r>
          </w:p>
        </w:tc>
        <w:tc>
          <w:tcPr>
            <w:tcW w:w="2434" w:type="dxa"/>
          </w:tcPr>
          <w:p w14:paraId="6817CAB6"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30 depressed Australian adolescents, Individual ACT vs. TAU</w:t>
            </w:r>
          </w:p>
          <w:p w14:paraId="73C886AD" w14:textId="77777777" w:rsidR="00645E0A" w:rsidRPr="008B2ABA" w:rsidRDefault="00645E0A" w:rsidP="00D5659B">
            <w:pPr>
              <w:rPr>
                <w:rFonts w:ascii="Times New Roman" w:hAnsi="Times New Roman" w:cs="Times New Roman"/>
              </w:rPr>
            </w:pPr>
          </w:p>
        </w:tc>
        <w:tc>
          <w:tcPr>
            <w:tcW w:w="4520" w:type="dxa"/>
          </w:tcPr>
          <w:p w14:paraId="6EE37D87"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TAU on depression at post (</w:t>
            </w:r>
            <w:r w:rsidRPr="008B2ABA">
              <w:rPr>
                <w:rFonts w:ascii="Times New Roman" w:hAnsi="Times New Roman" w:cs="Times New Roman"/>
                <w:i/>
              </w:rPr>
              <w:t xml:space="preserve">d </w:t>
            </w:r>
            <w:r w:rsidRPr="008B2ABA">
              <w:rPr>
                <w:rFonts w:ascii="Times New Roman" w:hAnsi="Times New Roman" w:cs="Times New Roman"/>
              </w:rPr>
              <w:t>= .38) and 3 month FU (</w:t>
            </w:r>
            <w:r w:rsidRPr="008B2ABA">
              <w:rPr>
                <w:rFonts w:ascii="Times New Roman" w:hAnsi="Times New Roman" w:cs="Times New Roman"/>
                <w:i/>
              </w:rPr>
              <w:t xml:space="preserve">d </w:t>
            </w:r>
            <w:r w:rsidRPr="008B2ABA">
              <w:rPr>
                <w:rFonts w:ascii="Times New Roman" w:hAnsi="Times New Roman" w:cs="Times New Roman"/>
              </w:rPr>
              <w:t xml:space="preserve">= 1.45) with 58% responding to ACT at post vs. 36% in TAU.  </w:t>
            </w:r>
          </w:p>
          <w:p w14:paraId="2853866D" w14:textId="77777777" w:rsidR="00645E0A" w:rsidRPr="008B2ABA" w:rsidRDefault="00645E0A" w:rsidP="00D5659B">
            <w:pPr>
              <w:rPr>
                <w:rFonts w:ascii="Times New Roman" w:hAnsi="Times New Roman" w:cs="Times New Roman"/>
              </w:rPr>
            </w:pPr>
          </w:p>
        </w:tc>
      </w:tr>
      <w:tr w:rsidR="00645E0A" w14:paraId="2961404D" w14:textId="77777777" w:rsidTr="00D5659B">
        <w:tc>
          <w:tcPr>
            <w:tcW w:w="2491" w:type="dxa"/>
          </w:tcPr>
          <w:p w14:paraId="144E44BA" w14:textId="77777777" w:rsidR="00645E0A" w:rsidRPr="008B2ABA" w:rsidRDefault="00645E0A" w:rsidP="00D5659B">
            <w:pPr>
              <w:pStyle w:val="NormalWeb"/>
              <w:rPr>
                <w:sz w:val="22"/>
                <w:szCs w:val="22"/>
              </w:rPr>
            </w:pPr>
            <w:r w:rsidRPr="008B2ABA">
              <w:rPr>
                <w:sz w:val="22"/>
                <w:szCs w:val="22"/>
              </w:rPr>
              <w:t>Livheim et al., 2015</w:t>
            </w:r>
          </w:p>
        </w:tc>
        <w:tc>
          <w:tcPr>
            <w:tcW w:w="2434" w:type="dxa"/>
          </w:tcPr>
          <w:p w14:paraId="19AF6206"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58 mild to moderately depressed Australian adolescent females, Group ACT vs. TAU</w:t>
            </w:r>
          </w:p>
          <w:p w14:paraId="78503A79" w14:textId="77777777" w:rsidR="00645E0A" w:rsidRPr="008B2ABA" w:rsidRDefault="00645E0A" w:rsidP="00D5659B">
            <w:pPr>
              <w:rPr>
                <w:rFonts w:ascii="Times New Roman" w:hAnsi="Times New Roman" w:cs="Times New Roman"/>
              </w:rPr>
            </w:pPr>
          </w:p>
        </w:tc>
        <w:tc>
          <w:tcPr>
            <w:tcW w:w="4520" w:type="dxa"/>
          </w:tcPr>
          <w:p w14:paraId="38E019EF" w14:textId="77777777" w:rsidR="00645E0A" w:rsidRDefault="00645E0A" w:rsidP="00D5659B">
            <w:pPr>
              <w:rPr>
                <w:rFonts w:ascii="Times New Roman" w:hAnsi="Times New Roman" w:cs="Times New Roman"/>
              </w:rPr>
            </w:pPr>
            <w:r w:rsidRPr="008B2ABA">
              <w:rPr>
                <w:rFonts w:ascii="Times New Roman" w:hAnsi="Times New Roman" w:cs="Times New Roman"/>
              </w:rPr>
              <w:t>ACT &gt; TAU on  depression  at post (</w:t>
            </w:r>
            <w:r w:rsidRPr="008B2ABA">
              <w:rPr>
                <w:rFonts w:ascii="Times New Roman" w:hAnsi="Times New Roman" w:cs="Times New Roman"/>
                <w:i/>
              </w:rPr>
              <w:t xml:space="preserve">d </w:t>
            </w:r>
            <w:r w:rsidRPr="008B2ABA">
              <w:rPr>
                <w:rFonts w:ascii="Times New Roman" w:hAnsi="Times New Roman" w:cs="Times New Roman"/>
              </w:rPr>
              <w:t>= .78).</w:t>
            </w:r>
          </w:p>
          <w:p w14:paraId="084FC7E9" w14:textId="77777777" w:rsidR="00645E0A" w:rsidRDefault="00645E0A" w:rsidP="00D5659B">
            <w:pPr>
              <w:rPr>
                <w:rFonts w:ascii="Times New Roman" w:hAnsi="Times New Roman" w:cs="Times New Roman"/>
              </w:rPr>
            </w:pPr>
          </w:p>
          <w:p w14:paraId="77B4E033" w14:textId="77777777" w:rsidR="00645E0A" w:rsidRDefault="00645E0A" w:rsidP="00D5659B">
            <w:pPr>
              <w:rPr>
                <w:rFonts w:ascii="Times New Roman" w:hAnsi="Times New Roman" w:cs="Times New Roman"/>
              </w:rPr>
            </w:pPr>
            <w:r w:rsidRPr="008B2ABA">
              <w:rPr>
                <w:rFonts w:ascii="Times New Roman" w:hAnsi="Times New Roman" w:cs="Times New Roman"/>
              </w:rPr>
              <w:t>ACT &gt; TAU on PF at post (</w:t>
            </w:r>
            <w:r w:rsidRPr="008B2ABA">
              <w:rPr>
                <w:rFonts w:ascii="Times New Roman" w:hAnsi="Times New Roman" w:cs="Times New Roman"/>
                <w:i/>
              </w:rPr>
              <w:t xml:space="preserve">d </w:t>
            </w:r>
            <w:r w:rsidRPr="008B2ABA">
              <w:rPr>
                <w:rFonts w:ascii="Times New Roman" w:hAnsi="Times New Roman" w:cs="Times New Roman"/>
              </w:rPr>
              <w:t>= .76).</w:t>
            </w:r>
          </w:p>
          <w:p w14:paraId="710A0B52" w14:textId="77777777" w:rsidR="00645E0A" w:rsidRPr="008B2ABA" w:rsidRDefault="00645E0A" w:rsidP="00D5659B">
            <w:pPr>
              <w:rPr>
                <w:rFonts w:ascii="Times New Roman" w:hAnsi="Times New Roman" w:cs="Times New Roman"/>
              </w:rPr>
            </w:pPr>
          </w:p>
        </w:tc>
      </w:tr>
      <w:tr w:rsidR="00645E0A" w14:paraId="696ED142" w14:textId="77777777" w:rsidTr="00D5659B">
        <w:tc>
          <w:tcPr>
            <w:tcW w:w="2491" w:type="dxa"/>
          </w:tcPr>
          <w:p w14:paraId="12EC9906" w14:textId="77777777" w:rsidR="00645E0A" w:rsidRPr="008B2ABA" w:rsidRDefault="00645E0A" w:rsidP="00D5659B">
            <w:pPr>
              <w:pStyle w:val="NormalWeb"/>
              <w:rPr>
                <w:sz w:val="22"/>
                <w:szCs w:val="22"/>
              </w:rPr>
            </w:pPr>
            <w:r w:rsidRPr="008B2ABA">
              <w:rPr>
                <w:sz w:val="22"/>
                <w:szCs w:val="22"/>
              </w:rPr>
              <w:t>Petersen &amp; Zettle, 2009</w:t>
            </w:r>
          </w:p>
        </w:tc>
        <w:tc>
          <w:tcPr>
            <w:tcW w:w="2434" w:type="dxa"/>
          </w:tcPr>
          <w:p w14:paraId="19B746DC"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24 inpatients diagnosed with comorbid alcohol use and depressive disorder in the US, Individual ACT vs. TAU</w:t>
            </w:r>
          </w:p>
          <w:p w14:paraId="27262AEF" w14:textId="77777777" w:rsidR="00645E0A" w:rsidRPr="008B2ABA" w:rsidRDefault="00645E0A" w:rsidP="00D5659B">
            <w:pPr>
              <w:rPr>
                <w:rFonts w:ascii="Times New Roman" w:hAnsi="Times New Roman" w:cs="Times New Roman"/>
              </w:rPr>
            </w:pPr>
          </w:p>
        </w:tc>
        <w:tc>
          <w:tcPr>
            <w:tcW w:w="4520" w:type="dxa"/>
          </w:tcPr>
          <w:p w14:paraId="7E49D176" w14:textId="77777777" w:rsidR="00645E0A" w:rsidRDefault="00645E0A" w:rsidP="00D5659B">
            <w:pPr>
              <w:rPr>
                <w:rFonts w:ascii="Times New Roman" w:hAnsi="Times New Roman" w:cs="Times New Roman"/>
              </w:rPr>
            </w:pPr>
            <w:r w:rsidRPr="008B2ABA">
              <w:rPr>
                <w:rFonts w:ascii="Times New Roman" w:hAnsi="Times New Roman" w:cs="Times New Roman"/>
              </w:rPr>
              <w:t xml:space="preserve">ACT = TAU on depression at post. </w:t>
            </w:r>
          </w:p>
          <w:p w14:paraId="70F5965F" w14:textId="77777777" w:rsidR="00645E0A" w:rsidRDefault="00645E0A" w:rsidP="00D5659B">
            <w:pPr>
              <w:rPr>
                <w:rFonts w:ascii="Times New Roman" w:hAnsi="Times New Roman" w:cs="Times New Roman"/>
              </w:rPr>
            </w:pPr>
          </w:p>
          <w:p w14:paraId="1896BA1E"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TAU on PF at post.</w:t>
            </w:r>
          </w:p>
        </w:tc>
      </w:tr>
      <w:tr w:rsidR="00645E0A" w14:paraId="4BBA5218" w14:textId="77777777" w:rsidTr="00D5659B">
        <w:tc>
          <w:tcPr>
            <w:tcW w:w="2491" w:type="dxa"/>
          </w:tcPr>
          <w:p w14:paraId="5B5ED24D" w14:textId="77777777" w:rsidR="00645E0A" w:rsidRPr="008B2ABA" w:rsidRDefault="00645E0A" w:rsidP="00D5659B">
            <w:pPr>
              <w:pStyle w:val="NormalWeb"/>
              <w:rPr>
                <w:sz w:val="22"/>
                <w:szCs w:val="22"/>
              </w:rPr>
            </w:pPr>
            <w:r w:rsidRPr="008B2ABA">
              <w:rPr>
                <w:sz w:val="22"/>
                <w:szCs w:val="22"/>
              </w:rPr>
              <w:t>Pots et al. (2016a).</w:t>
            </w:r>
          </w:p>
        </w:tc>
        <w:tc>
          <w:tcPr>
            <w:tcW w:w="2434" w:type="dxa"/>
          </w:tcPr>
          <w:p w14:paraId="5FB6C171"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236 mild to moderately depressed Dutch adults, Online Self-Help ACT vs. EW vs. waitlist</w:t>
            </w:r>
          </w:p>
          <w:p w14:paraId="0127F45B" w14:textId="77777777" w:rsidR="00645E0A" w:rsidRPr="008B2ABA" w:rsidRDefault="00645E0A" w:rsidP="00D5659B">
            <w:pPr>
              <w:rPr>
                <w:rFonts w:ascii="Times New Roman" w:hAnsi="Times New Roman" w:cs="Times New Roman"/>
              </w:rPr>
            </w:pPr>
          </w:p>
        </w:tc>
        <w:tc>
          <w:tcPr>
            <w:tcW w:w="4520" w:type="dxa"/>
          </w:tcPr>
          <w:p w14:paraId="74D5F48A"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EW (</w:t>
            </w:r>
            <w:r w:rsidRPr="008B2ABA">
              <w:rPr>
                <w:rFonts w:ascii="Times New Roman" w:hAnsi="Times New Roman" w:cs="Times New Roman"/>
                <w:i/>
              </w:rPr>
              <w:t>d</w:t>
            </w:r>
            <w:r w:rsidRPr="008B2ABA">
              <w:rPr>
                <w:rFonts w:ascii="Times New Roman" w:hAnsi="Times New Roman" w:cs="Times New Roman"/>
              </w:rPr>
              <w:t xml:space="preserve"> = .36) and WL (</w:t>
            </w:r>
            <w:r w:rsidRPr="008B2ABA">
              <w:rPr>
                <w:rFonts w:ascii="Times New Roman" w:hAnsi="Times New Roman" w:cs="Times New Roman"/>
                <w:i/>
              </w:rPr>
              <w:t xml:space="preserve">d </w:t>
            </w:r>
            <w:r w:rsidRPr="008B2ABA">
              <w:rPr>
                <w:rFonts w:ascii="Times New Roman" w:hAnsi="Times New Roman" w:cs="Times New Roman"/>
              </w:rPr>
              <w:t>= .56) on depression at post with 54% responding to ACT vs. 26% in WL and 31% in EW. ACT &gt; WL on depression at 6-month FU (</w:t>
            </w:r>
            <w:r w:rsidRPr="008B2ABA">
              <w:rPr>
                <w:rFonts w:ascii="Times New Roman" w:hAnsi="Times New Roman" w:cs="Times New Roman"/>
                <w:i/>
              </w:rPr>
              <w:t xml:space="preserve">d </w:t>
            </w:r>
            <w:r w:rsidRPr="008B2ABA">
              <w:rPr>
                <w:rFonts w:ascii="Times New Roman" w:hAnsi="Times New Roman" w:cs="Times New Roman"/>
              </w:rPr>
              <w:t>= .32) and ACT = EW at FU.</w:t>
            </w:r>
          </w:p>
          <w:p w14:paraId="4F1335CA" w14:textId="77777777" w:rsidR="00645E0A" w:rsidRPr="008B2ABA" w:rsidRDefault="00645E0A" w:rsidP="00D5659B">
            <w:pPr>
              <w:rPr>
                <w:rFonts w:ascii="Times New Roman" w:hAnsi="Times New Roman" w:cs="Times New Roman"/>
              </w:rPr>
            </w:pPr>
          </w:p>
          <w:p w14:paraId="2F035BBA" w14:textId="77777777" w:rsidR="00645E0A" w:rsidRDefault="00645E0A" w:rsidP="00D5659B">
            <w:pPr>
              <w:rPr>
                <w:rFonts w:ascii="Times New Roman" w:hAnsi="Times New Roman" w:cs="Times New Roman"/>
              </w:rPr>
            </w:pPr>
            <w:r w:rsidRPr="008B2ABA">
              <w:rPr>
                <w:rFonts w:ascii="Times New Roman" w:hAnsi="Times New Roman" w:cs="Times New Roman"/>
              </w:rPr>
              <w:t>ACT &gt; EW (</w:t>
            </w:r>
            <w:r w:rsidRPr="008B2ABA">
              <w:rPr>
                <w:rFonts w:ascii="Times New Roman" w:hAnsi="Times New Roman" w:cs="Times New Roman"/>
                <w:i/>
              </w:rPr>
              <w:t xml:space="preserve">d </w:t>
            </w:r>
            <w:r w:rsidRPr="008B2ABA">
              <w:rPr>
                <w:rFonts w:ascii="Times New Roman" w:hAnsi="Times New Roman" w:cs="Times New Roman"/>
              </w:rPr>
              <w:t>= .35) and WL (</w:t>
            </w:r>
            <w:r w:rsidRPr="008B2ABA">
              <w:rPr>
                <w:rFonts w:ascii="Times New Roman" w:hAnsi="Times New Roman" w:cs="Times New Roman"/>
                <w:i/>
              </w:rPr>
              <w:t xml:space="preserve">d </w:t>
            </w:r>
            <w:r w:rsidRPr="008B2ABA">
              <w:rPr>
                <w:rFonts w:ascii="Times New Roman" w:hAnsi="Times New Roman" w:cs="Times New Roman"/>
              </w:rPr>
              <w:t>= .39) on QOL at post. ACT = EW and WL at FU.</w:t>
            </w:r>
          </w:p>
          <w:p w14:paraId="2EE2C424" w14:textId="77777777" w:rsidR="00645E0A" w:rsidRDefault="00645E0A" w:rsidP="00D5659B">
            <w:pPr>
              <w:rPr>
                <w:rFonts w:ascii="Times New Roman" w:hAnsi="Times New Roman" w:cs="Times New Roman"/>
              </w:rPr>
            </w:pPr>
          </w:p>
          <w:p w14:paraId="4C8B5D30"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ACT &gt; WL (</w:t>
            </w:r>
            <w:r w:rsidRPr="008B2ABA">
              <w:rPr>
                <w:rFonts w:ascii="Times New Roman" w:hAnsi="Times New Roman" w:cs="Times New Roman"/>
                <w:i/>
              </w:rPr>
              <w:t xml:space="preserve">d </w:t>
            </w:r>
            <w:r w:rsidRPr="008B2ABA">
              <w:rPr>
                <w:rFonts w:ascii="Times New Roman" w:hAnsi="Times New Roman" w:cs="Times New Roman"/>
              </w:rPr>
              <w:t>= .50) and EW (</w:t>
            </w:r>
            <w:r w:rsidRPr="008B2ABA">
              <w:rPr>
                <w:rFonts w:ascii="Times New Roman" w:hAnsi="Times New Roman" w:cs="Times New Roman"/>
                <w:i/>
              </w:rPr>
              <w:t xml:space="preserve">d </w:t>
            </w:r>
            <w:r w:rsidRPr="008B2ABA">
              <w:rPr>
                <w:rFonts w:ascii="Times New Roman" w:hAnsi="Times New Roman" w:cs="Times New Roman"/>
              </w:rPr>
              <w:t>= .43) on PF at post. PF mediated ACT vs. WL treatment effects but not ACT vs. EW (Pots et al., 2016b)</w:t>
            </w:r>
          </w:p>
          <w:p w14:paraId="1982D88D" w14:textId="77777777" w:rsidR="00645E0A" w:rsidRPr="008B2ABA" w:rsidRDefault="00645E0A" w:rsidP="00D5659B">
            <w:pPr>
              <w:rPr>
                <w:rFonts w:ascii="Times New Roman" w:hAnsi="Times New Roman" w:cs="Times New Roman"/>
              </w:rPr>
            </w:pPr>
          </w:p>
        </w:tc>
      </w:tr>
      <w:tr w:rsidR="00645E0A" w14:paraId="1215B48C" w14:textId="77777777" w:rsidTr="00D5659B">
        <w:tc>
          <w:tcPr>
            <w:tcW w:w="9445" w:type="dxa"/>
            <w:gridSpan w:val="3"/>
          </w:tcPr>
          <w:p w14:paraId="45EC3763" w14:textId="77777777" w:rsidR="00645E0A" w:rsidRPr="008B2ABA" w:rsidRDefault="00645E0A" w:rsidP="00D5659B">
            <w:pPr>
              <w:rPr>
                <w:rFonts w:ascii="Times New Roman" w:hAnsi="Times New Roman" w:cs="Times New Roman"/>
              </w:rPr>
            </w:pPr>
            <w:r w:rsidRPr="008B2ABA">
              <w:rPr>
                <w:rFonts w:ascii="Times New Roman" w:hAnsi="Times New Roman" w:cs="Times New Roman"/>
                <w:b/>
              </w:rPr>
              <w:t>CT/CBT Comparison Conditions</w:t>
            </w:r>
          </w:p>
        </w:tc>
      </w:tr>
      <w:tr w:rsidR="00645E0A" w14:paraId="75E166E0" w14:textId="77777777" w:rsidTr="00D5659B">
        <w:tc>
          <w:tcPr>
            <w:tcW w:w="2491" w:type="dxa"/>
          </w:tcPr>
          <w:p w14:paraId="65BC21B2" w14:textId="77777777" w:rsidR="00645E0A" w:rsidRPr="008B2ABA" w:rsidRDefault="00645E0A" w:rsidP="00D5659B">
            <w:pPr>
              <w:pStyle w:val="NormalWeb"/>
              <w:rPr>
                <w:sz w:val="22"/>
                <w:szCs w:val="22"/>
              </w:rPr>
            </w:pPr>
            <w:r w:rsidRPr="008B2ABA">
              <w:rPr>
                <w:sz w:val="22"/>
                <w:szCs w:val="22"/>
              </w:rPr>
              <w:t>Forman et al., 2007 (2012)</w:t>
            </w:r>
          </w:p>
        </w:tc>
        <w:tc>
          <w:tcPr>
            <w:tcW w:w="2434" w:type="dxa"/>
          </w:tcPr>
          <w:p w14:paraId="7D658466"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132 US college students seeking therapy with depression and/or anxiety, Individual ACT vs. CT</w:t>
            </w:r>
          </w:p>
          <w:p w14:paraId="3A953BFC" w14:textId="77777777" w:rsidR="00645E0A" w:rsidRPr="008B2ABA" w:rsidRDefault="00645E0A" w:rsidP="00D5659B">
            <w:pPr>
              <w:rPr>
                <w:rFonts w:ascii="Times New Roman" w:hAnsi="Times New Roman" w:cs="Times New Roman"/>
              </w:rPr>
            </w:pPr>
          </w:p>
        </w:tc>
        <w:tc>
          <w:tcPr>
            <w:tcW w:w="4520" w:type="dxa"/>
          </w:tcPr>
          <w:p w14:paraId="0A2B0100"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CT = ACT at post on depression, CT &gt; ACT at 18 month FU (</w:t>
            </w:r>
            <w:r w:rsidRPr="008B2ABA">
              <w:rPr>
                <w:rFonts w:ascii="Times New Roman" w:hAnsi="Times New Roman" w:cs="Times New Roman"/>
                <w:i/>
              </w:rPr>
              <w:t xml:space="preserve">f </w:t>
            </w:r>
            <w:r w:rsidRPr="008B2ABA">
              <w:rPr>
                <w:rFonts w:ascii="Times New Roman" w:hAnsi="Times New Roman" w:cs="Times New Roman"/>
              </w:rPr>
              <w:t>= .21) with 82% recovered from depression at FU in CT vs. 61% in ACT.</w:t>
            </w:r>
          </w:p>
          <w:p w14:paraId="2ED2174C" w14:textId="77777777" w:rsidR="00645E0A" w:rsidRDefault="00645E0A" w:rsidP="00D5659B">
            <w:pPr>
              <w:rPr>
                <w:rFonts w:ascii="Times New Roman" w:hAnsi="Times New Roman" w:cs="Times New Roman"/>
              </w:rPr>
            </w:pPr>
          </w:p>
          <w:p w14:paraId="4CD47E39" w14:textId="77777777" w:rsidR="00645E0A" w:rsidRDefault="00645E0A" w:rsidP="00D5659B">
            <w:pPr>
              <w:rPr>
                <w:rFonts w:ascii="Times New Roman" w:hAnsi="Times New Roman" w:cs="Times New Roman"/>
              </w:rPr>
            </w:pPr>
            <w:r>
              <w:rPr>
                <w:rFonts w:ascii="Times New Roman" w:hAnsi="Times New Roman" w:cs="Times New Roman"/>
              </w:rPr>
              <w:t>ACT = CT at post, CT &gt; ACT at FU on QOL (</w:t>
            </w:r>
            <w:r>
              <w:rPr>
                <w:rFonts w:ascii="Times New Roman" w:hAnsi="Times New Roman" w:cs="Times New Roman"/>
                <w:i/>
              </w:rPr>
              <w:t xml:space="preserve">f </w:t>
            </w:r>
            <w:r>
              <w:rPr>
                <w:rFonts w:ascii="Times New Roman" w:hAnsi="Times New Roman" w:cs="Times New Roman"/>
              </w:rPr>
              <w:t>= .21).</w:t>
            </w:r>
          </w:p>
          <w:p w14:paraId="0EFB32B7" w14:textId="77777777" w:rsidR="00645E0A" w:rsidRDefault="00645E0A" w:rsidP="00D5659B">
            <w:pPr>
              <w:rPr>
                <w:rFonts w:ascii="Times New Roman" w:hAnsi="Times New Roman" w:cs="Times New Roman"/>
              </w:rPr>
            </w:pPr>
          </w:p>
          <w:p w14:paraId="55D5606F" w14:textId="77777777" w:rsidR="00645E0A" w:rsidRPr="00980726" w:rsidRDefault="00645E0A" w:rsidP="00D5659B">
            <w:pPr>
              <w:rPr>
                <w:rFonts w:ascii="Times New Roman" w:hAnsi="Times New Roman" w:cs="Times New Roman"/>
              </w:rPr>
            </w:pPr>
            <w:r>
              <w:rPr>
                <w:rFonts w:ascii="Times New Roman" w:hAnsi="Times New Roman" w:cs="Times New Roman"/>
              </w:rPr>
              <w:t xml:space="preserve">ACT = CT at post on PF. </w:t>
            </w:r>
          </w:p>
        </w:tc>
      </w:tr>
      <w:tr w:rsidR="00645E0A" w14:paraId="1436408A" w14:textId="77777777" w:rsidTr="00D5659B">
        <w:tc>
          <w:tcPr>
            <w:tcW w:w="2491" w:type="dxa"/>
          </w:tcPr>
          <w:p w14:paraId="6334966F" w14:textId="77777777" w:rsidR="00645E0A" w:rsidRPr="008B2ABA" w:rsidRDefault="00645E0A" w:rsidP="00D5659B">
            <w:pPr>
              <w:spacing w:before="100" w:beforeAutospacing="1" w:after="100" w:afterAutospacing="1"/>
              <w:rPr>
                <w:rFonts w:ascii="Times New Roman" w:hAnsi="Times New Roman" w:cs="Times New Roman"/>
              </w:rPr>
            </w:pPr>
            <w:r w:rsidRPr="008B2ABA">
              <w:rPr>
                <w:rFonts w:ascii="Times New Roman" w:hAnsi="Times New Roman" w:cs="Times New Roman"/>
              </w:rPr>
              <w:t>Losada et al., (2015)</w:t>
            </w:r>
          </w:p>
        </w:tc>
        <w:tc>
          <w:tcPr>
            <w:tcW w:w="2434" w:type="dxa"/>
          </w:tcPr>
          <w:p w14:paraId="737C124A"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135 depressed dementia caregivers in Spain, Individual ACT vs. CBT vs. MSG.</w:t>
            </w:r>
          </w:p>
          <w:p w14:paraId="79D68549" w14:textId="77777777" w:rsidR="00645E0A" w:rsidRPr="008B2ABA" w:rsidRDefault="00645E0A" w:rsidP="00D5659B">
            <w:pPr>
              <w:rPr>
                <w:rFonts w:ascii="Times New Roman" w:hAnsi="Times New Roman" w:cs="Times New Roman"/>
              </w:rPr>
            </w:pPr>
          </w:p>
        </w:tc>
        <w:tc>
          <w:tcPr>
            <w:tcW w:w="4520" w:type="dxa"/>
          </w:tcPr>
          <w:p w14:paraId="35C42AA5" w14:textId="77777777" w:rsidR="00645E0A" w:rsidRDefault="00645E0A" w:rsidP="00D5659B">
            <w:pPr>
              <w:rPr>
                <w:rFonts w:ascii="Times New Roman" w:hAnsi="Times New Roman" w:cs="Times New Roman"/>
              </w:rPr>
            </w:pPr>
            <w:r w:rsidRPr="008B2ABA">
              <w:rPr>
                <w:rFonts w:ascii="Times New Roman" w:hAnsi="Times New Roman" w:cs="Times New Roman"/>
              </w:rPr>
              <w:t>ACT = CBT on depression at post and 6-month FU, ACT &gt; MSG on depression at post (</w:t>
            </w:r>
            <w:r w:rsidRPr="008B2ABA">
              <w:rPr>
                <w:rFonts w:ascii="Times New Roman" w:hAnsi="Times New Roman" w:cs="Times New Roman"/>
                <w:i/>
              </w:rPr>
              <w:t xml:space="preserve">d </w:t>
            </w:r>
            <w:r w:rsidRPr="008B2ABA">
              <w:rPr>
                <w:rFonts w:ascii="Times New Roman" w:hAnsi="Times New Roman" w:cs="Times New Roman"/>
              </w:rPr>
              <w:t xml:space="preserve">= 1.17), ACT = MSG at FU. 24% recovered from depression at post in ACT vs. 27% in CBT and 0% in MSG. </w:t>
            </w:r>
          </w:p>
          <w:p w14:paraId="41A4CFC9" w14:textId="77777777" w:rsidR="00645E0A" w:rsidRDefault="00645E0A" w:rsidP="00D5659B">
            <w:pPr>
              <w:rPr>
                <w:rFonts w:ascii="Times New Roman" w:hAnsi="Times New Roman" w:cs="Times New Roman"/>
              </w:rPr>
            </w:pPr>
          </w:p>
          <w:p w14:paraId="6AC435AC" w14:textId="77777777" w:rsidR="00645E0A" w:rsidRPr="00980726" w:rsidRDefault="00645E0A" w:rsidP="00D5659B">
            <w:pPr>
              <w:rPr>
                <w:rFonts w:ascii="Times New Roman" w:hAnsi="Times New Roman" w:cs="Times New Roman"/>
              </w:rPr>
            </w:pPr>
            <w:r w:rsidRPr="00980726">
              <w:rPr>
                <w:rFonts w:ascii="Times New Roman" w:hAnsi="Times New Roman" w:cs="Times New Roman"/>
              </w:rPr>
              <w:t>ACT &gt; MSG on QOL at post (d = .62) and ACT = MSG on QOL at FU. ACT = CBT on QOL at post and FU.</w:t>
            </w:r>
          </w:p>
          <w:p w14:paraId="044BF7A8" w14:textId="77777777" w:rsidR="00645E0A" w:rsidRPr="00980726" w:rsidRDefault="00645E0A" w:rsidP="00D5659B">
            <w:pPr>
              <w:rPr>
                <w:rFonts w:ascii="Times New Roman" w:hAnsi="Times New Roman" w:cs="Times New Roman"/>
              </w:rPr>
            </w:pPr>
          </w:p>
          <w:p w14:paraId="7168985B" w14:textId="77777777" w:rsidR="00645E0A" w:rsidRPr="00980726" w:rsidRDefault="00645E0A" w:rsidP="00D5659B">
            <w:pPr>
              <w:rPr>
                <w:rFonts w:ascii="Times New Roman" w:hAnsi="Times New Roman" w:cs="Times New Roman"/>
              </w:rPr>
            </w:pPr>
            <w:r w:rsidRPr="00980726">
              <w:rPr>
                <w:rFonts w:ascii="Times New Roman" w:hAnsi="Times New Roman" w:cs="Times New Roman"/>
              </w:rPr>
              <w:t>ACT &gt; MSG on PF at post (d = .77), ACT = CT at post on PF.</w:t>
            </w:r>
          </w:p>
          <w:p w14:paraId="54A9E154" w14:textId="77777777" w:rsidR="00645E0A" w:rsidRPr="008B2ABA" w:rsidRDefault="00645E0A" w:rsidP="00D5659B">
            <w:pPr>
              <w:rPr>
                <w:rFonts w:ascii="Times New Roman" w:hAnsi="Times New Roman" w:cs="Times New Roman"/>
              </w:rPr>
            </w:pPr>
          </w:p>
        </w:tc>
      </w:tr>
      <w:tr w:rsidR="00645E0A" w14:paraId="3416DD81" w14:textId="77777777" w:rsidTr="00D5659B">
        <w:tc>
          <w:tcPr>
            <w:tcW w:w="2491" w:type="dxa"/>
          </w:tcPr>
          <w:p w14:paraId="0056ACA1" w14:textId="77777777" w:rsidR="00645E0A" w:rsidRPr="008B2ABA" w:rsidRDefault="00645E0A" w:rsidP="00D5659B">
            <w:pPr>
              <w:spacing w:before="100" w:beforeAutospacing="1" w:after="100" w:afterAutospacing="1"/>
              <w:rPr>
                <w:rFonts w:ascii="Times New Roman" w:eastAsia="Times New Roman" w:hAnsi="Times New Roman" w:cs="Times New Roman"/>
              </w:rPr>
            </w:pPr>
            <w:r w:rsidRPr="008B2ABA">
              <w:rPr>
                <w:rFonts w:ascii="Times New Roman" w:hAnsi="Times New Roman" w:cs="Times New Roman"/>
              </w:rPr>
              <w:t>Tamannaeifar et al., 2014</w:t>
            </w:r>
          </w:p>
        </w:tc>
        <w:tc>
          <w:tcPr>
            <w:tcW w:w="2434" w:type="dxa"/>
          </w:tcPr>
          <w:p w14:paraId="18293C56"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19 diagnosed depressed adult females in Iran, Group ACT vs. CT</w:t>
            </w:r>
          </w:p>
          <w:p w14:paraId="00FC6A4B" w14:textId="77777777" w:rsidR="00645E0A" w:rsidRPr="008B2ABA" w:rsidRDefault="00645E0A" w:rsidP="00D5659B">
            <w:pPr>
              <w:rPr>
                <w:rFonts w:ascii="Times New Roman" w:hAnsi="Times New Roman" w:cs="Times New Roman"/>
              </w:rPr>
            </w:pPr>
          </w:p>
        </w:tc>
        <w:tc>
          <w:tcPr>
            <w:tcW w:w="4520" w:type="dxa"/>
          </w:tcPr>
          <w:p w14:paraId="6E865FD2"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 xml:space="preserve">ACT = CT on depression at post. </w:t>
            </w:r>
          </w:p>
        </w:tc>
      </w:tr>
      <w:tr w:rsidR="00645E0A" w14:paraId="0872E78E" w14:textId="77777777" w:rsidTr="00D5659B">
        <w:tc>
          <w:tcPr>
            <w:tcW w:w="2491" w:type="dxa"/>
          </w:tcPr>
          <w:p w14:paraId="6C3C69C3" w14:textId="77777777" w:rsidR="00645E0A" w:rsidRPr="008B2ABA" w:rsidRDefault="00645E0A" w:rsidP="00D5659B">
            <w:pPr>
              <w:spacing w:before="100" w:beforeAutospacing="1" w:after="100" w:afterAutospacing="1"/>
              <w:rPr>
                <w:rFonts w:ascii="Times New Roman" w:eastAsia="Times New Roman" w:hAnsi="Times New Roman" w:cs="Times New Roman"/>
              </w:rPr>
            </w:pPr>
            <w:r w:rsidRPr="008B2ABA">
              <w:rPr>
                <w:rFonts w:ascii="Times New Roman" w:eastAsia="Times New Roman" w:hAnsi="Times New Roman" w:cs="Times New Roman"/>
              </w:rPr>
              <w:t>Zettle &amp; Hayes, S. C. (1986)</w:t>
            </w:r>
          </w:p>
        </w:tc>
        <w:tc>
          <w:tcPr>
            <w:tcW w:w="2434" w:type="dxa"/>
          </w:tcPr>
          <w:p w14:paraId="64B25E1D"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18 depressed females in the US, individual ACT vs. CT</w:t>
            </w:r>
          </w:p>
          <w:p w14:paraId="29D17D8A" w14:textId="77777777" w:rsidR="00645E0A" w:rsidRPr="008B2ABA" w:rsidRDefault="00645E0A" w:rsidP="00D5659B">
            <w:pPr>
              <w:rPr>
                <w:rFonts w:ascii="Times New Roman" w:hAnsi="Times New Roman" w:cs="Times New Roman"/>
              </w:rPr>
            </w:pPr>
          </w:p>
        </w:tc>
        <w:tc>
          <w:tcPr>
            <w:tcW w:w="4520" w:type="dxa"/>
          </w:tcPr>
          <w:p w14:paraId="64C9EC66" w14:textId="77777777" w:rsidR="00645E0A" w:rsidRDefault="00645E0A" w:rsidP="00D5659B">
            <w:pPr>
              <w:rPr>
                <w:rFonts w:ascii="Times New Roman" w:hAnsi="Times New Roman" w:cs="Times New Roman"/>
              </w:rPr>
            </w:pPr>
            <w:r w:rsidRPr="008B2ABA">
              <w:rPr>
                <w:rFonts w:ascii="Times New Roman" w:hAnsi="Times New Roman" w:cs="Times New Roman"/>
              </w:rPr>
              <w:t>ACT = CT on depression at post, ACT &gt; CT on depression at 2-month FU.</w:t>
            </w:r>
          </w:p>
          <w:p w14:paraId="317EFA05" w14:textId="77777777" w:rsidR="00645E0A" w:rsidRDefault="00645E0A" w:rsidP="00D5659B">
            <w:pPr>
              <w:rPr>
                <w:rFonts w:ascii="Times New Roman" w:hAnsi="Times New Roman" w:cs="Times New Roman"/>
              </w:rPr>
            </w:pPr>
          </w:p>
          <w:p w14:paraId="6F4A5A0B" w14:textId="77777777" w:rsidR="00645E0A" w:rsidRPr="008B2ABA" w:rsidRDefault="00645E0A" w:rsidP="00D5659B">
            <w:pPr>
              <w:rPr>
                <w:rFonts w:ascii="Times New Roman" w:hAnsi="Times New Roman" w:cs="Times New Roman"/>
              </w:rPr>
            </w:pPr>
            <w:r>
              <w:rPr>
                <w:rFonts w:ascii="Times New Roman" w:hAnsi="Times New Roman" w:cs="Times New Roman"/>
              </w:rPr>
              <w:t>ACT &gt; CT on PF at post.</w:t>
            </w:r>
          </w:p>
          <w:p w14:paraId="126D5C19" w14:textId="77777777" w:rsidR="00645E0A" w:rsidRPr="008B2ABA" w:rsidRDefault="00645E0A" w:rsidP="00D5659B">
            <w:pPr>
              <w:rPr>
                <w:rFonts w:ascii="Times New Roman" w:hAnsi="Times New Roman" w:cs="Times New Roman"/>
              </w:rPr>
            </w:pPr>
          </w:p>
        </w:tc>
      </w:tr>
      <w:tr w:rsidR="00645E0A" w14:paraId="49A06C4D" w14:textId="77777777" w:rsidTr="00D5659B">
        <w:trPr>
          <w:trHeight w:val="530"/>
        </w:trPr>
        <w:tc>
          <w:tcPr>
            <w:tcW w:w="2491" w:type="dxa"/>
          </w:tcPr>
          <w:p w14:paraId="3B29D61A" w14:textId="77777777" w:rsidR="00645E0A" w:rsidRPr="008B2ABA" w:rsidRDefault="00645E0A" w:rsidP="00D5659B">
            <w:pPr>
              <w:spacing w:before="100" w:beforeAutospacing="1" w:after="100" w:afterAutospacing="1"/>
              <w:rPr>
                <w:rFonts w:ascii="Times New Roman" w:eastAsia="Times New Roman" w:hAnsi="Times New Roman" w:cs="Times New Roman"/>
              </w:rPr>
            </w:pPr>
            <w:r w:rsidRPr="008B2ABA">
              <w:rPr>
                <w:rFonts w:ascii="Times New Roman" w:eastAsia="Times New Roman" w:hAnsi="Times New Roman" w:cs="Times New Roman"/>
              </w:rPr>
              <w:t>Zettle &amp; Rains (1989)/Zettle et al., 2011</w:t>
            </w:r>
          </w:p>
        </w:tc>
        <w:tc>
          <w:tcPr>
            <w:tcW w:w="2434" w:type="dxa"/>
          </w:tcPr>
          <w:p w14:paraId="4F078108" w14:textId="77777777" w:rsidR="00645E0A" w:rsidRPr="008B2ABA" w:rsidRDefault="00645E0A" w:rsidP="00D5659B">
            <w:pPr>
              <w:rPr>
                <w:rFonts w:ascii="Times New Roman" w:hAnsi="Times New Roman" w:cs="Times New Roman"/>
              </w:rPr>
            </w:pPr>
            <w:r w:rsidRPr="008B2ABA">
              <w:rPr>
                <w:rFonts w:ascii="Times New Roman" w:hAnsi="Times New Roman" w:cs="Times New Roman"/>
              </w:rPr>
              <w:t>n = 25 depressed females in the US, Group ACT vs. CT</w:t>
            </w:r>
          </w:p>
          <w:p w14:paraId="6DEDE4B9" w14:textId="77777777" w:rsidR="00645E0A" w:rsidRPr="008B2ABA" w:rsidRDefault="00645E0A" w:rsidP="00D5659B">
            <w:pPr>
              <w:rPr>
                <w:rFonts w:ascii="Times New Roman" w:hAnsi="Times New Roman" w:cs="Times New Roman"/>
              </w:rPr>
            </w:pPr>
          </w:p>
        </w:tc>
        <w:tc>
          <w:tcPr>
            <w:tcW w:w="4520" w:type="dxa"/>
          </w:tcPr>
          <w:p w14:paraId="5A6C7EB9" w14:textId="77777777" w:rsidR="00645E0A" w:rsidRDefault="00645E0A" w:rsidP="00D5659B">
            <w:pPr>
              <w:rPr>
                <w:rFonts w:ascii="Times New Roman" w:hAnsi="Times New Roman" w:cs="Times New Roman"/>
              </w:rPr>
            </w:pPr>
            <w:r w:rsidRPr="008B2ABA">
              <w:rPr>
                <w:rFonts w:ascii="Times New Roman" w:hAnsi="Times New Roman" w:cs="Times New Roman"/>
              </w:rPr>
              <w:t>ACT &gt; CT on depression at post and 2-month FU (</w:t>
            </w:r>
            <w:r w:rsidRPr="008B2ABA">
              <w:rPr>
                <w:rFonts w:ascii="Times New Roman" w:hAnsi="Times New Roman" w:cs="Times New Roman"/>
                <w:i/>
              </w:rPr>
              <w:t xml:space="preserve">d </w:t>
            </w:r>
            <w:r w:rsidRPr="008B2ABA">
              <w:rPr>
                <w:rFonts w:ascii="Times New Roman" w:hAnsi="Times New Roman" w:cs="Times New Roman"/>
              </w:rPr>
              <w:t>= 1.08).</w:t>
            </w:r>
          </w:p>
          <w:p w14:paraId="0F46603E" w14:textId="77777777" w:rsidR="00645E0A" w:rsidRDefault="00645E0A" w:rsidP="00D5659B">
            <w:pPr>
              <w:rPr>
                <w:rFonts w:ascii="Times New Roman" w:hAnsi="Times New Roman" w:cs="Times New Roman"/>
              </w:rPr>
            </w:pPr>
          </w:p>
          <w:p w14:paraId="19E6E69E" w14:textId="77777777" w:rsidR="00645E0A" w:rsidRDefault="00645E0A" w:rsidP="00D5659B">
            <w:pPr>
              <w:rPr>
                <w:rFonts w:ascii="Times New Roman" w:hAnsi="Times New Roman" w:cs="Times New Roman"/>
              </w:rPr>
            </w:pPr>
            <w:r w:rsidRPr="008B2ABA">
              <w:rPr>
                <w:rFonts w:ascii="Times New Roman" w:hAnsi="Times New Roman" w:cs="Times New Roman"/>
              </w:rPr>
              <w:t xml:space="preserve">PF mediated </w:t>
            </w:r>
            <w:r>
              <w:rPr>
                <w:rFonts w:ascii="Times New Roman" w:hAnsi="Times New Roman" w:cs="Times New Roman"/>
              </w:rPr>
              <w:t>treatment effects on depression (Zettle et al., 2011).</w:t>
            </w:r>
          </w:p>
          <w:p w14:paraId="4A2A08CD" w14:textId="77777777" w:rsidR="00645E0A" w:rsidRPr="008B2ABA" w:rsidRDefault="00645E0A" w:rsidP="00D5659B">
            <w:pPr>
              <w:rPr>
                <w:rFonts w:ascii="Times New Roman" w:hAnsi="Times New Roman" w:cs="Times New Roman"/>
              </w:rPr>
            </w:pPr>
          </w:p>
        </w:tc>
      </w:tr>
    </w:tbl>
    <w:p w14:paraId="2A6798EB" w14:textId="77777777" w:rsidR="00645E0A" w:rsidRPr="00105DB2" w:rsidRDefault="00645E0A" w:rsidP="00645E0A">
      <w:pPr>
        <w:rPr>
          <w:rFonts w:ascii="Times New Roman" w:hAnsi="Times New Roman" w:cs="Times New Roman"/>
          <w:sz w:val="24"/>
          <w:szCs w:val="24"/>
        </w:rPr>
      </w:pPr>
      <w:r w:rsidRPr="00105DB2">
        <w:rPr>
          <w:rFonts w:ascii="Times New Roman" w:hAnsi="Times New Roman" w:cs="Times New Roman"/>
          <w:sz w:val="24"/>
          <w:szCs w:val="24"/>
        </w:rPr>
        <w:t>CT =  Cognitive Therapy, CBT = Cognitive Behavioral Therapy, EW = Expressive Writing, FU = Follow-Up, MSG = Minimal Support Group, QOL = Quality of life, functioning, or positive mental health outcome measures, TAU = Treatment As Usual, US = United States, WL = Waitlist</w:t>
      </w:r>
    </w:p>
    <w:p w14:paraId="63624C21" w14:textId="77777777" w:rsidR="00645E0A" w:rsidRDefault="00645E0A" w:rsidP="00645E0A">
      <w:pPr>
        <w:spacing w:after="0" w:line="240" w:lineRule="auto"/>
        <w:rPr>
          <w:sz w:val="20"/>
          <w:szCs w:val="20"/>
        </w:rPr>
      </w:pPr>
    </w:p>
    <w:p w14:paraId="4D0F893F" w14:textId="581AA9D3" w:rsidR="00645E0A" w:rsidRPr="002504CE" w:rsidRDefault="00645E0A" w:rsidP="005A5D07">
      <w:pPr>
        <w:spacing w:line="480" w:lineRule="auto"/>
        <w:rPr>
          <w:rFonts w:ascii="Times New Roman" w:hAnsi="Times New Roman" w:cs="Times New Roman"/>
          <w:sz w:val="24"/>
          <w:szCs w:val="24"/>
        </w:rPr>
      </w:pPr>
    </w:p>
    <w:sectPr w:rsidR="00645E0A" w:rsidRPr="00250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9BB"/>
    <w:multiLevelType w:val="hybridMultilevel"/>
    <w:tmpl w:val="1286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155E2"/>
    <w:multiLevelType w:val="hybridMultilevel"/>
    <w:tmpl w:val="EB3882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B2BA7"/>
    <w:multiLevelType w:val="hybridMultilevel"/>
    <w:tmpl w:val="1AF8E188"/>
    <w:lvl w:ilvl="0" w:tplc="ACA0F912">
      <w:start w:val="1"/>
      <w:numFmt w:val="decimal"/>
      <w:lvlText w:val="%1."/>
      <w:lvlJc w:val="left"/>
      <w:pPr>
        <w:tabs>
          <w:tab w:val="num" w:pos="1260"/>
        </w:tabs>
        <w:ind w:left="12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200vasqv9ttfes2zoxf092sstsfexszx90&quot;&gt;My EndNote Library&lt;record-ids&gt;&lt;item&gt;7&lt;/item&gt;&lt;item&gt;20&lt;/item&gt;&lt;item&gt;84&lt;/item&gt;&lt;item&gt;85&lt;/item&gt;&lt;item&gt;143&lt;/item&gt;&lt;item&gt;254&lt;/item&gt;&lt;item&gt;260&lt;/item&gt;&lt;item&gt;261&lt;/item&gt;&lt;item&gt;262&lt;/item&gt;&lt;item&gt;291&lt;/item&gt;&lt;item&gt;294&lt;/item&gt;&lt;item&gt;295&lt;/item&gt;&lt;item&gt;312&lt;/item&gt;&lt;item&gt;336&lt;/item&gt;&lt;item&gt;481&lt;/item&gt;&lt;item&gt;558&lt;/item&gt;&lt;item&gt;608&lt;/item&gt;&lt;item&gt;1024&lt;/item&gt;&lt;item&gt;1080&lt;/item&gt;&lt;item&gt;1160&lt;/item&gt;&lt;item&gt;1164&lt;/item&gt;&lt;item&gt;1513&lt;/item&gt;&lt;item&gt;1514&lt;/item&gt;&lt;item&gt;1517&lt;/item&gt;&lt;item&gt;1518&lt;/item&gt;&lt;item&gt;1520&lt;/item&gt;&lt;item&gt;1524&lt;/item&gt;&lt;item&gt;1530&lt;/item&gt;&lt;item&gt;1531&lt;/item&gt;&lt;item&gt;1533&lt;/item&gt;&lt;item&gt;1534&lt;/item&gt;&lt;item&gt;1551&lt;/item&gt;&lt;item&gt;1599&lt;/item&gt;&lt;item&gt;1601&lt;/item&gt;&lt;item&gt;1635&lt;/item&gt;&lt;item&gt;1640&lt;/item&gt;&lt;item&gt;1747&lt;/item&gt;&lt;item&gt;1774&lt;/item&gt;&lt;item&gt;1779&lt;/item&gt;&lt;item&gt;1786&lt;/item&gt;&lt;item&gt;2345&lt;/item&gt;&lt;item&gt;2406&lt;/item&gt;&lt;item&gt;2407&lt;/item&gt;&lt;item&gt;2408&lt;/item&gt;&lt;item&gt;2410&lt;/item&gt;&lt;item&gt;2411&lt;/item&gt;&lt;item&gt;2413&lt;/item&gt;&lt;item&gt;2414&lt;/item&gt;&lt;item&gt;2415&lt;/item&gt;&lt;item&gt;2417&lt;/item&gt;&lt;item&gt;2418&lt;/item&gt;&lt;item&gt;2419&lt;/item&gt;&lt;item&gt;2420&lt;/item&gt;&lt;item&gt;2421&lt;/item&gt;&lt;item&gt;2422&lt;/item&gt;&lt;item&gt;2423&lt;/item&gt;&lt;item&gt;2424&lt;/item&gt;&lt;item&gt;2425&lt;/item&gt;&lt;item&gt;2426&lt;/item&gt;&lt;item&gt;2427&lt;/item&gt;&lt;item&gt;2428&lt;/item&gt;&lt;item&gt;2429&lt;/item&gt;&lt;item&gt;2430&lt;/item&gt;&lt;item&gt;2431&lt;/item&gt;&lt;item&gt;2432&lt;/item&gt;&lt;item&gt;2433&lt;/item&gt;&lt;item&gt;2434&lt;/item&gt;&lt;item&gt;2435&lt;/item&gt;&lt;item&gt;2436&lt;/item&gt;&lt;item&gt;2437&lt;/item&gt;&lt;item&gt;2439&lt;/item&gt;&lt;item&gt;2440&lt;/item&gt;&lt;item&gt;2441&lt;/item&gt;&lt;item&gt;2443&lt;/item&gt;&lt;item&gt;2445&lt;/item&gt;&lt;item&gt;2446&lt;/item&gt;&lt;item&gt;2447&lt;/item&gt;&lt;item&gt;2448&lt;/item&gt;&lt;item&gt;2453&lt;/item&gt;&lt;item&gt;2454&lt;/item&gt;&lt;/record-ids&gt;&lt;/item&gt;&lt;/Libraries&gt;"/>
  </w:docVars>
  <w:rsids>
    <w:rsidRoot w:val="008966A4"/>
    <w:rsid w:val="000008A4"/>
    <w:rsid w:val="0000518D"/>
    <w:rsid w:val="00005B65"/>
    <w:rsid w:val="000139FD"/>
    <w:rsid w:val="00017772"/>
    <w:rsid w:val="00017A5C"/>
    <w:rsid w:val="0002075C"/>
    <w:rsid w:val="00025286"/>
    <w:rsid w:val="00030CE4"/>
    <w:rsid w:val="00032D4C"/>
    <w:rsid w:val="0003670C"/>
    <w:rsid w:val="00037EAC"/>
    <w:rsid w:val="00056E36"/>
    <w:rsid w:val="00065A9D"/>
    <w:rsid w:val="0006680E"/>
    <w:rsid w:val="00071439"/>
    <w:rsid w:val="00072DFC"/>
    <w:rsid w:val="000745F8"/>
    <w:rsid w:val="00075801"/>
    <w:rsid w:val="00076889"/>
    <w:rsid w:val="000772E2"/>
    <w:rsid w:val="000831E0"/>
    <w:rsid w:val="000A1297"/>
    <w:rsid w:val="000A3686"/>
    <w:rsid w:val="000A52C1"/>
    <w:rsid w:val="000A6BCB"/>
    <w:rsid w:val="000A7722"/>
    <w:rsid w:val="000B1833"/>
    <w:rsid w:val="000B53A1"/>
    <w:rsid w:val="000B6CEA"/>
    <w:rsid w:val="000C3031"/>
    <w:rsid w:val="000C3BB1"/>
    <w:rsid w:val="000C5A5B"/>
    <w:rsid w:val="000D25B5"/>
    <w:rsid w:val="000D31A3"/>
    <w:rsid w:val="000D47BF"/>
    <w:rsid w:val="000E0903"/>
    <w:rsid w:val="000E2B27"/>
    <w:rsid w:val="000F13AB"/>
    <w:rsid w:val="000F1D69"/>
    <w:rsid w:val="000F2EF6"/>
    <w:rsid w:val="000F4EA3"/>
    <w:rsid w:val="000F68F0"/>
    <w:rsid w:val="000F767A"/>
    <w:rsid w:val="000F7C20"/>
    <w:rsid w:val="000F7F57"/>
    <w:rsid w:val="00105DB2"/>
    <w:rsid w:val="00106B67"/>
    <w:rsid w:val="00107F2B"/>
    <w:rsid w:val="00125165"/>
    <w:rsid w:val="0013137D"/>
    <w:rsid w:val="00131B58"/>
    <w:rsid w:val="001321D6"/>
    <w:rsid w:val="0014030A"/>
    <w:rsid w:val="00141192"/>
    <w:rsid w:val="0015341D"/>
    <w:rsid w:val="00165232"/>
    <w:rsid w:val="00166039"/>
    <w:rsid w:val="001664C1"/>
    <w:rsid w:val="0016773A"/>
    <w:rsid w:val="00175F03"/>
    <w:rsid w:val="00181039"/>
    <w:rsid w:val="001813BA"/>
    <w:rsid w:val="001903AB"/>
    <w:rsid w:val="00192986"/>
    <w:rsid w:val="0019402C"/>
    <w:rsid w:val="001961C4"/>
    <w:rsid w:val="00197AEA"/>
    <w:rsid w:val="001A0D75"/>
    <w:rsid w:val="001A3E08"/>
    <w:rsid w:val="001A41CE"/>
    <w:rsid w:val="001A63B0"/>
    <w:rsid w:val="001B04CA"/>
    <w:rsid w:val="001B0FD2"/>
    <w:rsid w:val="001B58D9"/>
    <w:rsid w:val="001C2B01"/>
    <w:rsid w:val="001C57AE"/>
    <w:rsid w:val="001C594F"/>
    <w:rsid w:val="001C7653"/>
    <w:rsid w:val="001D170A"/>
    <w:rsid w:val="001D17BB"/>
    <w:rsid w:val="001D21AB"/>
    <w:rsid w:val="001D3885"/>
    <w:rsid w:val="001E4E61"/>
    <w:rsid w:val="001F123A"/>
    <w:rsid w:val="001F2B97"/>
    <w:rsid w:val="001F61B8"/>
    <w:rsid w:val="001F77AC"/>
    <w:rsid w:val="001F7850"/>
    <w:rsid w:val="002037DE"/>
    <w:rsid w:val="00205206"/>
    <w:rsid w:val="002071D2"/>
    <w:rsid w:val="00210BF9"/>
    <w:rsid w:val="002121DD"/>
    <w:rsid w:val="00216161"/>
    <w:rsid w:val="00216915"/>
    <w:rsid w:val="002244E0"/>
    <w:rsid w:val="00227251"/>
    <w:rsid w:val="0023011A"/>
    <w:rsid w:val="0023030B"/>
    <w:rsid w:val="0023177F"/>
    <w:rsid w:val="0023341F"/>
    <w:rsid w:val="00234D44"/>
    <w:rsid w:val="0024138D"/>
    <w:rsid w:val="002504CE"/>
    <w:rsid w:val="0025203F"/>
    <w:rsid w:val="00252313"/>
    <w:rsid w:val="002562FA"/>
    <w:rsid w:val="00266D96"/>
    <w:rsid w:val="00270BC5"/>
    <w:rsid w:val="00281A60"/>
    <w:rsid w:val="002830B9"/>
    <w:rsid w:val="002919FD"/>
    <w:rsid w:val="00291CFD"/>
    <w:rsid w:val="002926F6"/>
    <w:rsid w:val="00294902"/>
    <w:rsid w:val="00295E7F"/>
    <w:rsid w:val="00296899"/>
    <w:rsid w:val="002A18BC"/>
    <w:rsid w:val="002A2B82"/>
    <w:rsid w:val="002B203A"/>
    <w:rsid w:val="002B5A55"/>
    <w:rsid w:val="002B6CA1"/>
    <w:rsid w:val="002C360D"/>
    <w:rsid w:val="002C6F0D"/>
    <w:rsid w:val="002D120F"/>
    <w:rsid w:val="002D4B9A"/>
    <w:rsid w:val="00305519"/>
    <w:rsid w:val="00313D88"/>
    <w:rsid w:val="0031481B"/>
    <w:rsid w:val="003225A2"/>
    <w:rsid w:val="003252A4"/>
    <w:rsid w:val="00325EE8"/>
    <w:rsid w:val="00330D4A"/>
    <w:rsid w:val="00335926"/>
    <w:rsid w:val="00336E31"/>
    <w:rsid w:val="003514EE"/>
    <w:rsid w:val="00353469"/>
    <w:rsid w:val="00355D76"/>
    <w:rsid w:val="00364834"/>
    <w:rsid w:val="003845FF"/>
    <w:rsid w:val="00391818"/>
    <w:rsid w:val="00391FE7"/>
    <w:rsid w:val="00393A11"/>
    <w:rsid w:val="00394F7E"/>
    <w:rsid w:val="003A27AE"/>
    <w:rsid w:val="003A4AE0"/>
    <w:rsid w:val="003B1CF2"/>
    <w:rsid w:val="003B2DFB"/>
    <w:rsid w:val="003B68F5"/>
    <w:rsid w:val="003C0FA5"/>
    <w:rsid w:val="003C4BD0"/>
    <w:rsid w:val="003C5CFE"/>
    <w:rsid w:val="003C7D57"/>
    <w:rsid w:val="003D0AD2"/>
    <w:rsid w:val="003E1500"/>
    <w:rsid w:val="003E1F5C"/>
    <w:rsid w:val="003E5338"/>
    <w:rsid w:val="003E7590"/>
    <w:rsid w:val="003F46B5"/>
    <w:rsid w:val="003F5117"/>
    <w:rsid w:val="00404B09"/>
    <w:rsid w:val="00412F58"/>
    <w:rsid w:val="00416D24"/>
    <w:rsid w:val="00424D3A"/>
    <w:rsid w:val="0042570C"/>
    <w:rsid w:val="004344DB"/>
    <w:rsid w:val="004352A7"/>
    <w:rsid w:val="00443892"/>
    <w:rsid w:val="00447871"/>
    <w:rsid w:val="0045296C"/>
    <w:rsid w:val="00452B37"/>
    <w:rsid w:val="0045635E"/>
    <w:rsid w:val="00457023"/>
    <w:rsid w:val="00463A22"/>
    <w:rsid w:val="004701FD"/>
    <w:rsid w:val="00470430"/>
    <w:rsid w:val="0047062F"/>
    <w:rsid w:val="00470DA6"/>
    <w:rsid w:val="004731E5"/>
    <w:rsid w:val="00475033"/>
    <w:rsid w:val="00482E34"/>
    <w:rsid w:val="00491A7D"/>
    <w:rsid w:val="004959E1"/>
    <w:rsid w:val="004A4D58"/>
    <w:rsid w:val="004A626F"/>
    <w:rsid w:val="004B423C"/>
    <w:rsid w:val="004B59AB"/>
    <w:rsid w:val="004C3501"/>
    <w:rsid w:val="004D155A"/>
    <w:rsid w:val="004D389E"/>
    <w:rsid w:val="004D3B01"/>
    <w:rsid w:val="004D4BA5"/>
    <w:rsid w:val="004E1713"/>
    <w:rsid w:val="004E3C61"/>
    <w:rsid w:val="004E5437"/>
    <w:rsid w:val="004E7ED8"/>
    <w:rsid w:val="004F0793"/>
    <w:rsid w:val="004F43ED"/>
    <w:rsid w:val="004F6628"/>
    <w:rsid w:val="004F6EF3"/>
    <w:rsid w:val="005001C0"/>
    <w:rsid w:val="0050173B"/>
    <w:rsid w:val="005125F3"/>
    <w:rsid w:val="0051370A"/>
    <w:rsid w:val="005154E1"/>
    <w:rsid w:val="005227AA"/>
    <w:rsid w:val="005230BB"/>
    <w:rsid w:val="005244AA"/>
    <w:rsid w:val="00551DD0"/>
    <w:rsid w:val="005619BF"/>
    <w:rsid w:val="00562ED0"/>
    <w:rsid w:val="0056357E"/>
    <w:rsid w:val="0056636D"/>
    <w:rsid w:val="00571E3D"/>
    <w:rsid w:val="00580309"/>
    <w:rsid w:val="005809C2"/>
    <w:rsid w:val="005821C8"/>
    <w:rsid w:val="005866E0"/>
    <w:rsid w:val="00590108"/>
    <w:rsid w:val="005924A0"/>
    <w:rsid w:val="005939E3"/>
    <w:rsid w:val="005A0711"/>
    <w:rsid w:val="005A5D07"/>
    <w:rsid w:val="005A652A"/>
    <w:rsid w:val="005A6BEF"/>
    <w:rsid w:val="005B5371"/>
    <w:rsid w:val="005B5EC0"/>
    <w:rsid w:val="005B626F"/>
    <w:rsid w:val="005B6532"/>
    <w:rsid w:val="005B655A"/>
    <w:rsid w:val="005B73E0"/>
    <w:rsid w:val="005C07D2"/>
    <w:rsid w:val="005D2EBC"/>
    <w:rsid w:val="005E2B0C"/>
    <w:rsid w:val="005E4CA7"/>
    <w:rsid w:val="005E5F64"/>
    <w:rsid w:val="005F0DF6"/>
    <w:rsid w:val="00600398"/>
    <w:rsid w:val="006012D5"/>
    <w:rsid w:val="00604319"/>
    <w:rsid w:val="006114FA"/>
    <w:rsid w:val="0061173E"/>
    <w:rsid w:val="0061259E"/>
    <w:rsid w:val="00614817"/>
    <w:rsid w:val="0061724C"/>
    <w:rsid w:val="006259C0"/>
    <w:rsid w:val="00627A1E"/>
    <w:rsid w:val="00640CE0"/>
    <w:rsid w:val="006420B0"/>
    <w:rsid w:val="00643CE3"/>
    <w:rsid w:val="00645E0A"/>
    <w:rsid w:val="00651D2A"/>
    <w:rsid w:val="00655CD6"/>
    <w:rsid w:val="00655FE0"/>
    <w:rsid w:val="006607AA"/>
    <w:rsid w:val="00662077"/>
    <w:rsid w:val="00662F68"/>
    <w:rsid w:val="00663F02"/>
    <w:rsid w:val="00665FB5"/>
    <w:rsid w:val="006663F9"/>
    <w:rsid w:val="0066685B"/>
    <w:rsid w:val="00672084"/>
    <w:rsid w:val="00673F59"/>
    <w:rsid w:val="006804E9"/>
    <w:rsid w:val="0068628E"/>
    <w:rsid w:val="00696D9D"/>
    <w:rsid w:val="006A0CA3"/>
    <w:rsid w:val="006A1CD0"/>
    <w:rsid w:val="006A43B8"/>
    <w:rsid w:val="006B5EDA"/>
    <w:rsid w:val="006C079C"/>
    <w:rsid w:val="006C180C"/>
    <w:rsid w:val="006C471B"/>
    <w:rsid w:val="006D02E5"/>
    <w:rsid w:val="006D194C"/>
    <w:rsid w:val="006E08A8"/>
    <w:rsid w:val="006E1B57"/>
    <w:rsid w:val="006E325A"/>
    <w:rsid w:val="006E3E13"/>
    <w:rsid w:val="006E77A8"/>
    <w:rsid w:val="006E78DB"/>
    <w:rsid w:val="006F62BC"/>
    <w:rsid w:val="006F6A32"/>
    <w:rsid w:val="0070341B"/>
    <w:rsid w:val="007035AB"/>
    <w:rsid w:val="007120EF"/>
    <w:rsid w:val="007159C2"/>
    <w:rsid w:val="00717BC9"/>
    <w:rsid w:val="00731B60"/>
    <w:rsid w:val="00736F45"/>
    <w:rsid w:val="0074572E"/>
    <w:rsid w:val="00753282"/>
    <w:rsid w:val="00753EAF"/>
    <w:rsid w:val="00756AEE"/>
    <w:rsid w:val="007611B9"/>
    <w:rsid w:val="00761364"/>
    <w:rsid w:val="00762FEC"/>
    <w:rsid w:val="00774B2B"/>
    <w:rsid w:val="007844DB"/>
    <w:rsid w:val="00784605"/>
    <w:rsid w:val="00784982"/>
    <w:rsid w:val="00792F2D"/>
    <w:rsid w:val="00793957"/>
    <w:rsid w:val="00795198"/>
    <w:rsid w:val="007B0031"/>
    <w:rsid w:val="007B26E1"/>
    <w:rsid w:val="007C2816"/>
    <w:rsid w:val="007C42DA"/>
    <w:rsid w:val="007C58E5"/>
    <w:rsid w:val="007D2899"/>
    <w:rsid w:val="007D69CE"/>
    <w:rsid w:val="007D7AE1"/>
    <w:rsid w:val="007D7B00"/>
    <w:rsid w:val="007E0231"/>
    <w:rsid w:val="007E1923"/>
    <w:rsid w:val="007F03BB"/>
    <w:rsid w:val="007F1901"/>
    <w:rsid w:val="007F3D48"/>
    <w:rsid w:val="008021B5"/>
    <w:rsid w:val="00804F06"/>
    <w:rsid w:val="008123B7"/>
    <w:rsid w:val="0081365D"/>
    <w:rsid w:val="008150A2"/>
    <w:rsid w:val="0081707A"/>
    <w:rsid w:val="0082157A"/>
    <w:rsid w:val="0082158D"/>
    <w:rsid w:val="008220B2"/>
    <w:rsid w:val="008242AC"/>
    <w:rsid w:val="00824DE8"/>
    <w:rsid w:val="008251D7"/>
    <w:rsid w:val="00827772"/>
    <w:rsid w:val="00832335"/>
    <w:rsid w:val="008338F9"/>
    <w:rsid w:val="0083451E"/>
    <w:rsid w:val="00834C49"/>
    <w:rsid w:val="00837A6C"/>
    <w:rsid w:val="00841ECB"/>
    <w:rsid w:val="00850F99"/>
    <w:rsid w:val="008525C2"/>
    <w:rsid w:val="008530A7"/>
    <w:rsid w:val="0085553B"/>
    <w:rsid w:val="008625AD"/>
    <w:rsid w:val="00863A43"/>
    <w:rsid w:val="008641DA"/>
    <w:rsid w:val="0086477B"/>
    <w:rsid w:val="00867A4F"/>
    <w:rsid w:val="0087230A"/>
    <w:rsid w:val="008738B7"/>
    <w:rsid w:val="00877894"/>
    <w:rsid w:val="0088053F"/>
    <w:rsid w:val="00882852"/>
    <w:rsid w:val="00884ABC"/>
    <w:rsid w:val="008870C6"/>
    <w:rsid w:val="00890E80"/>
    <w:rsid w:val="00891B6D"/>
    <w:rsid w:val="008966A4"/>
    <w:rsid w:val="008A1774"/>
    <w:rsid w:val="008A2A07"/>
    <w:rsid w:val="008A4F98"/>
    <w:rsid w:val="008A5F33"/>
    <w:rsid w:val="008B7F37"/>
    <w:rsid w:val="008C2C0D"/>
    <w:rsid w:val="008C5D23"/>
    <w:rsid w:val="008C662C"/>
    <w:rsid w:val="008D17F1"/>
    <w:rsid w:val="008D4D2B"/>
    <w:rsid w:val="008D5CEE"/>
    <w:rsid w:val="008E1697"/>
    <w:rsid w:val="008E28DC"/>
    <w:rsid w:val="008E4354"/>
    <w:rsid w:val="008E6586"/>
    <w:rsid w:val="008F4257"/>
    <w:rsid w:val="008F6CC5"/>
    <w:rsid w:val="008F7C0F"/>
    <w:rsid w:val="00902EDF"/>
    <w:rsid w:val="00915075"/>
    <w:rsid w:val="009208F0"/>
    <w:rsid w:val="009211C0"/>
    <w:rsid w:val="00921EA6"/>
    <w:rsid w:val="0092317E"/>
    <w:rsid w:val="0092586A"/>
    <w:rsid w:val="0093120F"/>
    <w:rsid w:val="009333C9"/>
    <w:rsid w:val="009353A0"/>
    <w:rsid w:val="00941388"/>
    <w:rsid w:val="00942882"/>
    <w:rsid w:val="00942AF3"/>
    <w:rsid w:val="009472C2"/>
    <w:rsid w:val="009555BC"/>
    <w:rsid w:val="0096297F"/>
    <w:rsid w:val="00964E83"/>
    <w:rsid w:val="00967D70"/>
    <w:rsid w:val="00973128"/>
    <w:rsid w:val="00976A0A"/>
    <w:rsid w:val="0098255A"/>
    <w:rsid w:val="009A6DE8"/>
    <w:rsid w:val="009B2377"/>
    <w:rsid w:val="009B5C23"/>
    <w:rsid w:val="009C3BF8"/>
    <w:rsid w:val="009D0E78"/>
    <w:rsid w:val="009D218B"/>
    <w:rsid w:val="009D7317"/>
    <w:rsid w:val="009D79DC"/>
    <w:rsid w:val="009E0720"/>
    <w:rsid w:val="009E110A"/>
    <w:rsid w:val="009E29EC"/>
    <w:rsid w:val="009E3E9B"/>
    <w:rsid w:val="009E7BD1"/>
    <w:rsid w:val="009F7168"/>
    <w:rsid w:val="009F7ABE"/>
    <w:rsid w:val="00A0199D"/>
    <w:rsid w:val="00A02CA2"/>
    <w:rsid w:val="00A03537"/>
    <w:rsid w:val="00A14032"/>
    <w:rsid w:val="00A16DA0"/>
    <w:rsid w:val="00A21CAE"/>
    <w:rsid w:val="00A22160"/>
    <w:rsid w:val="00A2758F"/>
    <w:rsid w:val="00A27A5C"/>
    <w:rsid w:val="00A31954"/>
    <w:rsid w:val="00A340E3"/>
    <w:rsid w:val="00A37EC9"/>
    <w:rsid w:val="00A41BE2"/>
    <w:rsid w:val="00A44859"/>
    <w:rsid w:val="00A46CBC"/>
    <w:rsid w:val="00A529EA"/>
    <w:rsid w:val="00A53244"/>
    <w:rsid w:val="00A545DF"/>
    <w:rsid w:val="00A57F0A"/>
    <w:rsid w:val="00A61543"/>
    <w:rsid w:val="00A618AB"/>
    <w:rsid w:val="00A633C4"/>
    <w:rsid w:val="00A6510F"/>
    <w:rsid w:val="00A65551"/>
    <w:rsid w:val="00A671EF"/>
    <w:rsid w:val="00A747A5"/>
    <w:rsid w:val="00A8020C"/>
    <w:rsid w:val="00A94635"/>
    <w:rsid w:val="00A94638"/>
    <w:rsid w:val="00A95FBC"/>
    <w:rsid w:val="00A97E7A"/>
    <w:rsid w:val="00AA03D7"/>
    <w:rsid w:val="00AA0FE0"/>
    <w:rsid w:val="00AB14D4"/>
    <w:rsid w:val="00AB19B6"/>
    <w:rsid w:val="00AB1AF0"/>
    <w:rsid w:val="00AB368C"/>
    <w:rsid w:val="00AB60A0"/>
    <w:rsid w:val="00AC0219"/>
    <w:rsid w:val="00AC058D"/>
    <w:rsid w:val="00AC7100"/>
    <w:rsid w:val="00AD3881"/>
    <w:rsid w:val="00AD42CB"/>
    <w:rsid w:val="00AE4D47"/>
    <w:rsid w:val="00AE4DA1"/>
    <w:rsid w:val="00AE677D"/>
    <w:rsid w:val="00AE6CF2"/>
    <w:rsid w:val="00B0100C"/>
    <w:rsid w:val="00B01C1B"/>
    <w:rsid w:val="00B03CCB"/>
    <w:rsid w:val="00B10DE3"/>
    <w:rsid w:val="00B15B4A"/>
    <w:rsid w:val="00B23814"/>
    <w:rsid w:val="00B253D1"/>
    <w:rsid w:val="00B254E5"/>
    <w:rsid w:val="00B3105F"/>
    <w:rsid w:val="00B32D37"/>
    <w:rsid w:val="00B33BDE"/>
    <w:rsid w:val="00B40C27"/>
    <w:rsid w:val="00B414FB"/>
    <w:rsid w:val="00B41833"/>
    <w:rsid w:val="00B4374E"/>
    <w:rsid w:val="00B50E04"/>
    <w:rsid w:val="00B53F7C"/>
    <w:rsid w:val="00B56140"/>
    <w:rsid w:val="00B56C84"/>
    <w:rsid w:val="00B649CA"/>
    <w:rsid w:val="00B67160"/>
    <w:rsid w:val="00B674E0"/>
    <w:rsid w:val="00B67A1F"/>
    <w:rsid w:val="00B70E53"/>
    <w:rsid w:val="00B72C3E"/>
    <w:rsid w:val="00B75993"/>
    <w:rsid w:val="00B816A4"/>
    <w:rsid w:val="00B82A60"/>
    <w:rsid w:val="00B82FCA"/>
    <w:rsid w:val="00B8323F"/>
    <w:rsid w:val="00B96BAA"/>
    <w:rsid w:val="00BA10CB"/>
    <w:rsid w:val="00BA16BF"/>
    <w:rsid w:val="00BB4A5D"/>
    <w:rsid w:val="00BB5899"/>
    <w:rsid w:val="00BB68FE"/>
    <w:rsid w:val="00BC173C"/>
    <w:rsid w:val="00BC3213"/>
    <w:rsid w:val="00BC526D"/>
    <w:rsid w:val="00BC56B6"/>
    <w:rsid w:val="00BC6C48"/>
    <w:rsid w:val="00BE24C6"/>
    <w:rsid w:val="00BE253B"/>
    <w:rsid w:val="00BE5A46"/>
    <w:rsid w:val="00BF27BA"/>
    <w:rsid w:val="00BF7EDC"/>
    <w:rsid w:val="00C03B2C"/>
    <w:rsid w:val="00C03F1C"/>
    <w:rsid w:val="00C114D8"/>
    <w:rsid w:val="00C12621"/>
    <w:rsid w:val="00C12E1E"/>
    <w:rsid w:val="00C17DD6"/>
    <w:rsid w:val="00C21CAB"/>
    <w:rsid w:val="00C2222C"/>
    <w:rsid w:val="00C22A70"/>
    <w:rsid w:val="00C230C7"/>
    <w:rsid w:val="00C24215"/>
    <w:rsid w:val="00C24AF9"/>
    <w:rsid w:val="00C3230B"/>
    <w:rsid w:val="00C3497A"/>
    <w:rsid w:val="00C40183"/>
    <w:rsid w:val="00C4143D"/>
    <w:rsid w:val="00C47F08"/>
    <w:rsid w:val="00C555A8"/>
    <w:rsid w:val="00C62484"/>
    <w:rsid w:val="00C64076"/>
    <w:rsid w:val="00C67FB0"/>
    <w:rsid w:val="00C7096E"/>
    <w:rsid w:val="00C804CC"/>
    <w:rsid w:val="00C8242C"/>
    <w:rsid w:val="00C83CFC"/>
    <w:rsid w:val="00C900E2"/>
    <w:rsid w:val="00C91C04"/>
    <w:rsid w:val="00CA3045"/>
    <w:rsid w:val="00CB0D22"/>
    <w:rsid w:val="00CB17B0"/>
    <w:rsid w:val="00CB3621"/>
    <w:rsid w:val="00CB4932"/>
    <w:rsid w:val="00CB7D64"/>
    <w:rsid w:val="00CB7F64"/>
    <w:rsid w:val="00CC4DE8"/>
    <w:rsid w:val="00CD4121"/>
    <w:rsid w:val="00CD6BD5"/>
    <w:rsid w:val="00CD6E1D"/>
    <w:rsid w:val="00CE1431"/>
    <w:rsid w:val="00CE71D3"/>
    <w:rsid w:val="00CE7799"/>
    <w:rsid w:val="00CF3B95"/>
    <w:rsid w:val="00CF57C8"/>
    <w:rsid w:val="00CF68A7"/>
    <w:rsid w:val="00D01C22"/>
    <w:rsid w:val="00D0207A"/>
    <w:rsid w:val="00D02F0C"/>
    <w:rsid w:val="00D14C88"/>
    <w:rsid w:val="00D22BEB"/>
    <w:rsid w:val="00D33B31"/>
    <w:rsid w:val="00D42692"/>
    <w:rsid w:val="00D53491"/>
    <w:rsid w:val="00D54EC0"/>
    <w:rsid w:val="00D55D60"/>
    <w:rsid w:val="00D5659B"/>
    <w:rsid w:val="00D6012D"/>
    <w:rsid w:val="00D60420"/>
    <w:rsid w:val="00D607EC"/>
    <w:rsid w:val="00D66F33"/>
    <w:rsid w:val="00D672F7"/>
    <w:rsid w:val="00D72D4B"/>
    <w:rsid w:val="00D74318"/>
    <w:rsid w:val="00D77A44"/>
    <w:rsid w:val="00D86B73"/>
    <w:rsid w:val="00D90FFA"/>
    <w:rsid w:val="00D917D0"/>
    <w:rsid w:val="00D9187D"/>
    <w:rsid w:val="00D93FC9"/>
    <w:rsid w:val="00D9422E"/>
    <w:rsid w:val="00D95A9A"/>
    <w:rsid w:val="00D96C75"/>
    <w:rsid w:val="00DB46D7"/>
    <w:rsid w:val="00DB5BBC"/>
    <w:rsid w:val="00DC49F3"/>
    <w:rsid w:val="00DC673F"/>
    <w:rsid w:val="00DD0881"/>
    <w:rsid w:val="00DD1BB3"/>
    <w:rsid w:val="00DD3B3C"/>
    <w:rsid w:val="00DE209D"/>
    <w:rsid w:val="00DE485C"/>
    <w:rsid w:val="00DE56C3"/>
    <w:rsid w:val="00DE5EA0"/>
    <w:rsid w:val="00DF1A1F"/>
    <w:rsid w:val="00E04F45"/>
    <w:rsid w:val="00E05B47"/>
    <w:rsid w:val="00E138F4"/>
    <w:rsid w:val="00E13B55"/>
    <w:rsid w:val="00E13DCE"/>
    <w:rsid w:val="00E23F5F"/>
    <w:rsid w:val="00E37713"/>
    <w:rsid w:val="00E53603"/>
    <w:rsid w:val="00E6059E"/>
    <w:rsid w:val="00E65C1C"/>
    <w:rsid w:val="00E66A84"/>
    <w:rsid w:val="00E72DF1"/>
    <w:rsid w:val="00E74434"/>
    <w:rsid w:val="00E76BE8"/>
    <w:rsid w:val="00E76D23"/>
    <w:rsid w:val="00E77FA9"/>
    <w:rsid w:val="00E804C2"/>
    <w:rsid w:val="00E80A44"/>
    <w:rsid w:val="00E844EF"/>
    <w:rsid w:val="00E85434"/>
    <w:rsid w:val="00E90AC9"/>
    <w:rsid w:val="00E95C60"/>
    <w:rsid w:val="00E9754F"/>
    <w:rsid w:val="00EA1D9D"/>
    <w:rsid w:val="00EA63A4"/>
    <w:rsid w:val="00EA6E54"/>
    <w:rsid w:val="00EB08B5"/>
    <w:rsid w:val="00EB0D45"/>
    <w:rsid w:val="00EB172B"/>
    <w:rsid w:val="00EC3D36"/>
    <w:rsid w:val="00EC6670"/>
    <w:rsid w:val="00EE0C5D"/>
    <w:rsid w:val="00EE1C09"/>
    <w:rsid w:val="00EF4561"/>
    <w:rsid w:val="00EF56F2"/>
    <w:rsid w:val="00EF593E"/>
    <w:rsid w:val="00F06E38"/>
    <w:rsid w:val="00F11BEF"/>
    <w:rsid w:val="00F123D8"/>
    <w:rsid w:val="00F13FDE"/>
    <w:rsid w:val="00F1495D"/>
    <w:rsid w:val="00F14A9A"/>
    <w:rsid w:val="00F17CC7"/>
    <w:rsid w:val="00F22445"/>
    <w:rsid w:val="00F2795C"/>
    <w:rsid w:val="00F31669"/>
    <w:rsid w:val="00F31A43"/>
    <w:rsid w:val="00F34605"/>
    <w:rsid w:val="00F46C32"/>
    <w:rsid w:val="00F505CE"/>
    <w:rsid w:val="00F50CB4"/>
    <w:rsid w:val="00F53F72"/>
    <w:rsid w:val="00F54305"/>
    <w:rsid w:val="00F5730F"/>
    <w:rsid w:val="00F57DC9"/>
    <w:rsid w:val="00F615F1"/>
    <w:rsid w:val="00F616AD"/>
    <w:rsid w:val="00F66317"/>
    <w:rsid w:val="00F77FAE"/>
    <w:rsid w:val="00F84EE3"/>
    <w:rsid w:val="00F8761B"/>
    <w:rsid w:val="00F90413"/>
    <w:rsid w:val="00F908AE"/>
    <w:rsid w:val="00F93512"/>
    <w:rsid w:val="00FA4639"/>
    <w:rsid w:val="00FA6198"/>
    <w:rsid w:val="00FA67C5"/>
    <w:rsid w:val="00FA7ED8"/>
    <w:rsid w:val="00FB2C02"/>
    <w:rsid w:val="00FB34CF"/>
    <w:rsid w:val="00FC6ACE"/>
    <w:rsid w:val="00FE234C"/>
    <w:rsid w:val="00FE5B9F"/>
    <w:rsid w:val="00FE6901"/>
    <w:rsid w:val="00FE6C4B"/>
    <w:rsid w:val="00FF5562"/>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BA90"/>
  <w15:docId w15:val="{D3EBC8F3-0892-48B5-85E6-E9EAD39E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4CE"/>
    <w:rPr>
      <w:sz w:val="16"/>
      <w:szCs w:val="16"/>
    </w:rPr>
  </w:style>
  <w:style w:type="paragraph" w:styleId="CommentText">
    <w:name w:val="annotation text"/>
    <w:basedOn w:val="Normal"/>
    <w:link w:val="CommentTextChar"/>
    <w:uiPriority w:val="99"/>
    <w:semiHidden/>
    <w:unhideWhenUsed/>
    <w:rsid w:val="002504CE"/>
    <w:pPr>
      <w:spacing w:line="240" w:lineRule="auto"/>
    </w:pPr>
    <w:rPr>
      <w:sz w:val="20"/>
      <w:szCs w:val="20"/>
    </w:rPr>
  </w:style>
  <w:style w:type="character" w:customStyle="1" w:styleId="CommentTextChar">
    <w:name w:val="Comment Text Char"/>
    <w:basedOn w:val="DefaultParagraphFont"/>
    <w:link w:val="CommentText"/>
    <w:uiPriority w:val="99"/>
    <w:semiHidden/>
    <w:rsid w:val="002504CE"/>
    <w:rPr>
      <w:sz w:val="20"/>
      <w:szCs w:val="20"/>
    </w:rPr>
  </w:style>
  <w:style w:type="paragraph" w:styleId="BalloonText">
    <w:name w:val="Balloon Text"/>
    <w:basedOn w:val="Normal"/>
    <w:link w:val="BalloonTextChar"/>
    <w:uiPriority w:val="99"/>
    <w:semiHidden/>
    <w:unhideWhenUsed/>
    <w:rsid w:val="0025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CE"/>
    <w:rPr>
      <w:rFonts w:ascii="Segoe UI" w:hAnsi="Segoe UI" w:cs="Segoe UI"/>
      <w:sz w:val="18"/>
      <w:szCs w:val="18"/>
    </w:rPr>
  </w:style>
  <w:style w:type="paragraph" w:styleId="ListParagraph">
    <w:name w:val="List Paragraph"/>
    <w:basedOn w:val="Normal"/>
    <w:uiPriority w:val="34"/>
    <w:qFormat/>
    <w:rsid w:val="005A5D07"/>
    <w:pPr>
      <w:ind w:left="720"/>
      <w:contextualSpacing/>
    </w:pPr>
  </w:style>
  <w:style w:type="paragraph" w:customStyle="1" w:styleId="EndNoteBibliographyTitle">
    <w:name w:val="EndNote Bibliography Title"/>
    <w:basedOn w:val="Normal"/>
    <w:link w:val="EndNoteBibliographyTitleChar"/>
    <w:rsid w:val="00C83CF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83CFC"/>
    <w:rPr>
      <w:rFonts w:ascii="Calibri" w:hAnsi="Calibri"/>
      <w:noProof/>
    </w:rPr>
  </w:style>
  <w:style w:type="paragraph" w:customStyle="1" w:styleId="EndNoteBibliography">
    <w:name w:val="EndNote Bibliography"/>
    <w:basedOn w:val="Normal"/>
    <w:link w:val="EndNoteBibliographyChar"/>
    <w:rsid w:val="00C83CF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83CFC"/>
    <w:rPr>
      <w:rFonts w:ascii="Calibri" w:hAnsi="Calibri"/>
      <w:noProof/>
    </w:rPr>
  </w:style>
  <w:style w:type="paragraph" w:styleId="CommentSubject">
    <w:name w:val="annotation subject"/>
    <w:basedOn w:val="CommentText"/>
    <w:next w:val="CommentText"/>
    <w:link w:val="CommentSubjectChar"/>
    <w:uiPriority w:val="99"/>
    <w:semiHidden/>
    <w:unhideWhenUsed/>
    <w:rsid w:val="006114FA"/>
    <w:rPr>
      <w:b/>
      <w:bCs/>
    </w:rPr>
  </w:style>
  <w:style w:type="character" w:customStyle="1" w:styleId="CommentSubjectChar">
    <w:name w:val="Comment Subject Char"/>
    <w:basedOn w:val="CommentTextChar"/>
    <w:link w:val="CommentSubject"/>
    <w:uiPriority w:val="99"/>
    <w:semiHidden/>
    <w:rsid w:val="006114FA"/>
    <w:rPr>
      <w:b/>
      <w:bCs/>
      <w:sz w:val="20"/>
      <w:szCs w:val="20"/>
    </w:rPr>
  </w:style>
  <w:style w:type="table" w:styleId="TableGrid">
    <w:name w:val="Table Grid"/>
    <w:basedOn w:val="TableNormal"/>
    <w:uiPriority w:val="39"/>
    <w:rsid w:val="000C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5E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4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14F3-7553-4676-940F-70752BC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22596</Words>
  <Characters>128798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Twohig</dc:creator>
  <cp:lastModifiedBy>Michael Levin</cp:lastModifiedBy>
  <cp:revision>2</cp:revision>
  <dcterms:created xsi:type="dcterms:W3CDTF">2017-03-22T01:11:00Z</dcterms:created>
  <dcterms:modified xsi:type="dcterms:W3CDTF">2017-03-22T01:11:00Z</dcterms:modified>
</cp:coreProperties>
</file>