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3E2C2" w14:textId="77777777" w:rsidR="00D908FB" w:rsidRPr="000D5701" w:rsidRDefault="00D908FB" w:rsidP="0006460E">
      <w:pPr>
        <w:spacing w:line="480" w:lineRule="auto"/>
        <w:rPr>
          <w:rFonts w:ascii="Times New Roman" w:hAnsi="Times New Roman" w:cs="Times New Roman"/>
        </w:rPr>
      </w:pPr>
    </w:p>
    <w:p w14:paraId="630F3106" w14:textId="77777777" w:rsidR="009822DB" w:rsidRPr="000D5701" w:rsidRDefault="009822DB" w:rsidP="0006460E">
      <w:pPr>
        <w:spacing w:line="480" w:lineRule="auto"/>
        <w:jc w:val="center"/>
        <w:rPr>
          <w:rFonts w:ascii="Times New Roman" w:hAnsi="Times New Roman" w:cs="Times New Roman"/>
        </w:rPr>
      </w:pPr>
    </w:p>
    <w:p w14:paraId="58D8B062" w14:textId="77777777" w:rsidR="00D908FB" w:rsidRPr="000D5701" w:rsidRDefault="00D908FB" w:rsidP="0006460E">
      <w:pPr>
        <w:spacing w:line="480" w:lineRule="auto"/>
        <w:jc w:val="center"/>
        <w:rPr>
          <w:rFonts w:ascii="Times New Roman" w:hAnsi="Times New Roman" w:cs="Times New Roman"/>
        </w:rPr>
      </w:pPr>
      <w:r w:rsidRPr="000D5701">
        <w:rPr>
          <w:rFonts w:ascii="Times New Roman" w:hAnsi="Times New Roman" w:cs="Times New Roman"/>
        </w:rPr>
        <w:t>A Systematic Review and Psychometric Evaluation of</w:t>
      </w:r>
    </w:p>
    <w:p w14:paraId="0BF38D73" w14:textId="77777777" w:rsidR="00D908FB" w:rsidRPr="000D5701" w:rsidRDefault="0006460E" w:rsidP="0006460E">
      <w:pPr>
        <w:spacing w:line="480" w:lineRule="auto"/>
        <w:jc w:val="center"/>
        <w:rPr>
          <w:rFonts w:ascii="Times New Roman" w:hAnsi="Times New Roman" w:cs="Times New Roman"/>
        </w:rPr>
      </w:pPr>
      <w:r w:rsidRPr="000D5701">
        <w:rPr>
          <w:rFonts w:ascii="Times New Roman" w:hAnsi="Times New Roman" w:cs="Times New Roman"/>
        </w:rPr>
        <w:t>Self</w:t>
      </w:r>
      <w:r w:rsidR="00D908FB" w:rsidRPr="000D5701">
        <w:rPr>
          <w:rFonts w:ascii="Times New Roman" w:hAnsi="Times New Roman" w:cs="Times New Roman"/>
        </w:rPr>
        <w:t xml:space="preserve">-Report Measures </w:t>
      </w:r>
      <w:r w:rsidR="00A67F8B" w:rsidRPr="000D5701">
        <w:rPr>
          <w:rFonts w:ascii="Times New Roman" w:hAnsi="Times New Roman" w:cs="Times New Roman"/>
        </w:rPr>
        <w:t>for</w:t>
      </w:r>
      <w:r w:rsidR="00D908FB" w:rsidRPr="000D5701">
        <w:rPr>
          <w:rFonts w:ascii="Times New Roman" w:hAnsi="Times New Roman" w:cs="Times New Roman"/>
        </w:rPr>
        <w:t xml:space="preserve"> Hoarding Disorder</w:t>
      </w:r>
    </w:p>
    <w:p w14:paraId="19863332" w14:textId="77777777" w:rsidR="00D908FB" w:rsidRPr="000D5701" w:rsidRDefault="00D908FB" w:rsidP="0006460E">
      <w:pPr>
        <w:spacing w:line="480" w:lineRule="auto"/>
        <w:jc w:val="center"/>
        <w:rPr>
          <w:rFonts w:ascii="Times New Roman" w:hAnsi="Times New Roman" w:cs="Times New Roman"/>
        </w:rPr>
      </w:pPr>
    </w:p>
    <w:p w14:paraId="4C66C467" w14:textId="77777777" w:rsidR="00D908FB" w:rsidRPr="000D5701" w:rsidRDefault="00D908FB" w:rsidP="0006460E">
      <w:pPr>
        <w:spacing w:line="480" w:lineRule="auto"/>
        <w:jc w:val="center"/>
        <w:rPr>
          <w:rFonts w:ascii="Times New Roman" w:hAnsi="Times New Roman" w:cs="Times New Roman"/>
        </w:rPr>
      </w:pPr>
      <w:r w:rsidRPr="000D5701">
        <w:rPr>
          <w:rFonts w:ascii="Times New Roman" w:hAnsi="Times New Roman" w:cs="Times New Roman"/>
        </w:rPr>
        <w:t>Clarissa W. Ong</w:t>
      </w:r>
      <w:r w:rsidR="0006460E" w:rsidRPr="000D5701">
        <w:rPr>
          <w:rFonts w:ascii="Times New Roman" w:hAnsi="Times New Roman" w:cs="Times New Roman"/>
        </w:rPr>
        <w:t>, M.S.</w:t>
      </w:r>
      <w:r w:rsidR="00690C63" w:rsidRPr="000D5701">
        <w:rPr>
          <w:rFonts w:ascii="Times New Roman" w:hAnsi="Times New Roman" w:cs="Times New Roman"/>
          <w:vertAlign w:val="superscript"/>
        </w:rPr>
        <w:t>1</w:t>
      </w:r>
    </w:p>
    <w:p w14:paraId="1D8988F3" w14:textId="77777777" w:rsidR="00D908FB" w:rsidRPr="000D5701" w:rsidRDefault="00D908FB" w:rsidP="0006460E">
      <w:pPr>
        <w:spacing w:line="480" w:lineRule="auto"/>
        <w:jc w:val="center"/>
        <w:rPr>
          <w:rFonts w:ascii="Times New Roman" w:hAnsi="Times New Roman" w:cs="Times New Roman"/>
        </w:rPr>
      </w:pPr>
      <w:r w:rsidRPr="000D5701">
        <w:rPr>
          <w:rFonts w:ascii="Times New Roman" w:hAnsi="Times New Roman" w:cs="Times New Roman"/>
        </w:rPr>
        <w:t xml:space="preserve">Jennifer </w:t>
      </w:r>
      <w:proofErr w:type="spellStart"/>
      <w:r w:rsidRPr="000D5701">
        <w:rPr>
          <w:rFonts w:ascii="Times New Roman" w:hAnsi="Times New Roman" w:cs="Times New Roman"/>
        </w:rPr>
        <w:t>Krafft</w:t>
      </w:r>
      <w:proofErr w:type="spellEnd"/>
      <w:r w:rsidR="0006460E" w:rsidRPr="000D5701">
        <w:rPr>
          <w:rFonts w:ascii="Times New Roman" w:hAnsi="Times New Roman" w:cs="Times New Roman"/>
        </w:rPr>
        <w:t>, M.S.</w:t>
      </w:r>
      <w:r w:rsidR="0006460E" w:rsidRPr="000D5701">
        <w:rPr>
          <w:rFonts w:ascii="Times New Roman" w:hAnsi="Times New Roman" w:cs="Times New Roman"/>
          <w:vertAlign w:val="superscript"/>
        </w:rPr>
        <w:t xml:space="preserve"> </w:t>
      </w:r>
    </w:p>
    <w:p w14:paraId="40578A79" w14:textId="77777777" w:rsidR="00D908FB" w:rsidRPr="000D5701" w:rsidRDefault="00D908FB" w:rsidP="0006460E">
      <w:pPr>
        <w:spacing w:line="480" w:lineRule="auto"/>
        <w:jc w:val="center"/>
        <w:rPr>
          <w:rFonts w:ascii="Times New Roman" w:hAnsi="Times New Roman" w:cs="Times New Roman"/>
        </w:rPr>
      </w:pPr>
      <w:r w:rsidRPr="000D5701">
        <w:rPr>
          <w:rFonts w:ascii="Times New Roman" w:hAnsi="Times New Roman" w:cs="Times New Roman"/>
        </w:rPr>
        <w:t>Michael E. Levin</w:t>
      </w:r>
      <w:r w:rsidR="0006460E" w:rsidRPr="000D5701">
        <w:rPr>
          <w:rFonts w:ascii="Times New Roman" w:hAnsi="Times New Roman" w:cs="Times New Roman"/>
        </w:rPr>
        <w:t>, Ph.D.</w:t>
      </w:r>
      <w:r w:rsidR="0006460E" w:rsidRPr="000D5701">
        <w:rPr>
          <w:rFonts w:ascii="Times New Roman" w:hAnsi="Times New Roman" w:cs="Times New Roman"/>
          <w:vertAlign w:val="superscript"/>
        </w:rPr>
        <w:t xml:space="preserve"> </w:t>
      </w:r>
    </w:p>
    <w:p w14:paraId="796826A2" w14:textId="77777777" w:rsidR="0006460E" w:rsidRPr="000D5701" w:rsidRDefault="00D908FB" w:rsidP="009822DB">
      <w:pPr>
        <w:spacing w:line="480" w:lineRule="auto"/>
        <w:jc w:val="center"/>
        <w:rPr>
          <w:rFonts w:ascii="Times New Roman" w:hAnsi="Times New Roman" w:cs="Times New Roman"/>
        </w:rPr>
      </w:pPr>
      <w:r w:rsidRPr="000D5701">
        <w:rPr>
          <w:rFonts w:ascii="Times New Roman" w:hAnsi="Times New Roman" w:cs="Times New Roman"/>
        </w:rPr>
        <w:t>Michael P. Twohig</w:t>
      </w:r>
      <w:r w:rsidR="0006460E" w:rsidRPr="000D5701">
        <w:rPr>
          <w:rFonts w:ascii="Times New Roman" w:hAnsi="Times New Roman" w:cs="Times New Roman"/>
        </w:rPr>
        <w:t>, Ph.D.</w:t>
      </w:r>
      <w:r w:rsidR="0006460E" w:rsidRPr="000D5701">
        <w:rPr>
          <w:rFonts w:ascii="Times New Roman" w:hAnsi="Times New Roman" w:cs="Times New Roman"/>
          <w:vertAlign w:val="superscript"/>
        </w:rPr>
        <w:t xml:space="preserve"> </w:t>
      </w:r>
    </w:p>
    <w:p w14:paraId="2B9F1D86" w14:textId="77777777" w:rsidR="0006460E" w:rsidRPr="000D5701" w:rsidRDefault="0006460E" w:rsidP="009822DB">
      <w:pPr>
        <w:spacing w:line="480" w:lineRule="auto"/>
        <w:rPr>
          <w:rFonts w:ascii="Times New Roman" w:hAnsi="Times New Roman" w:cs="Times New Roman"/>
        </w:rPr>
      </w:pPr>
    </w:p>
    <w:p w14:paraId="123C5D26" w14:textId="77777777" w:rsidR="0006460E" w:rsidRPr="000D5701" w:rsidRDefault="0006460E" w:rsidP="009822DB">
      <w:pPr>
        <w:spacing w:line="480" w:lineRule="auto"/>
        <w:jc w:val="center"/>
        <w:rPr>
          <w:rFonts w:ascii="Times New Roman" w:hAnsi="Times New Roman" w:cs="Times New Roman"/>
        </w:rPr>
      </w:pPr>
      <w:r w:rsidRPr="000D5701">
        <w:rPr>
          <w:rFonts w:ascii="Times New Roman" w:hAnsi="Times New Roman" w:cs="Times New Roman"/>
        </w:rPr>
        <w:t>Department of Psychology</w:t>
      </w:r>
    </w:p>
    <w:p w14:paraId="30CE2883" w14:textId="77777777" w:rsidR="0006460E" w:rsidRPr="000D5701" w:rsidRDefault="009822DB" w:rsidP="009822DB">
      <w:pPr>
        <w:spacing w:line="480" w:lineRule="auto"/>
        <w:jc w:val="center"/>
        <w:rPr>
          <w:rFonts w:ascii="Times New Roman" w:hAnsi="Times New Roman" w:cs="Times New Roman"/>
        </w:rPr>
      </w:pPr>
      <w:r w:rsidRPr="000D5701">
        <w:rPr>
          <w:rFonts w:ascii="Times New Roman" w:hAnsi="Times New Roman" w:cs="Times New Roman"/>
        </w:rPr>
        <w:t>Utah State University</w:t>
      </w:r>
    </w:p>
    <w:p w14:paraId="6FF4FBC9" w14:textId="77777777" w:rsidR="009822DB" w:rsidRPr="000D5701" w:rsidRDefault="009822DB" w:rsidP="0006460E">
      <w:pPr>
        <w:rPr>
          <w:rFonts w:ascii="Times New Roman" w:hAnsi="Times New Roman" w:cs="Times New Roman"/>
        </w:rPr>
      </w:pPr>
    </w:p>
    <w:p w14:paraId="246C31D3" w14:textId="77777777" w:rsidR="009822DB" w:rsidRPr="000D5701" w:rsidRDefault="009822DB" w:rsidP="0006460E">
      <w:pPr>
        <w:rPr>
          <w:rFonts w:ascii="Times New Roman" w:hAnsi="Times New Roman" w:cs="Times New Roman"/>
        </w:rPr>
      </w:pPr>
    </w:p>
    <w:p w14:paraId="65C04364" w14:textId="77777777" w:rsidR="009822DB" w:rsidRPr="000D5701" w:rsidRDefault="009822DB" w:rsidP="0006460E">
      <w:pPr>
        <w:rPr>
          <w:rFonts w:ascii="Times New Roman" w:hAnsi="Times New Roman" w:cs="Times New Roman"/>
        </w:rPr>
      </w:pPr>
    </w:p>
    <w:p w14:paraId="1BE64812" w14:textId="77777777" w:rsidR="0006460E" w:rsidRPr="000D5701" w:rsidRDefault="0006460E" w:rsidP="0006460E">
      <w:pPr>
        <w:rPr>
          <w:rFonts w:ascii="Times New Roman" w:hAnsi="Times New Roman" w:cs="Times New Roman"/>
        </w:rPr>
      </w:pPr>
      <w:r w:rsidRPr="000D5701">
        <w:rPr>
          <w:rFonts w:ascii="Times New Roman" w:hAnsi="Times New Roman" w:cs="Times New Roman"/>
        </w:rPr>
        <w:t>Corresponding author:</w:t>
      </w:r>
    </w:p>
    <w:p w14:paraId="6C678DDD" w14:textId="77777777" w:rsidR="0006460E" w:rsidRPr="000D5701" w:rsidRDefault="0006460E" w:rsidP="0006460E">
      <w:pPr>
        <w:rPr>
          <w:rFonts w:ascii="Times New Roman" w:hAnsi="Times New Roman" w:cs="Times New Roman"/>
        </w:rPr>
      </w:pPr>
      <w:r w:rsidRPr="000D5701">
        <w:rPr>
          <w:rFonts w:ascii="Times New Roman" w:hAnsi="Times New Roman" w:cs="Times New Roman"/>
        </w:rPr>
        <w:t>Clarissa W. Ong</w:t>
      </w:r>
    </w:p>
    <w:p w14:paraId="5BBA4162" w14:textId="77777777" w:rsidR="009822DB" w:rsidRPr="000D5701" w:rsidRDefault="009822DB" w:rsidP="009822DB">
      <w:pPr>
        <w:rPr>
          <w:rFonts w:ascii="Times New Roman" w:hAnsi="Times New Roman" w:cs="Times New Roman"/>
        </w:rPr>
      </w:pPr>
      <w:r w:rsidRPr="000D5701">
        <w:rPr>
          <w:rFonts w:ascii="Times New Roman" w:hAnsi="Times New Roman" w:cs="Times New Roman"/>
        </w:rPr>
        <w:t xml:space="preserve">Department of Psychology </w:t>
      </w:r>
    </w:p>
    <w:p w14:paraId="136B2E3C" w14:textId="77777777" w:rsidR="009822DB" w:rsidRPr="000D5701" w:rsidRDefault="009822DB" w:rsidP="009822DB">
      <w:pPr>
        <w:rPr>
          <w:rFonts w:ascii="Times New Roman" w:hAnsi="Times New Roman" w:cs="Times New Roman"/>
        </w:rPr>
      </w:pPr>
      <w:r w:rsidRPr="000D5701">
        <w:rPr>
          <w:rFonts w:ascii="Times New Roman" w:hAnsi="Times New Roman" w:cs="Times New Roman"/>
        </w:rPr>
        <w:t>Utah State University</w:t>
      </w:r>
    </w:p>
    <w:p w14:paraId="11D98147" w14:textId="77777777" w:rsidR="009822DB" w:rsidRPr="000D5701" w:rsidRDefault="009822DB" w:rsidP="009822DB">
      <w:pPr>
        <w:rPr>
          <w:rFonts w:ascii="Times New Roman" w:hAnsi="Times New Roman" w:cs="Times New Roman"/>
        </w:rPr>
      </w:pPr>
      <w:r w:rsidRPr="000D5701">
        <w:rPr>
          <w:rFonts w:ascii="Times New Roman" w:hAnsi="Times New Roman" w:cs="Times New Roman"/>
        </w:rPr>
        <w:t>2810 Old Main Hill</w:t>
      </w:r>
    </w:p>
    <w:p w14:paraId="60412D39" w14:textId="77777777" w:rsidR="009822DB" w:rsidRPr="000D5701" w:rsidRDefault="009822DB" w:rsidP="009822DB">
      <w:pPr>
        <w:rPr>
          <w:rFonts w:ascii="Times New Roman" w:hAnsi="Times New Roman" w:cs="Times New Roman"/>
        </w:rPr>
      </w:pPr>
      <w:r w:rsidRPr="000D5701">
        <w:rPr>
          <w:rFonts w:ascii="Times New Roman" w:hAnsi="Times New Roman" w:cs="Times New Roman"/>
        </w:rPr>
        <w:t>Logan, UT 84322-2810</w:t>
      </w:r>
    </w:p>
    <w:p w14:paraId="3F70D8E5" w14:textId="77777777" w:rsidR="0006460E" w:rsidRPr="000D5701" w:rsidRDefault="002B6BB4" w:rsidP="0006460E">
      <w:pPr>
        <w:rPr>
          <w:rFonts w:ascii="Times New Roman" w:hAnsi="Times New Roman" w:cs="Times New Roman"/>
        </w:rPr>
      </w:pPr>
      <w:hyperlink r:id="rId7" w:history="1">
        <w:r w:rsidR="009822DB" w:rsidRPr="000D5701">
          <w:rPr>
            <w:rStyle w:val="Hyperlink"/>
            <w:rFonts w:ascii="Times New Roman" w:hAnsi="Times New Roman" w:cs="Times New Roman"/>
          </w:rPr>
          <w:t>clarissa.ong@usu.edu</w:t>
        </w:r>
      </w:hyperlink>
      <w:r w:rsidR="009822DB" w:rsidRPr="000D5701">
        <w:rPr>
          <w:rFonts w:ascii="Times New Roman" w:hAnsi="Times New Roman" w:cs="Times New Roman"/>
        </w:rPr>
        <w:t xml:space="preserve"> </w:t>
      </w:r>
      <w:r w:rsidR="0006460E" w:rsidRPr="000D5701">
        <w:rPr>
          <w:rFonts w:ascii="Times New Roman" w:hAnsi="Times New Roman" w:cs="Times New Roman"/>
        </w:rPr>
        <w:t xml:space="preserve"> </w:t>
      </w:r>
    </w:p>
    <w:p w14:paraId="673DA653" w14:textId="77777777" w:rsidR="008F3041" w:rsidRPr="000D5701" w:rsidRDefault="008F3041" w:rsidP="0006460E">
      <w:pPr>
        <w:rPr>
          <w:rFonts w:ascii="Times New Roman" w:hAnsi="Times New Roman" w:cs="Times New Roman"/>
        </w:rPr>
      </w:pPr>
    </w:p>
    <w:p w14:paraId="4322B5E3" w14:textId="77777777" w:rsidR="00690C63" w:rsidRPr="000D5701" w:rsidRDefault="00690C63" w:rsidP="0006460E">
      <w:pPr>
        <w:rPr>
          <w:rFonts w:ascii="Times New Roman" w:hAnsi="Times New Roman" w:cs="Times New Roman"/>
        </w:rPr>
      </w:pPr>
      <w:r w:rsidRPr="000D5701">
        <w:rPr>
          <w:rFonts w:ascii="Times New Roman" w:hAnsi="Times New Roman" w:cs="Times New Roman"/>
          <w:vertAlign w:val="superscript"/>
        </w:rPr>
        <w:t xml:space="preserve">1 </w:t>
      </w:r>
      <w:r w:rsidRPr="000D5701">
        <w:rPr>
          <w:rFonts w:ascii="Times New Roman" w:hAnsi="Times New Roman" w:cs="Times New Roman"/>
        </w:rPr>
        <w:t>Present address:</w:t>
      </w:r>
    </w:p>
    <w:p w14:paraId="25A8A959" w14:textId="77777777" w:rsidR="00690C63" w:rsidRPr="000D5701" w:rsidRDefault="00690C63" w:rsidP="00690C63">
      <w:pPr>
        <w:rPr>
          <w:rFonts w:ascii="Times New Roman" w:hAnsi="Times New Roman" w:cs="Times New Roman"/>
        </w:rPr>
      </w:pPr>
      <w:r w:rsidRPr="000D5701">
        <w:rPr>
          <w:rFonts w:ascii="Times New Roman" w:hAnsi="Times New Roman" w:cs="Times New Roman"/>
        </w:rPr>
        <w:t>McLean Hospital/Harvard Medical School</w:t>
      </w:r>
    </w:p>
    <w:p w14:paraId="527573AD" w14:textId="77777777" w:rsidR="00690C63" w:rsidRPr="000D5701" w:rsidRDefault="00690C63" w:rsidP="00690C63">
      <w:pPr>
        <w:rPr>
          <w:rFonts w:ascii="Times New Roman" w:hAnsi="Times New Roman" w:cs="Times New Roman"/>
        </w:rPr>
      </w:pPr>
      <w:r w:rsidRPr="000D5701">
        <w:rPr>
          <w:rFonts w:ascii="Times New Roman" w:hAnsi="Times New Roman" w:cs="Times New Roman"/>
        </w:rPr>
        <w:t>115 Mill Street</w:t>
      </w:r>
    </w:p>
    <w:p w14:paraId="7EE3A476" w14:textId="77777777" w:rsidR="00690C63" w:rsidRPr="000D5701" w:rsidRDefault="00690C63" w:rsidP="00690C63">
      <w:pPr>
        <w:rPr>
          <w:rFonts w:ascii="Times New Roman" w:hAnsi="Times New Roman" w:cs="Times New Roman"/>
        </w:rPr>
      </w:pPr>
      <w:r w:rsidRPr="000D5701">
        <w:rPr>
          <w:rFonts w:ascii="Times New Roman" w:hAnsi="Times New Roman" w:cs="Times New Roman"/>
        </w:rPr>
        <w:t>Belmont, MA 02478</w:t>
      </w:r>
    </w:p>
    <w:p w14:paraId="7E29434A" w14:textId="77777777" w:rsidR="00690C63" w:rsidRPr="000D5701" w:rsidRDefault="002B6BB4" w:rsidP="00690C63">
      <w:pPr>
        <w:rPr>
          <w:rFonts w:ascii="Times New Roman" w:hAnsi="Times New Roman" w:cs="Times New Roman"/>
        </w:rPr>
      </w:pPr>
      <w:hyperlink r:id="rId8" w:history="1">
        <w:r w:rsidR="00690C63" w:rsidRPr="000D5701">
          <w:rPr>
            <w:rStyle w:val="Hyperlink"/>
            <w:rFonts w:ascii="Times New Roman" w:hAnsi="Times New Roman" w:cs="Times New Roman"/>
          </w:rPr>
          <w:t>cong@mclean.harvard.edu</w:t>
        </w:r>
      </w:hyperlink>
      <w:r w:rsidR="00690C63" w:rsidRPr="000D5701">
        <w:rPr>
          <w:rFonts w:ascii="Times New Roman" w:hAnsi="Times New Roman" w:cs="Times New Roman"/>
        </w:rPr>
        <w:t xml:space="preserve"> </w:t>
      </w:r>
    </w:p>
    <w:p w14:paraId="10077AFA" w14:textId="77777777" w:rsidR="00690C63" w:rsidRPr="000D5701" w:rsidRDefault="00690C63" w:rsidP="0006460E">
      <w:pPr>
        <w:rPr>
          <w:rFonts w:ascii="Times New Roman" w:hAnsi="Times New Roman" w:cs="Times New Roman"/>
        </w:rPr>
      </w:pPr>
    </w:p>
    <w:p w14:paraId="0A057D80" w14:textId="77777777" w:rsidR="008F3041" w:rsidRPr="000D5701" w:rsidRDefault="008F3041" w:rsidP="0006460E">
      <w:pPr>
        <w:rPr>
          <w:rFonts w:ascii="Times New Roman" w:hAnsi="Times New Roman" w:cs="Times New Roman"/>
        </w:rPr>
      </w:pPr>
      <w:r w:rsidRPr="000D5701">
        <w:rPr>
          <w:rFonts w:ascii="Times New Roman" w:hAnsi="Times New Roman" w:cs="Times New Roman"/>
        </w:rPr>
        <w:t>Declarations of interest: none.</w:t>
      </w:r>
    </w:p>
    <w:p w14:paraId="0FAC3F37" w14:textId="77777777" w:rsidR="00D908FB" w:rsidRPr="000D5701" w:rsidRDefault="00AB63CA" w:rsidP="00690C63">
      <w:pPr>
        <w:rPr>
          <w:rFonts w:ascii="Times New Roman" w:hAnsi="Times New Roman" w:cs="Times New Roman"/>
        </w:rPr>
      </w:pPr>
      <w:r w:rsidRPr="000D5701">
        <w:rPr>
          <w:rFonts w:ascii="Times New Roman" w:hAnsi="Times New Roman" w:cs="Times New Roman"/>
        </w:rPr>
        <w:t xml:space="preserve">Funding statement: </w:t>
      </w:r>
      <w:r w:rsidR="008F3041" w:rsidRPr="000D5701">
        <w:rPr>
          <w:rFonts w:ascii="Times New Roman" w:hAnsi="Times New Roman" w:cs="Times New Roman"/>
        </w:rPr>
        <w:t>This research did not receive any specific grant from funding agencies in the public, commercial, or not-for-profit sectors.</w:t>
      </w:r>
      <w:r w:rsidR="00D908FB" w:rsidRPr="000D5701">
        <w:rPr>
          <w:rFonts w:ascii="Times New Roman" w:hAnsi="Times New Roman" w:cs="Times New Roman"/>
        </w:rPr>
        <w:br w:type="page"/>
      </w:r>
    </w:p>
    <w:p w14:paraId="5E01DECB" w14:textId="77777777" w:rsidR="008D350C" w:rsidRPr="000D5701" w:rsidRDefault="008D350C" w:rsidP="0006460E">
      <w:pPr>
        <w:spacing w:line="480" w:lineRule="auto"/>
        <w:jc w:val="center"/>
        <w:rPr>
          <w:rFonts w:ascii="Times New Roman" w:hAnsi="Times New Roman" w:cs="Times New Roman"/>
        </w:rPr>
        <w:sectPr w:rsidR="008D350C" w:rsidRPr="000D5701" w:rsidSect="003C529B">
          <w:headerReference w:type="even" r:id="rId9"/>
          <w:headerReference w:type="default" r:id="rId10"/>
          <w:pgSz w:w="12240" w:h="15840"/>
          <w:pgMar w:top="1440" w:right="1440" w:bottom="1440" w:left="1440" w:header="720" w:footer="720" w:gutter="0"/>
          <w:cols w:space="720"/>
          <w:docGrid w:linePitch="360"/>
        </w:sectPr>
      </w:pPr>
    </w:p>
    <w:p w14:paraId="08CD0C55" w14:textId="77777777" w:rsidR="00D908FB" w:rsidRPr="000D5701" w:rsidRDefault="00D908FB" w:rsidP="0006460E">
      <w:pPr>
        <w:spacing w:line="480" w:lineRule="auto"/>
        <w:jc w:val="center"/>
        <w:rPr>
          <w:rFonts w:ascii="Times New Roman" w:hAnsi="Times New Roman" w:cs="Times New Roman"/>
        </w:rPr>
      </w:pPr>
      <w:r w:rsidRPr="000D5701">
        <w:rPr>
          <w:rFonts w:ascii="Times New Roman" w:hAnsi="Times New Roman" w:cs="Times New Roman"/>
        </w:rPr>
        <w:lastRenderedPageBreak/>
        <w:t>Abstract</w:t>
      </w:r>
    </w:p>
    <w:p w14:paraId="3D5ED2A6" w14:textId="5A56F314" w:rsidR="001A16CE" w:rsidRPr="000D5701" w:rsidRDefault="001A16CE" w:rsidP="0006460E">
      <w:pPr>
        <w:spacing w:line="480" w:lineRule="auto"/>
        <w:rPr>
          <w:rFonts w:ascii="Times New Roman" w:hAnsi="Times New Roman" w:cs="Times New Roman"/>
        </w:rPr>
      </w:pPr>
      <w:r w:rsidRPr="000D5701">
        <w:rPr>
          <w:rFonts w:ascii="Times New Roman" w:hAnsi="Times New Roman" w:cs="Times New Roman"/>
        </w:rPr>
        <w:t xml:space="preserve">Background: </w:t>
      </w:r>
      <w:r w:rsidR="002116DE" w:rsidRPr="000D5701">
        <w:rPr>
          <w:rFonts w:ascii="Times New Roman" w:hAnsi="Times New Roman" w:cs="Times New Roman"/>
        </w:rPr>
        <w:t xml:space="preserve">Hoarding disorder (HD) affects approximately 2.5% of the general population, leads to significant distress and impairment, and is notoriously difficult to treat. The crux of developing effective treatments for HD </w:t>
      </w:r>
      <w:r w:rsidR="001C262D" w:rsidRPr="000D5701">
        <w:rPr>
          <w:rFonts w:ascii="Times New Roman" w:hAnsi="Times New Roman" w:cs="Times New Roman"/>
        </w:rPr>
        <w:t>is</w:t>
      </w:r>
      <w:r w:rsidR="002116DE" w:rsidRPr="000D5701">
        <w:rPr>
          <w:rFonts w:ascii="Times New Roman" w:hAnsi="Times New Roman" w:cs="Times New Roman"/>
        </w:rPr>
        <w:t xml:space="preserve"> our ability to reliably and validly measure relevant constructs in HD to better understand its presentation and</w:t>
      </w:r>
      <w:r w:rsidR="00616E62" w:rsidRPr="000D5701">
        <w:rPr>
          <w:rFonts w:ascii="Times New Roman" w:hAnsi="Times New Roman" w:cs="Times New Roman"/>
        </w:rPr>
        <w:t>,</w:t>
      </w:r>
      <w:r w:rsidR="002116DE" w:rsidRPr="000D5701">
        <w:rPr>
          <w:rFonts w:ascii="Times New Roman" w:hAnsi="Times New Roman" w:cs="Times New Roman"/>
        </w:rPr>
        <w:t xml:space="preserve"> subsequently</w:t>
      </w:r>
      <w:r w:rsidR="00616E62" w:rsidRPr="000D5701">
        <w:rPr>
          <w:rFonts w:ascii="Times New Roman" w:hAnsi="Times New Roman" w:cs="Times New Roman"/>
        </w:rPr>
        <w:t>,</w:t>
      </w:r>
      <w:r w:rsidR="002116DE" w:rsidRPr="000D5701">
        <w:rPr>
          <w:rFonts w:ascii="Times New Roman" w:hAnsi="Times New Roman" w:cs="Times New Roman"/>
        </w:rPr>
        <w:t xml:space="preserve"> formulate appropriate interventions. </w:t>
      </w:r>
    </w:p>
    <w:p w14:paraId="79C405DD" w14:textId="3A8B417B" w:rsidR="001A16CE" w:rsidRPr="000D5701" w:rsidRDefault="001A16CE" w:rsidP="0006460E">
      <w:pPr>
        <w:spacing w:line="480" w:lineRule="auto"/>
        <w:rPr>
          <w:rFonts w:ascii="Times New Roman" w:hAnsi="Times New Roman" w:cs="Times New Roman"/>
        </w:rPr>
      </w:pPr>
      <w:r w:rsidRPr="000D5701">
        <w:rPr>
          <w:rFonts w:ascii="Times New Roman" w:hAnsi="Times New Roman" w:cs="Times New Roman"/>
        </w:rPr>
        <w:t>Methods:</w:t>
      </w:r>
      <w:r w:rsidR="002116DE" w:rsidRPr="000D5701">
        <w:rPr>
          <w:rFonts w:ascii="Times New Roman" w:hAnsi="Times New Roman" w:cs="Times New Roman"/>
        </w:rPr>
        <w:t xml:space="preserve"> </w:t>
      </w:r>
      <w:r w:rsidRPr="000D5701">
        <w:rPr>
          <w:rFonts w:ascii="Times New Roman" w:hAnsi="Times New Roman" w:cs="Times New Roman"/>
        </w:rPr>
        <w:t>W</w:t>
      </w:r>
      <w:r w:rsidR="00E42228" w:rsidRPr="000D5701">
        <w:rPr>
          <w:rFonts w:ascii="Times New Roman" w:hAnsi="Times New Roman" w:cs="Times New Roman"/>
        </w:rPr>
        <w:t>e</w:t>
      </w:r>
      <w:r w:rsidR="002116DE" w:rsidRPr="000D5701">
        <w:rPr>
          <w:rFonts w:ascii="Times New Roman" w:hAnsi="Times New Roman" w:cs="Times New Roman"/>
        </w:rPr>
        <w:t xml:space="preserve"> identif</w:t>
      </w:r>
      <w:r w:rsidRPr="000D5701">
        <w:rPr>
          <w:rFonts w:ascii="Times New Roman" w:hAnsi="Times New Roman" w:cs="Times New Roman"/>
        </w:rPr>
        <w:t>ied</w:t>
      </w:r>
      <w:r w:rsidR="002116DE" w:rsidRPr="000D5701">
        <w:rPr>
          <w:rFonts w:ascii="Times New Roman" w:hAnsi="Times New Roman" w:cs="Times New Roman"/>
        </w:rPr>
        <w:t xml:space="preserve"> measures specific to HD and evaluate</w:t>
      </w:r>
      <w:r w:rsidRPr="000D5701">
        <w:rPr>
          <w:rFonts w:ascii="Times New Roman" w:hAnsi="Times New Roman" w:cs="Times New Roman"/>
        </w:rPr>
        <w:t>d</w:t>
      </w:r>
      <w:r w:rsidR="002116DE" w:rsidRPr="000D5701">
        <w:rPr>
          <w:rFonts w:ascii="Times New Roman" w:hAnsi="Times New Roman" w:cs="Times New Roman"/>
        </w:rPr>
        <w:t xml:space="preserve"> their psychometric properties</w:t>
      </w:r>
      <w:r w:rsidR="002A2A68" w:rsidRPr="000D5701">
        <w:rPr>
          <w:rFonts w:ascii="Times New Roman" w:hAnsi="Times New Roman" w:cs="Times New Roman"/>
        </w:rPr>
        <w:t xml:space="preserve"> </w:t>
      </w:r>
      <w:r w:rsidRPr="000D5701">
        <w:rPr>
          <w:rFonts w:ascii="Times New Roman" w:hAnsi="Times New Roman" w:cs="Times New Roman"/>
        </w:rPr>
        <w:t xml:space="preserve">using </w:t>
      </w:r>
      <w:r w:rsidR="00161850" w:rsidRPr="000D5701">
        <w:rPr>
          <w:rFonts w:ascii="Times New Roman" w:hAnsi="Times New Roman" w:cs="Times New Roman"/>
        </w:rPr>
        <w:t xml:space="preserve">rating criteria formulated by the </w:t>
      </w:r>
      <w:proofErr w:type="spellStart"/>
      <w:r w:rsidR="00161850" w:rsidRPr="000D5701">
        <w:rPr>
          <w:rFonts w:ascii="Times New Roman" w:hAnsi="Times New Roman" w:cs="Times New Roman"/>
        </w:rPr>
        <w:t>COnsensus</w:t>
      </w:r>
      <w:proofErr w:type="spellEnd"/>
      <w:r w:rsidR="00161850" w:rsidRPr="000D5701">
        <w:rPr>
          <w:rFonts w:ascii="Times New Roman" w:hAnsi="Times New Roman" w:cs="Times New Roman"/>
        </w:rPr>
        <w:t xml:space="preserve">-based Standards for the selection of health Measurement </w:t>
      </w:r>
      <w:proofErr w:type="spellStart"/>
      <w:r w:rsidR="00161850" w:rsidRPr="000D5701">
        <w:rPr>
          <w:rFonts w:ascii="Times New Roman" w:hAnsi="Times New Roman" w:cs="Times New Roman"/>
        </w:rPr>
        <w:t>INstruments</w:t>
      </w:r>
      <w:proofErr w:type="spellEnd"/>
      <w:r w:rsidR="00161850" w:rsidRPr="000D5701">
        <w:rPr>
          <w:rFonts w:ascii="Times New Roman" w:hAnsi="Times New Roman" w:cs="Times New Roman"/>
        </w:rPr>
        <w:t xml:space="preserve"> (COSMIN) group</w:t>
      </w:r>
      <w:r w:rsidR="002116DE" w:rsidRPr="000D5701">
        <w:rPr>
          <w:rFonts w:ascii="Times New Roman" w:hAnsi="Times New Roman" w:cs="Times New Roman"/>
        </w:rPr>
        <w:t xml:space="preserve">. </w:t>
      </w:r>
    </w:p>
    <w:p w14:paraId="50872C11" w14:textId="602AAFB8" w:rsidR="00616E62" w:rsidRPr="000D5701" w:rsidRDefault="001A16CE" w:rsidP="0006460E">
      <w:pPr>
        <w:spacing w:line="480" w:lineRule="auto"/>
        <w:rPr>
          <w:rFonts w:ascii="Times New Roman" w:hAnsi="Times New Roman" w:cs="Times New Roman"/>
        </w:rPr>
      </w:pPr>
      <w:r w:rsidRPr="000D5701">
        <w:rPr>
          <w:rFonts w:ascii="Times New Roman" w:hAnsi="Times New Roman" w:cs="Times New Roman"/>
        </w:rPr>
        <w:t xml:space="preserve">Results: </w:t>
      </w:r>
      <w:r w:rsidR="001C262D" w:rsidRPr="000D5701">
        <w:rPr>
          <w:rFonts w:ascii="Times New Roman" w:hAnsi="Times New Roman" w:cs="Times New Roman"/>
        </w:rPr>
        <w:t>T</w:t>
      </w:r>
      <w:r w:rsidR="002116DE" w:rsidRPr="000D5701">
        <w:rPr>
          <w:rFonts w:ascii="Times New Roman" w:hAnsi="Times New Roman" w:cs="Times New Roman"/>
        </w:rPr>
        <w:t xml:space="preserve">he </w:t>
      </w:r>
      <w:r w:rsidR="00616E62" w:rsidRPr="000D5701">
        <w:rPr>
          <w:rFonts w:ascii="Times New Roman" w:hAnsi="Times New Roman" w:cs="Times New Roman"/>
        </w:rPr>
        <w:t xml:space="preserve">17 </w:t>
      </w:r>
      <w:r w:rsidR="001C262D" w:rsidRPr="000D5701">
        <w:rPr>
          <w:rFonts w:ascii="Times New Roman" w:hAnsi="Times New Roman" w:cs="Times New Roman"/>
        </w:rPr>
        <w:t xml:space="preserve">included measures </w:t>
      </w:r>
      <w:r w:rsidR="00E42228" w:rsidRPr="000D5701">
        <w:rPr>
          <w:rFonts w:ascii="Times New Roman" w:hAnsi="Times New Roman" w:cs="Times New Roman"/>
        </w:rPr>
        <w:t xml:space="preserve">were developed to </w:t>
      </w:r>
      <w:r w:rsidR="001C262D" w:rsidRPr="000D5701">
        <w:rPr>
          <w:rFonts w:ascii="Times New Roman" w:hAnsi="Times New Roman" w:cs="Times New Roman"/>
        </w:rPr>
        <w:t xml:space="preserve">assess </w:t>
      </w:r>
      <w:r w:rsidR="00BF5288" w:rsidRPr="000D5701">
        <w:rPr>
          <w:rFonts w:ascii="Times New Roman" w:hAnsi="Times New Roman" w:cs="Times New Roman"/>
        </w:rPr>
        <w:t xml:space="preserve">adult and pediatric </w:t>
      </w:r>
      <w:r w:rsidR="001C262D" w:rsidRPr="000D5701">
        <w:rPr>
          <w:rFonts w:ascii="Times New Roman" w:hAnsi="Times New Roman" w:cs="Times New Roman"/>
        </w:rPr>
        <w:t xml:space="preserve">hoarding severity, functional impairment, </w:t>
      </w:r>
      <w:r w:rsidR="00BF5288" w:rsidRPr="000D5701">
        <w:rPr>
          <w:rFonts w:ascii="Times New Roman" w:hAnsi="Times New Roman" w:cs="Times New Roman"/>
        </w:rPr>
        <w:t xml:space="preserve">and </w:t>
      </w:r>
      <w:r w:rsidR="001C262D" w:rsidRPr="000D5701">
        <w:rPr>
          <w:rFonts w:ascii="Times New Roman" w:hAnsi="Times New Roman" w:cs="Times New Roman"/>
        </w:rPr>
        <w:t xml:space="preserve">maladaptive processes (e.g., material scrupulosity). The Saving Inventory—Revised, the most widely used measure of HD severity showed the strongest psychometric properties. However, psychometric investigations were generally of poor quality </w:t>
      </w:r>
      <w:r w:rsidR="006573CD" w:rsidRPr="000D5701">
        <w:rPr>
          <w:rFonts w:ascii="Times New Roman" w:hAnsi="Times New Roman" w:cs="Times New Roman"/>
        </w:rPr>
        <w:t xml:space="preserve">across all measures </w:t>
      </w:r>
      <w:r w:rsidR="001C262D" w:rsidRPr="000D5701">
        <w:rPr>
          <w:rFonts w:ascii="Times New Roman" w:hAnsi="Times New Roman" w:cs="Times New Roman"/>
        </w:rPr>
        <w:t xml:space="preserve">and results indicated unsatisfactory performance of measures. </w:t>
      </w:r>
    </w:p>
    <w:p w14:paraId="7021EE23" w14:textId="350D0BB7" w:rsidR="001A16CE" w:rsidRPr="000D5701" w:rsidRDefault="001A16CE" w:rsidP="0006460E">
      <w:pPr>
        <w:spacing w:line="480" w:lineRule="auto"/>
        <w:rPr>
          <w:rFonts w:ascii="Times New Roman" w:hAnsi="Times New Roman" w:cs="Times New Roman"/>
        </w:rPr>
      </w:pPr>
      <w:r w:rsidRPr="000D5701">
        <w:rPr>
          <w:rFonts w:ascii="Times New Roman" w:hAnsi="Times New Roman" w:cs="Times New Roman"/>
        </w:rPr>
        <w:t>Limitations:</w:t>
      </w:r>
      <w:r w:rsidR="00161850" w:rsidRPr="000D5701">
        <w:rPr>
          <w:rFonts w:ascii="Times New Roman" w:hAnsi="Times New Roman" w:cs="Times New Roman"/>
        </w:rPr>
        <w:t xml:space="preserve"> The current review excluded non-English measures and ratings inherently contain some element of subjectivity despite use of predetermined criteria and two independent reviewers.</w:t>
      </w:r>
    </w:p>
    <w:p w14:paraId="60B9A27C" w14:textId="77777777" w:rsidR="001C262D" w:rsidRPr="000D5701" w:rsidRDefault="001A16CE" w:rsidP="0006460E">
      <w:pPr>
        <w:spacing w:line="480" w:lineRule="auto"/>
        <w:rPr>
          <w:rFonts w:ascii="Times New Roman" w:hAnsi="Times New Roman" w:cs="Times New Roman"/>
        </w:rPr>
      </w:pPr>
      <w:r w:rsidRPr="000D5701">
        <w:rPr>
          <w:rFonts w:ascii="Times New Roman" w:hAnsi="Times New Roman" w:cs="Times New Roman"/>
        </w:rPr>
        <w:t xml:space="preserve">Conclusions: </w:t>
      </w:r>
      <w:r w:rsidR="0060349F" w:rsidRPr="000D5701">
        <w:rPr>
          <w:rFonts w:ascii="Times New Roman" w:hAnsi="Times New Roman" w:cs="Times New Roman"/>
        </w:rPr>
        <w:t xml:space="preserve">We suggest that </w:t>
      </w:r>
      <w:r w:rsidR="002A2A68" w:rsidRPr="000D5701">
        <w:rPr>
          <w:rFonts w:ascii="Times New Roman" w:hAnsi="Times New Roman" w:cs="Times New Roman"/>
        </w:rPr>
        <w:t xml:space="preserve">clinical </w:t>
      </w:r>
      <w:r w:rsidR="0060349F" w:rsidRPr="000D5701">
        <w:rPr>
          <w:rFonts w:ascii="Times New Roman" w:hAnsi="Times New Roman" w:cs="Times New Roman"/>
        </w:rPr>
        <w:t xml:space="preserve">researchers continue to develop and </w:t>
      </w:r>
      <w:r w:rsidR="00305DC6" w:rsidRPr="000D5701">
        <w:rPr>
          <w:rFonts w:ascii="Times New Roman" w:hAnsi="Times New Roman" w:cs="Times New Roman"/>
        </w:rPr>
        <w:t xml:space="preserve">modify </w:t>
      </w:r>
      <w:r w:rsidR="001C262D" w:rsidRPr="000D5701">
        <w:rPr>
          <w:rFonts w:ascii="Times New Roman" w:hAnsi="Times New Roman" w:cs="Times New Roman"/>
        </w:rPr>
        <w:t xml:space="preserve">measures </w:t>
      </w:r>
      <w:r w:rsidR="002A2A68" w:rsidRPr="000D5701">
        <w:rPr>
          <w:rFonts w:ascii="Times New Roman" w:hAnsi="Times New Roman" w:cs="Times New Roman"/>
        </w:rPr>
        <w:t>used</w:t>
      </w:r>
      <w:r w:rsidR="001C262D" w:rsidRPr="000D5701">
        <w:rPr>
          <w:rFonts w:ascii="Times New Roman" w:hAnsi="Times New Roman" w:cs="Times New Roman"/>
        </w:rPr>
        <w:t xml:space="preserve"> to conceptualize and</w:t>
      </w:r>
      <w:r w:rsidR="00161850" w:rsidRPr="000D5701">
        <w:rPr>
          <w:rFonts w:ascii="Times New Roman" w:hAnsi="Times New Roman" w:cs="Times New Roman"/>
        </w:rPr>
        <w:t>, ultimately,</w:t>
      </w:r>
      <w:r w:rsidR="001C262D" w:rsidRPr="000D5701">
        <w:rPr>
          <w:rFonts w:ascii="Times New Roman" w:hAnsi="Times New Roman" w:cs="Times New Roman"/>
        </w:rPr>
        <w:t xml:space="preserve"> </w:t>
      </w:r>
      <w:r w:rsidR="00BF5288" w:rsidRPr="000D5701">
        <w:rPr>
          <w:rFonts w:ascii="Times New Roman" w:hAnsi="Times New Roman" w:cs="Times New Roman"/>
        </w:rPr>
        <w:t xml:space="preserve">improve </w:t>
      </w:r>
      <w:r w:rsidR="001C262D" w:rsidRPr="000D5701">
        <w:rPr>
          <w:rFonts w:ascii="Times New Roman" w:hAnsi="Times New Roman" w:cs="Times New Roman"/>
        </w:rPr>
        <w:t>treatment for HD.</w:t>
      </w:r>
    </w:p>
    <w:p w14:paraId="4C9B4CEE" w14:textId="77777777" w:rsidR="00D908FB" w:rsidRPr="000D5701" w:rsidRDefault="001C262D" w:rsidP="0006460E">
      <w:pPr>
        <w:spacing w:line="480" w:lineRule="auto"/>
        <w:rPr>
          <w:rFonts w:ascii="Times New Roman" w:hAnsi="Times New Roman" w:cs="Times New Roman"/>
        </w:rPr>
      </w:pPr>
      <w:r w:rsidRPr="000D5701">
        <w:rPr>
          <w:rFonts w:ascii="Times New Roman" w:hAnsi="Times New Roman" w:cs="Times New Roman"/>
        </w:rPr>
        <w:tab/>
      </w:r>
      <w:r w:rsidRPr="000D5701">
        <w:rPr>
          <w:rFonts w:ascii="Times New Roman" w:hAnsi="Times New Roman" w:cs="Times New Roman"/>
          <w:i/>
          <w:iCs/>
        </w:rPr>
        <w:t>Keywords:</w:t>
      </w:r>
      <w:r w:rsidRPr="000D5701">
        <w:rPr>
          <w:rFonts w:ascii="Times New Roman" w:hAnsi="Times New Roman" w:cs="Times New Roman"/>
        </w:rPr>
        <w:t xml:space="preserve"> hoarding disorder, systematic review, psychometric, self-report, PROMs </w:t>
      </w:r>
      <w:r w:rsidR="00D908FB" w:rsidRPr="000D5701">
        <w:rPr>
          <w:rFonts w:ascii="Times New Roman" w:hAnsi="Times New Roman" w:cs="Times New Roman"/>
        </w:rPr>
        <w:br w:type="page"/>
      </w:r>
    </w:p>
    <w:p w14:paraId="7CE33726" w14:textId="77777777" w:rsidR="00720923" w:rsidRPr="000D5701" w:rsidRDefault="00720923" w:rsidP="0006460E">
      <w:pPr>
        <w:spacing w:line="480" w:lineRule="auto"/>
        <w:jc w:val="center"/>
        <w:rPr>
          <w:rFonts w:ascii="Times New Roman" w:hAnsi="Times New Roman" w:cs="Times New Roman"/>
        </w:rPr>
      </w:pPr>
      <w:r w:rsidRPr="000D5701">
        <w:rPr>
          <w:rFonts w:ascii="Times New Roman" w:hAnsi="Times New Roman" w:cs="Times New Roman"/>
        </w:rPr>
        <w:lastRenderedPageBreak/>
        <w:t>A Systematic Review and Psychometric Evaluation of</w:t>
      </w:r>
    </w:p>
    <w:p w14:paraId="33C7B434" w14:textId="77777777" w:rsidR="004113EC" w:rsidRPr="000D5701" w:rsidRDefault="00720923" w:rsidP="0006460E">
      <w:pPr>
        <w:spacing w:line="480" w:lineRule="auto"/>
        <w:jc w:val="center"/>
        <w:rPr>
          <w:rFonts w:ascii="Times New Roman" w:hAnsi="Times New Roman" w:cs="Times New Roman"/>
        </w:rPr>
      </w:pPr>
      <w:r w:rsidRPr="000D5701">
        <w:rPr>
          <w:rFonts w:ascii="Times New Roman" w:hAnsi="Times New Roman" w:cs="Times New Roman"/>
        </w:rPr>
        <w:t xml:space="preserve">Self-Report Measures </w:t>
      </w:r>
      <w:r w:rsidR="00A67F8B" w:rsidRPr="000D5701">
        <w:rPr>
          <w:rFonts w:ascii="Times New Roman" w:hAnsi="Times New Roman" w:cs="Times New Roman"/>
        </w:rPr>
        <w:t>for</w:t>
      </w:r>
      <w:r w:rsidRPr="000D5701">
        <w:rPr>
          <w:rFonts w:ascii="Times New Roman" w:hAnsi="Times New Roman" w:cs="Times New Roman"/>
        </w:rPr>
        <w:t xml:space="preserve"> Hoarding Disorder</w:t>
      </w:r>
    </w:p>
    <w:p w14:paraId="0F58EB10" w14:textId="77777777" w:rsidR="004113EC" w:rsidRPr="000D5701" w:rsidRDefault="004113EC" w:rsidP="0006460E">
      <w:pPr>
        <w:spacing w:line="480" w:lineRule="auto"/>
        <w:ind w:firstLine="720"/>
        <w:rPr>
          <w:rFonts w:ascii="Times New Roman" w:hAnsi="Times New Roman" w:cs="Times New Roman"/>
        </w:rPr>
      </w:pPr>
      <w:r w:rsidRPr="000D5701">
        <w:rPr>
          <w:rFonts w:ascii="Times New Roman" w:hAnsi="Times New Roman" w:cs="Times New Roman"/>
        </w:rPr>
        <w:t xml:space="preserve">Hoarding disorder </w:t>
      </w:r>
      <w:r w:rsidR="00502042" w:rsidRPr="000D5701">
        <w:rPr>
          <w:rFonts w:ascii="Times New Roman" w:hAnsi="Times New Roman" w:cs="Times New Roman"/>
        </w:rPr>
        <w:t xml:space="preserve">(HD) </w:t>
      </w:r>
      <w:r w:rsidRPr="000D5701">
        <w:rPr>
          <w:rFonts w:ascii="Times New Roman" w:hAnsi="Times New Roman" w:cs="Times New Roman"/>
        </w:rPr>
        <w:t xml:space="preserve">is a psychiatric diagnosis defined by </w:t>
      </w:r>
      <w:r w:rsidR="00682FFB" w:rsidRPr="000D5701">
        <w:rPr>
          <w:rFonts w:ascii="Times New Roman" w:hAnsi="Times New Roman" w:cs="Times New Roman"/>
        </w:rPr>
        <w:t xml:space="preserve">persistent </w:t>
      </w:r>
      <w:r w:rsidRPr="000D5701">
        <w:rPr>
          <w:rFonts w:ascii="Times New Roman" w:hAnsi="Times New Roman" w:cs="Times New Roman"/>
        </w:rPr>
        <w:t xml:space="preserve">difficulty letting go of possessions </w:t>
      </w:r>
      <w:r w:rsidR="00682FFB" w:rsidRPr="000D5701">
        <w:rPr>
          <w:rFonts w:ascii="Times New Roman" w:hAnsi="Times New Roman" w:cs="Times New Roman"/>
        </w:rPr>
        <w:t xml:space="preserve">independent of actual value </w:t>
      </w:r>
      <w:r w:rsidRPr="000D5701">
        <w:rPr>
          <w:rFonts w:ascii="Times New Roman" w:hAnsi="Times New Roman" w:cs="Times New Roman"/>
        </w:rPr>
        <w:t>and clutter that impedes use of living spaces</w:t>
      </w:r>
      <w:r w:rsidR="00682FFB" w:rsidRPr="000D5701">
        <w:rPr>
          <w:rFonts w:ascii="Times New Roman" w:hAnsi="Times New Roman" w:cs="Times New Roman"/>
        </w:rPr>
        <w:t>, resulting in significant distress and/or functional impairment</w:t>
      </w:r>
      <w:r w:rsidRPr="000D5701">
        <w:rPr>
          <w:rFonts w:ascii="Times New Roman" w:hAnsi="Times New Roman" w:cs="Times New Roman"/>
        </w:rPr>
        <w:t xml:space="preserve"> </w:t>
      </w:r>
      <w:r w:rsidRPr="000D5701">
        <w:rPr>
          <w:rFonts w:ascii="Times New Roman" w:hAnsi="Times New Roman" w:cs="Times New Roman"/>
        </w:rPr>
        <w:fldChar w:fldCharType="begin"/>
      </w:r>
      <w:r w:rsidRPr="000D5701">
        <w:rPr>
          <w:rFonts w:ascii="Times New Roman" w:hAnsi="Times New Roman" w:cs="Times New Roman"/>
        </w:rPr>
        <w:instrText xml:space="preserve"> ADDIN EN.CITE &lt;EndNote&gt;&lt;Cite&gt;&lt;Author&gt;American Psychiatric Association&lt;/Author&gt;&lt;Year&gt;2013&lt;/Year&gt;&lt;RecNum&gt;2640&lt;/RecNum&gt;&lt;DisplayText&gt;(American Psychiatric Association, 2013)&lt;/DisplayText&gt;&lt;record&gt;&lt;rec-number&gt;2640&lt;/rec-number&gt;&lt;foreign-keys&gt;&lt;key app="EN" db-id="aswwv2arms2dxme5p56p0azv59z2wzpervtw" timestamp="1574807238"&gt;2640&lt;/key&gt;&lt;/foreign-keys&gt;&lt;ref-type name="Book"&gt;6&lt;/ref-type&gt;&lt;contributors&gt;&lt;authors&gt;&lt;author&gt;American Psychiatric Association, &lt;/author&gt;&lt;/authors&gt;&lt;/contributors&gt;&lt;titles&gt;&lt;title&gt;Diagnostic and statistical manual of mental disorders: DSM-5™ (5th ed.)&lt;/title&gt;&lt;/titles&gt;&lt;keywords&gt;&lt;keyword&gt;Diagnostic and Statistical Manual&lt;/keyword&gt;&lt;keyword&gt;Mental Disorders&lt;/keyword&gt;&lt;keyword&gt;classification&lt;/keyword&gt;&lt;keyword&gt;diagnosis&lt;/keyword&gt;&lt;keyword&gt;Psychodiagnosis&lt;/keyword&gt;&lt;keyword&gt;Psychodiagnostic Typologies&lt;/keyword&gt;&lt;/keywords&gt;&lt;dates&gt;&lt;year&gt;2013&lt;/year&gt;&lt;/dates&gt;&lt;pub-location&gt;Arlington, VA&lt;/pub-location&gt;&lt;publisher&gt;Author&lt;/publisher&gt;&lt;isbn&gt;978-0-89042-554-1&amp;#xD;978-0-89042-555-8&lt;/isbn&gt;&lt;accession-num&gt;2013-14907-000&lt;/accession-num&gt;&lt;urls&gt;&lt;related-urls&gt;&lt;url&gt;http://dist.lib.usu.edu/login?url=http://search.ebscohost.com/login.aspx?direct=true&amp;amp;db=psyh&amp;amp;AN=2013-14907-000&amp;amp;site=ehost-live&lt;/url&gt;&lt;/related-urls&gt;&lt;/urls&gt;&lt;remote-database-name&gt;psyh&lt;/remote-database-name&gt;&lt;remote-database-provider&gt;EBSCOhost&lt;/remote-database-provider&gt;&lt;/record&gt;&lt;/Cite&gt;&lt;/EndNote&gt;</w:instrText>
      </w:r>
      <w:r w:rsidRPr="000D5701">
        <w:rPr>
          <w:rFonts w:ascii="Times New Roman" w:hAnsi="Times New Roman" w:cs="Times New Roman"/>
        </w:rPr>
        <w:fldChar w:fldCharType="separate"/>
      </w:r>
      <w:r w:rsidRPr="000D5701">
        <w:rPr>
          <w:rFonts w:ascii="Times New Roman" w:hAnsi="Times New Roman" w:cs="Times New Roman"/>
          <w:noProof/>
        </w:rPr>
        <w:t>(American Psychiatric Association, 2013)</w:t>
      </w:r>
      <w:r w:rsidRPr="000D5701">
        <w:rPr>
          <w:rFonts w:ascii="Times New Roman" w:hAnsi="Times New Roman" w:cs="Times New Roman"/>
        </w:rPr>
        <w:fldChar w:fldCharType="end"/>
      </w:r>
      <w:r w:rsidRPr="000D5701">
        <w:rPr>
          <w:rFonts w:ascii="Times New Roman" w:hAnsi="Times New Roman" w:cs="Times New Roman"/>
        </w:rPr>
        <w:t xml:space="preserve">. </w:t>
      </w:r>
      <w:r w:rsidR="00A9469C" w:rsidRPr="000D5701">
        <w:rPr>
          <w:rFonts w:ascii="Times New Roman" w:hAnsi="Times New Roman" w:cs="Times New Roman"/>
        </w:rPr>
        <w:t>These symptoms</w:t>
      </w:r>
      <w:r w:rsidR="00502042" w:rsidRPr="000D5701">
        <w:rPr>
          <w:rFonts w:ascii="Times New Roman" w:hAnsi="Times New Roman" w:cs="Times New Roman"/>
        </w:rPr>
        <w:t xml:space="preserve"> are often accompanied by excessive acquisition </w:t>
      </w:r>
      <w:r w:rsidR="00502042" w:rsidRPr="000D5701">
        <w:rPr>
          <w:rFonts w:ascii="Times New Roman" w:hAnsi="Times New Roman" w:cs="Times New Roman"/>
        </w:rPr>
        <w:fldChar w:fldCharType="begin"/>
      </w:r>
      <w:r w:rsidR="00FD56A0" w:rsidRPr="000D5701">
        <w:rPr>
          <w:rFonts w:ascii="Times New Roman" w:hAnsi="Times New Roman" w:cs="Times New Roman"/>
        </w:rPr>
        <w:instrText xml:space="preserve"> ADDIN EN.CITE &lt;EndNote&gt;&lt;Cite&gt;&lt;Author&gt;Frost&lt;/Author&gt;&lt;Year&gt;2009&lt;/Year&gt;&lt;RecNum&gt;3032&lt;/RecNum&gt;&lt;Prefix&gt;85% by self-report`, 95% by informant-report`; &lt;/Prefix&gt;&lt;DisplayText&gt;(85% by self-report, 95% by informant-report; Frost et al., 2009)&lt;/DisplayText&gt;&lt;record&gt;&lt;rec-number&gt;3032&lt;/rec-number&gt;&lt;foreign-keys&gt;&lt;key app="EN" db-id="aswwv2arms2dxme5p56p0azv59z2wzpervtw" timestamp="1574807238"&gt;3032&lt;/key&gt;&lt;/foreign-keys&gt;&lt;ref-type name="Journal Article"&gt;17&lt;/ref-type&gt;&lt;contributors&gt;&lt;authors&gt;&lt;author&gt;Frost, R. O.&lt;/author&gt;&lt;author&gt;Tolin, D. F.&lt;/author&gt;&lt;author&gt;Steketee, G.&lt;/author&gt;&lt;author&gt;Fitch, K. E.&lt;/author&gt;&lt;author&gt;Selbo-Bruns, A.&lt;/author&gt;&lt;/authors&gt;&lt;/contributors&gt;&lt;auth-address&gt;Department of Psychology, Smith College, Northampton, MA 01063, USA. rfrost@smith.edu&lt;/auth-address&gt;&lt;titles&gt;&lt;title&gt;Excessive acquisition in hoarding&lt;/title&gt;&lt;secondary-title&gt;Journal of Anxiety Disorders&lt;/secondary-title&gt;&lt;/titles&gt;&lt;periodical&gt;&lt;full-title&gt;Journal of Anxiety Disorders&lt;/full-title&gt;&lt;/periodical&gt;&lt;pages&gt;632-9&lt;/pages&gt;&lt;volume&gt;23&lt;/volume&gt;&lt;number&gt;5&lt;/number&gt;&lt;keywords&gt;&lt;keyword&gt;Adult&lt;/keyword&gt;&lt;keyword&gt;Age of Onset&lt;/keyword&gt;&lt;keyword&gt;Anxiety Disorders/diagnosis/epidemiology/psychology&lt;/keyword&gt;&lt;keyword&gt;Depressive Disorder/diagnosis/epidemiology/psychology&lt;/keyword&gt;&lt;keyword&gt;Female&lt;/keyword&gt;&lt;keyword&gt;Humans&lt;/keyword&gt;&lt;keyword&gt;Male&lt;/keyword&gt;&lt;keyword&gt;Obsessive-Compulsive Disorder/diagnosis/epidemiology/*psychology&lt;/keyword&gt;&lt;keyword&gt;Self Concept&lt;/keyword&gt;&lt;keyword&gt;Severity of Illness Index&lt;/keyword&gt;&lt;keyword&gt;Socioeconomic Factors&lt;/keyword&gt;&lt;keyword&gt;Surveys and Questionnaires&lt;/keyword&gt;&lt;/keywords&gt;&lt;dates&gt;&lt;year&gt;2009&lt;/year&gt;&lt;/dates&gt;&lt;isbn&gt;1873-7897 (Electronic)&amp;#xD;0887-6185 (Linking)&lt;/isbn&gt;&lt;accession-num&gt;19261435&lt;/accession-num&gt;&lt;urls&gt;&lt;related-urls&gt;&lt;url&gt;https://www.ncbi.nlm.nih.gov/pubmed/19261435&lt;/url&gt;&lt;/related-urls&gt;&lt;/urls&gt;&lt;custom2&gt;PMC2735347&lt;/custom2&gt;&lt;electronic-resource-num&gt;10.1016/j.janxdis.2009.01.013&lt;/electronic-resource-num&gt;&lt;/record&gt;&lt;/Cite&gt;&lt;/EndNote&gt;</w:instrText>
      </w:r>
      <w:r w:rsidR="00502042" w:rsidRPr="000D5701">
        <w:rPr>
          <w:rFonts w:ascii="Times New Roman" w:hAnsi="Times New Roman" w:cs="Times New Roman"/>
        </w:rPr>
        <w:fldChar w:fldCharType="separate"/>
      </w:r>
      <w:r w:rsidR="00F7670E" w:rsidRPr="000D5701">
        <w:rPr>
          <w:rFonts w:ascii="Times New Roman" w:hAnsi="Times New Roman" w:cs="Times New Roman"/>
          <w:noProof/>
        </w:rPr>
        <w:t>(85% by self-report, 95% by informant-report; Frost et al., 2009)</w:t>
      </w:r>
      <w:r w:rsidR="00502042" w:rsidRPr="000D5701">
        <w:rPr>
          <w:rFonts w:ascii="Times New Roman" w:hAnsi="Times New Roman" w:cs="Times New Roman"/>
        </w:rPr>
        <w:fldChar w:fldCharType="end"/>
      </w:r>
      <w:r w:rsidR="00502042" w:rsidRPr="000D5701">
        <w:rPr>
          <w:rFonts w:ascii="Times New Roman" w:hAnsi="Times New Roman" w:cs="Times New Roman"/>
        </w:rPr>
        <w:t xml:space="preserve">. </w:t>
      </w:r>
      <w:r w:rsidR="0083173D" w:rsidRPr="000D5701">
        <w:rPr>
          <w:rFonts w:ascii="Times New Roman" w:hAnsi="Times New Roman" w:cs="Times New Roman"/>
        </w:rPr>
        <w:t>The prevalence estimate of HD is 2.5%</w:t>
      </w:r>
      <w:r w:rsidR="00517A6B" w:rsidRPr="000D5701">
        <w:rPr>
          <w:rFonts w:ascii="Times New Roman" w:hAnsi="Times New Roman" w:cs="Times New Roman"/>
        </w:rPr>
        <w:t xml:space="preserve"> </w:t>
      </w:r>
      <w:r w:rsidR="00517A6B" w:rsidRPr="000D5701">
        <w:rPr>
          <w:rFonts w:ascii="Times New Roman" w:hAnsi="Times New Roman" w:cs="Times New Roman"/>
        </w:rPr>
        <w:fldChar w:fldCharType="begin"/>
      </w:r>
      <w:r w:rsidR="00FD56A0" w:rsidRPr="000D5701">
        <w:rPr>
          <w:rFonts w:ascii="Times New Roman" w:hAnsi="Times New Roman" w:cs="Times New Roman"/>
        </w:rPr>
        <w:instrText xml:space="preserve"> ADDIN EN.CITE &lt;EndNote&gt;&lt;Cite&gt;&lt;Author&gt;Postlethwaite&lt;/Author&gt;&lt;Year&gt;2019&lt;/Year&gt;&lt;RecNum&gt;3775&lt;/RecNum&gt;&lt;DisplayText&gt;(Postlethwaite et al., 2019)&lt;/DisplayText&gt;&lt;record&gt;&lt;rec-number&gt;3775&lt;/rec-number&gt;&lt;foreign-keys&gt;&lt;key app="EN" db-id="aswwv2arms2dxme5p56p0azv59z2wzpervtw" timestamp="1584458962"&gt;3775&lt;/key&gt;&lt;/foreign-keys&gt;&lt;ref-type name="Journal Article"&gt;17&lt;/ref-type&gt;&lt;contributors&gt;&lt;authors&gt;&lt;author&gt;Postlethwaite, A.&lt;/author&gt;&lt;author&gt;Kellett, S.&lt;/author&gt;&lt;author&gt;Mataix-Cols, D.&lt;/author&gt;&lt;/authors&gt;&lt;/contributors&gt;&lt;auth-address&gt;Sheffield Health and Social Care NHS Foundation Trust, UK.&amp;#xD;Sheffield Health and Social Care NHS Foundation Trust, UK; University of Sheffield and Sheffield Health and Social Care NHS Foundation Trust, UK. Electronic address: s.kellett@sheffield.ac.uk.&amp;#xD;Centre for Psychiatry Research, Department of Clinical Neuroscience, Karolinska Institutet, Stockholm, Sweden.&lt;/auth-address&gt;&lt;titles&gt;&lt;title&gt;Prevalence of hoarding disorder: A systematic review and meta-analysis&lt;/title&gt;&lt;secondary-title&gt;Journal of Affective Disorders&lt;/secondary-title&gt;&lt;/titles&gt;&lt;periodical&gt;&lt;full-title&gt;Journal of Affective Disorders&lt;/full-title&gt;&lt;/periodical&gt;&lt;pages&gt;309-316&lt;/pages&gt;&lt;volume&gt;256&lt;/volume&gt;&lt;edition&gt;2019/06/15&lt;/edition&gt;&lt;keywords&gt;&lt;keyword&gt;Hoarding Disorder&lt;/keyword&gt;&lt;keyword&gt;Meta-analysis&lt;/keyword&gt;&lt;keyword&gt;Prevalence&lt;/keyword&gt;&lt;keyword&gt;Review&lt;/keyword&gt;&lt;/keywords&gt;&lt;dates&gt;&lt;year&gt;2019&lt;/year&gt;&lt;/dates&gt;&lt;isbn&gt;1573-2517 (Electronic)&amp;#xD;0165-0327 (Linking)&lt;/isbn&gt;&lt;accession-num&gt;31200169&lt;/accession-num&gt;&lt;urls&gt;&lt;related-urls&gt;&lt;url&gt;https://www.ncbi.nlm.nih.gov/pubmed/31200169&lt;/url&gt;&lt;/related-urls&gt;&lt;/urls&gt;&lt;electronic-resource-num&gt;10.1016/j.jad.2019.06.004&lt;/electronic-resource-num&gt;&lt;/record&gt;&lt;/Cite&gt;&lt;/EndNote&gt;</w:instrText>
      </w:r>
      <w:r w:rsidR="00517A6B" w:rsidRPr="000D5701">
        <w:rPr>
          <w:rFonts w:ascii="Times New Roman" w:hAnsi="Times New Roman" w:cs="Times New Roman"/>
        </w:rPr>
        <w:fldChar w:fldCharType="separate"/>
      </w:r>
      <w:r w:rsidR="00F7670E" w:rsidRPr="000D5701">
        <w:rPr>
          <w:rFonts w:ascii="Times New Roman" w:hAnsi="Times New Roman" w:cs="Times New Roman"/>
          <w:noProof/>
        </w:rPr>
        <w:t>(Postlethwaite et al., 2019)</w:t>
      </w:r>
      <w:r w:rsidR="00517A6B" w:rsidRPr="000D5701">
        <w:rPr>
          <w:rFonts w:ascii="Times New Roman" w:hAnsi="Times New Roman" w:cs="Times New Roman"/>
        </w:rPr>
        <w:fldChar w:fldCharType="end"/>
      </w:r>
      <w:r w:rsidR="0083173D" w:rsidRPr="000D5701">
        <w:rPr>
          <w:rFonts w:ascii="Times New Roman" w:hAnsi="Times New Roman" w:cs="Times New Roman"/>
          <w:noProof/>
        </w:rPr>
        <w:t>, indicating a significant number of people struggle with this condition.</w:t>
      </w:r>
      <w:r w:rsidR="00A9469C" w:rsidRPr="000D5701">
        <w:rPr>
          <w:rFonts w:ascii="Times New Roman" w:hAnsi="Times New Roman" w:cs="Times New Roman"/>
          <w:noProof/>
        </w:rPr>
        <w:t xml:space="preserve"> </w:t>
      </w:r>
      <w:r w:rsidR="00305DC6" w:rsidRPr="000D5701">
        <w:rPr>
          <w:rFonts w:ascii="Times New Roman" w:hAnsi="Times New Roman" w:cs="Times New Roman"/>
          <w:noProof/>
        </w:rPr>
        <w:t>Clinically</w:t>
      </w:r>
      <w:r w:rsidR="00502042" w:rsidRPr="000D5701">
        <w:rPr>
          <w:rFonts w:ascii="Times New Roman" w:hAnsi="Times New Roman" w:cs="Times New Roman"/>
        </w:rPr>
        <w:t xml:space="preserve"> significant hoarding </w:t>
      </w:r>
      <w:r w:rsidR="00A67F8B" w:rsidRPr="000D5701">
        <w:rPr>
          <w:rFonts w:ascii="Times New Roman" w:hAnsi="Times New Roman" w:cs="Times New Roman"/>
        </w:rPr>
        <w:t xml:space="preserve">can </w:t>
      </w:r>
      <w:r w:rsidR="00A9469C" w:rsidRPr="000D5701">
        <w:rPr>
          <w:rFonts w:ascii="Times New Roman" w:hAnsi="Times New Roman" w:cs="Times New Roman"/>
          <w:noProof/>
        </w:rPr>
        <w:t>n</w:t>
      </w:r>
      <w:r w:rsidR="00A9469C" w:rsidRPr="000D5701">
        <w:rPr>
          <w:rFonts w:ascii="Times New Roman" w:hAnsi="Times New Roman" w:cs="Times New Roman"/>
        </w:rPr>
        <w:t xml:space="preserve">ot only </w:t>
      </w:r>
      <w:r w:rsidR="00502042" w:rsidRPr="000D5701">
        <w:rPr>
          <w:rFonts w:ascii="Times New Roman" w:hAnsi="Times New Roman" w:cs="Times New Roman"/>
        </w:rPr>
        <w:t xml:space="preserve">lead to functional impairment and distress for the </w:t>
      </w:r>
      <w:r w:rsidR="00A9469C" w:rsidRPr="000D5701">
        <w:rPr>
          <w:rFonts w:ascii="Times New Roman" w:hAnsi="Times New Roman" w:cs="Times New Roman"/>
        </w:rPr>
        <w:t xml:space="preserve">affected </w:t>
      </w:r>
      <w:r w:rsidR="00502042" w:rsidRPr="000D5701">
        <w:rPr>
          <w:rFonts w:ascii="Times New Roman" w:hAnsi="Times New Roman" w:cs="Times New Roman"/>
        </w:rPr>
        <w:t xml:space="preserve">person but also </w:t>
      </w:r>
      <w:r w:rsidR="002A2A68" w:rsidRPr="000D5701">
        <w:rPr>
          <w:rFonts w:ascii="Times New Roman" w:hAnsi="Times New Roman" w:cs="Times New Roman"/>
        </w:rPr>
        <w:t xml:space="preserve">impact </w:t>
      </w:r>
      <w:r w:rsidR="00502042" w:rsidRPr="000D5701">
        <w:rPr>
          <w:rFonts w:ascii="Times New Roman" w:hAnsi="Times New Roman" w:cs="Times New Roman"/>
        </w:rPr>
        <w:t xml:space="preserve">family members and pose a public health burden </w:t>
      </w:r>
      <w:r w:rsidR="00502042" w:rsidRPr="000D5701">
        <w:rPr>
          <w:rFonts w:ascii="Times New Roman" w:hAnsi="Times New Roman" w:cs="Times New Roman"/>
        </w:rPr>
        <w:fldChar w:fldCharType="begin">
          <w:fldData xml:space="preserve">PEVuZE5vdGU+PENpdGU+PEF1dGhvcj5Ub2xpbjwvQXV0aG9yPjxZZWFyPjIwMDg8L1llYXI+PFJl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=
</w:fldData>
        </w:fldChar>
      </w:r>
      <w:r w:rsidR="00FD56A0" w:rsidRPr="000D5701">
        <w:rPr>
          <w:rFonts w:ascii="Times New Roman" w:hAnsi="Times New Roman" w:cs="Times New Roman"/>
        </w:rPr>
        <w:instrText xml:space="preserve"> ADDIN EN.CITE </w:instrText>
      </w:r>
      <w:r w:rsidR="00FD56A0" w:rsidRPr="000D5701">
        <w:rPr>
          <w:rFonts w:ascii="Times New Roman" w:hAnsi="Times New Roman" w:cs="Times New Roman"/>
        </w:rPr>
        <w:fldChar w:fldCharType="begin">
          <w:fldData xml:space="preserve">PEVuZE5vdGU+PENpdGU+PEF1dGhvcj5Ub2xpbjwvQXV0aG9yPjxZZWFyPjIwMDg8L1llYXI+PFJl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=
</w:fldData>
        </w:fldChar>
      </w:r>
      <w:r w:rsidR="00FD56A0" w:rsidRPr="000D5701">
        <w:rPr>
          <w:rFonts w:ascii="Times New Roman" w:hAnsi="Times New Roman" w:cs="Times New Roman"/>
        </w:rPr>
        <w:instrText xml:space="preserve"> ADDIN EN.CITE.DATA </w:instrText>
      </w:r>
      <w:r w:rsidR="00FD56A0" w:rsidRPr="000D5701">
        <w:rPr>
          <w:rFonts w:ascii="Times New Roman" w:hAnsi="Times New Roman" w:cs="Times New Roman"/>
        </w:rPr>
      </w:r>
      <w:r w:rsidR="00FD56A0" w:rsidRPr="000D5701">
        <w:rPr>
          <w:rFonts w:ascii="Times New Roman" w:hAnsi="Times New Roman" w:cs="Times New Roman"/>
        </w:rPr>
        <w:fldChar w:fldCharType="end"/>
      </w:r>
      <w:r w:rsidR="00502042" w:rsidRPr="000D5701">
        <w:rPr>
          <w:rFonts w:ascii="Times New Roman" w:hAnsi="Times New Roman" w:cs="Times New Roman"/>
        </w:rPr>
      </w:r>
      <w:r w:rsidR="00502042" w:rsidRPr="000D5701">
        <w:rPr>
          <w:rFonts w:ascii="Times New Roman" w:hAnsi="Times New Roman" w:cs="Times New Roman"/>
        </w:rPr>
        <w:fldChar w:fldCharType="separate"/>
      </w:r>
      <w:r w:rsidR="00A67F8B" w:rsidRPr="000D5701">
        <w:rPr>
          <w:rFonts w:ascii="Times New Roman" w:hAnsi="Times New Roman" w:cs="Times New Roman"/>
          <w:noProof/>
        </w:rPr>
        <w:t>(e.g., use of social services; Tolin, Frost, Steketee, &amp; Fitch, 2008; Tolin, Frost, Steketee, Gray, et al., 2008)</w:t>
      </w:r>
      <w:r w:rsidR="00502042" w:rsidRPr="000D5701">
        <w:rPr>
          <w:rFonts w:ascii="Times New Roman" w:hAnsi="Times New Roman" w:cs="Times New Roman"/>
        </w:rPr>
        <w:fldChar w:fldCharType="end"/>
      </w:r>
      <w:r w:rsidR="00502042" w:rsidRPr="000D5701">
        <w:rPr>
          <w:rFonts w:ascii="Times New Roman" w:hAnsi="Times New Roman" w:cs="Times New Roman"/>
        </w:rPr>
        <w:t xml:space="preserve">. </w:t>
      </w:r>
    </w:p>
    <w:p w14:paraId="613E72D1" w14:textId="77777777" w:rsidR="00517A6B" w:rsidRPr="000D5701" w:rsidRDefault="00483321" w:rsidP="0006460E">
      <w:pPr>
        <w:spacing w:line="480" w:lineRule="auto"/>
        <w:ind w:firstLine="720"/>
        <w:rPr>
          <w:rFonts w:ascii="Times New Roman" w:hAnsi="Times New Roman" w:cs="Times New Roman"/>
        </w:rPr>
      </w:pPr>
      <w:r w:rsidRPr="000D5701">
        <w:rPr>
          <w:rFonts w:ascii="Times New Roman" w:hAnsi="Times New Roman" w:cs="Times New Roman"/>
        </w:rPr>
        <w:t>HD is notably difficult to treat</w:t>
      </w:r>
      <w:r w:rsidR="0083173D" w:rsidRPr="000D5701">
        <w:rPr>
          <w:rFonts w:ascii="Times New Roman" w:hAnsi="Times New Roman" w:cs="Times New Roman"/>
        </w:rPr>
        <w:t xml:space="preserve"> </w:t>
      </w:r>
      <w:r w:rsidR="0083173D" w:rsidRPr="000D5701">
        <w:rPr>
          <w:rFonts w:ascii="Times New Roman" w:hAnsi="Times New Roman" w:cs="Times New Roman"/>
        </w:rPr>
        <w:fldChar w:fldCharType="begin"/>
      </w:r>
      <w:r w:rsidR="00FD56A0" w:rsidRPr="000D5701">
        <w:rPr>
          <w:rFonts w:ascii="Times New Roman" w:hAnsi="Times New Roman" w:cs="Times New Roman"/>
        </w:rPr>
        <w:instrText xml:space="preserve"> ADDIN EN.CITE &lt;EndNote&gt;&lt;Cite&gt;&lt;Author&gt;Tolin&lt;/Author&gt;&lt;Year&gt;2015&lt;/Year&gt;&lt;RecNum&gt;2946&lt;/RecNum&gt;&lt;DisplayText&gt;(Tolin et al., 2015)&lt;/DisplayText&gt;&lt;record&gt;&lt;rec-number&gt;2946&lt;/rec-number&gt;&lt;foreign-keys&gt;&lt;key app="EN" db-id="aswwv2arms2dxme5p56p0azv59z2wzpervtw" timestamp="1574807238"&gt;2946&lt;/key&gt;&lt;/foreign-keys&gt;&lt;ref-type name="Journal Article"&gt;17&lt;/ref-type&gt;&lt;contributors&gt;&lt;authors&gt;&lt;author&gt;Tolin, D. F.&lt;/author&gt;&lt;author&gt;Frost, R. O.&lt;/author&gt;&lt;author&gt;Steketee, G.&lt;/author&gt;&lt;author&gt;Muroff, J.&lt;/author&gt;&lt;/authors&gt;&lt;/contributors&gt;&lt;auth-address&gt;Anxiety Disorders Center, Institute of Living, Hartford, Connecticut; Department of Psychiatry, Yale University School of Medicine, New Haven, Connecticut.&lt;/auth-address&gt;&lt;titles&gt;&lt;title&gt;Cognitive behavioral therapy for hoarding disorder: A meta-analysis&lt;/title&gt;&lt;secondary-title&gt;Depression and Anxiety&lt;/secondary-title&gt;&lt;/titles&gt;&lt;periodical&gt;&lt;full-title&gt;Depression and Anxiety&lt;/full-title&gt;&lt;/periodical&gt;&lt;pages&gt;158-66&lt;/pages&gt;&lt;volume&gt;32&lt;/volume&gt;&lt;number&gt;3&lt;/number&gt;&lt;edition&gt;2015/02/03&lt;/edition&gt;&lt;keywords&gt;&lt;keyword&gt;Adult&lt;/keyword&gt;&lt;keyword&gt;*Cognitive Therapy/methods&lt;/keyword&gt;&lt;keyword&gt;Female&lt;/keyword&gt;&lt;keyword&gt;Hoarding Disorder/ethnology/*psychology/*therapy&lt;/keyword&gt;&lt;keyword&gt;*House Calls&lt;/keyword&gt;&lt;keyword&gt;Humans&lt;/keyword&gt;&lt;keyword&gt;Male&lt;/keyword&gt;&lt;keyword&gt;Middle Aged&lt;/keyword&gt;&lt;keyword&gt;Severity of Illness Index&lt;/keyword&gt;&lt;keyword&gt;CBT/cognitive behavior therapy&lt;/keyword&gt;&lt;keyword&gt;OCD/obsessive compulsive&lt;/keyword&gt;&lt;keyword&gt;behavior therapy&lt;/keyword&gt;&lt;keyword&gt;clinical trials&lt;/keyword&gt;&lt;keyword&gt;disorder&lt;/keyword&gt;&lt;keyword&gt;hoarding&lt;/keyword&gt;&lt;/keywords&gt;&lt;dates&gt;&lt;year&gt;2015&lt;/year&gt;&lt;/dates&gt;&lt;isbn&gt;1520-6394 (Electronic)&amp;#xD;1091-4269 (Linking)&lt;/isbn&gt;&lt;accession-num&gt;25639467&lt;/accession-num&gt;&lt;urls&gt;&lt;related-urls&gt;&lt;url&gt;https://www.ncbi.nlm.nih.gov/pubmed/25639467&lt;/url&gt;&lt;/related-urls&gt;&lt;/urls&gt;&lt;electronic-resource-num&gt;10.1002/da.22327&lt;/electronic-resource-num&gt;&lt;/record&gt;&lt;/Cite&gt;&lt;/EndNote&gt;</w:instrText>
      </w:r>
      <w:r w:rsidR="0083173D" w:rsidRPr="000D5701">
        <w:rPr>
          <w:rFonts w:ascii="Times New Roman" w:hAnsi="Times New Roman" w:cs="Times New Roman"/>
        </w:rPr>
        <w:fldChar w:fldCharType="separate"/>
      </w:r>
      <w:r w:rsidR="00F7670E" w:rsidRPr="000D5701">
        <w:rPr>
          <w:rFonts w:ascii="Times New Roman" w:hAnsi="Times New Roman" w:cs="Times New Roman"/>
          <w:noProof/>
        </w:rPr>
        <w:t>(Tolin et al., 2015)</w:t>
      </w:r>
      <w:r w:rsidR="0083173D" w:rsidRPr="000D5701">
        <w:rPr>
          <w:rFonts w:ascii="Times New Roman" w:hAnsi="Times New Roman" w:cs="Times New Roman"/>
        </w:rPr>
        <w:fldChar w:fldCharType="end"/>
      </w:r>
      <w:r w:rsidRPr="000D5701">
        <w:rPr>
          <w:rFonts w:ascii="Times New Roman" w:hAnsi="Times New Roman" w:cs="Times New Roman"/>
        </w:rPr>
        <w:t>, making it an important target for</w:t>
      </w:r>
      <w:r w:rsidR="005A5CF4" w:rsidRPr="000D5701">
        <w:rPr>
          <w:rFonts w:ascii="Times New Roman" w:hAnsi="Times New Roman" w:cs="Times New Roman"/>
        </w:rPr>
        <w:t xml:space="preserve"> research </w:t>
      </w:r>
      <w:r w:rsidR="00233744" w:rsidRPr="000D5701">
        <w:rPr>
          <w:rFonts w:ascii="Times New Roman" w:hAnsi="Times New Roman" w:cs="Times New Roman"/>
        </w:rPr>
        <w:t xml:space="preserve">to further our </w:t>
      </w:r>
      <w:r w:rsidR="005A5CF4" w:rsidRPr="000D5701">
        <w:rPr>
          <w:rFonts w:ascii="Times New Roman" w:hAnsi="Times New Roman" w:cs="Times New Roman"/>
        </w:rPr>
        <w:t>understanding</w:t>
      </w:r>
      <w:r w:rsidR="00233744" w:rsidRPr="000D5701">
        <w:rPr>
          <w:rFonts w:ascii="Times New Roman" w:hAnsi="Times New Roman" w:cs="Times New Roman"/>
        </w:rPr>
        <w:t xml:space="preserve"> of</w:t>
      </w:r>
      <w:r w:rsidR="005A5CF4" w:rsidRPr="000D5701">
        <w:rPr>
          <w:rFonts w:ascii="Times New Roman" w:hAnsi="Times New Roman" w:cs="Times New Roman"/>
        </w:rPr>
        <w:t xml:space="preserve"> the </w:t>
      </w:r>
      <w:r w:rsidR="00007841" w:rsidRPr="000D5701">
        <w:rPr>
          <w:rFonts w:ascii="Times New Roman" w:hAnsi="Times New Roman" w:cs="Times New Roman"/>
        </w:rPr>
        <w:t>condition</w:t>
      </w:r>
      <w:r w:rsidR="005A5CF4" w:rsidRPr="000D5701">
        <w:rPr>
          <w:rFonts w:ascii="Times New Roman" w:hAnsi="Times New Roman" w:cs="Times New Roman"/>
        </w:rPr>
        <w:t xml:space="preserve"> and its treatment</w:t>
      </w:r>
      <w:r w:rsidR="00D103AC" w:rsidRPr="000D5701">
        <w:rPr>
          <w:rFonts w:ascii="Times New Roman" w:hAnsi="Times New Roman" w:cs="Times New Roman"/>
        </w:rPr>
        <w:t>.</w:t>
      </w:r>
      <w:r w:rsidR="00007841" w:rsidRPr="000D5701">
        <w:rPr>
          <w:rFonts w:ascii="Times New Roman" w:hAnsi="Times New Roman" w:cs="Times New Roman"/>
        </w:rPr>
        <w:t xml:space="preserve"> Such work, in turn, requires reliable and valid measurement of HD </w:t>
      </w:r>
      <w:r w:rsidR="00305DC6" w:rsidRPr="000D5701">
        <w:rPr>
          <w:rFonts w:ascii="Times New Roman" w:hAnsi="Times New Roman" w:cs="Times New Roman"/>
        </w:rPr>
        <w:t xml:space="preserve">symptoms </w:t>
      </w:r>
      <w:r w:rsidR="00007841" w:rsidRPr="000D5701">
        <w:rPr>
          <w:rFonts w:ascii="Times New Roman" w:hAnsi="Times New Roman" w:cs="Times New Roman"/>
        </w:rPr>
        <w:t xml:space="preserve">and </w:t>
      </w:r>
      <w:r w:rsidR="00305DC6" w:rsidRPr="000D5701">
        <w:rPr>
          <w:rFonts w:ascii="Times New Roman" w:hAnsi="Times New Roman" w:cs="Times New Roman"/>
        </w:rPr>
        <w:t xml:space="preserve">key </w:t>
      </w:r>
      <w:r w:rsidR="00007841" w:rsidRPr="000D5701">
        <w:rPr>
          <w:rFonts w:ascii="Times New Roman" w:hAnsi="Times New Roman" w:cs="Times New Roman"/>
        </w:rPr>
        <w:t xml:space="preserve">processes that contribute to </w:t>
      </w:r>
      <w:r w:rsidR="00305DC6" w:rsidRPr="000D5701">
        <w:rPr>
          <w:rFonts w:ascii="Times New Roman" w:hAnsi="Times New Roman" w:cs="Times New Roman"/>
        </w:rPr>
        <w:t xml:space="preserve">and maintain </w:t>
      </w:r>
      <w:r w:rsidR="002A2A68" w:rsidRPr="000D5701">
        <w:rPr>
          <w:rFonts w:ascii="Times New Roman" w:hAnsi="Times New Roman" w:cs="Times New Roman"/>
        </w:rPr>
        <w:t>hoarding pathology</w:t>
      </w:r>
      <w:r w:rsidR="00007841" w:rsidRPr="000D5701">
        <w:rPr>
          <w:rFonts w:ascii="Times New Roman" w:hAnsi="Times New Roman" w:cs="Times New Roman"/>
        </w:rPr>
        <w:t>.</w:t>
      </w:r>
      <w:r w:rsidR="00D103AC" w:rsidRPr="000D5701">
        <w:rPr>
          <w:rFonts w:ascii="Times New Roman" w:hAnsi="Times New Roman" w:cs="Times New Roman"/>
        </w:rPr>
        <w:t xml:space="preserve"> </w:t>
      </w:r>
      <w:r w:rsidR="00454205" w:rsidRPr="000D5701">
        <w:rPr>
          <w:rFonts w:ascii="Times New Roman" w:hAnsi="Times New Roman" w:cs="Times New Roman"/>
        </w:rPr>
        <w:t xml:space="preserve">Several psychological processes have been associated with </w:t>
      </w:r>
      <w:r w:rsidR="00D103AC" w:rsidRPr="000D5701">
        <w:rPr>
          <w:rFonts w:ascii="Times New Roman" w:hAnsi="Times New Roman" w:cs="Times New Roman"/>
        </w:rPr>
        <w:t>HD</w:t>
      </w:r>
      <w:r w:rsidR="00454205" w:rsidRPr="000D5701">
        <w:rPr>
          <w:rFonts w:ascii="Times New Roman" w:hAnsi="Times New Roman" w:cs="Times New Roman"/>
        </w:rPr>
        <w:t xml:space="preserve">, including psychological inflexibility </w:t>
      </w:r>
      <w:r w:rsidR="00454205" w:rsidRPr="000D5701">
        <w:rPr>
          <w:rFonts w:ascii="Times New Roman" w:hAnsi="Times New Roman" w:cs="Times New Roman"/>
        </w:rPr>
        <w:fldChar w:fldCharType="begin"/>
      </w:r>
      <w:r w:rsidR="00FD56A0" w:rsidRPr="000D5701">
        <w:rPr>
          <w:rFonts w:ascii="Times New Roman" w:hAnsi="Times New Roman" w:cs="Times New Roman"/>
        </w:rPr>
        <w:instrText xml:space="preserve"> ADDIN EN.CITE &lt;EndNote&gt;&lt;Cite&gt;&lt;Author&gt;Fernández de la Cruz&lt;/Author&gt;&lt;Year&gt;2013&lt;/Year&gt;&lt;RecNum&gt;3096&lt;/RecNum&gt;&lt;DisplayText&gt;(Fernández de la Cruz et al., 2013)&lt;/DisplayText&gt;&lt;record&gt;&lt;rec-number&gt;3096&lt;/rec-number&gt;&lt;foreign-keys&gt;&lt;key app="EN" db-id="aswwv2arms2dxme5p56p0azv59z2wzpervtw" timestamp="1574807239"&gt;3096&lt;/key&gt;&lt;/foreign-keys&gt;&lt;ref-type name="Journal Article"&gt;17&lt;/ref-type&gt;&lt;contributors&gt;&lt;authors&gt;&lt;author&gt;Fernández de la Cruz, L.&lt;/author&gt;&lt;author&gt;Landau, D.&lt;/author&gt;&lt;author&gt;Iervolino, A. C.&lt;/author&gt;&lt;author&gt;Santo, S.&lt;/author&gt;&lt;author&gt;Pertusa, A.&lt;/author&gt;&lt;author&gt;Singh, S.&lt;/author&gt;&lt;author&gt;Mataix-Cols, D.&lt;/author&gt;&lt;/authors&gt;&lt;/contributors&gt;&lt;auth-address&gt;King&amp;apos;s College London, Institute of Psychiatry, London, England, UK. lorena.fernandez_de_la_cruz@kcl.ac.uk&lt;/auth-address&gt;&lt;titles&gt;&lt;title&gt;Experiential avoidance and emotion regulation difficulties in hoarding disorder&lt;/title&gt;&lt;secondary-title&gt;Journal of Anxiety Disorders&lt;/secondary-title&gt;&lt;/titles&gt;&lt;periodical&gt;&lt;full-title&gt;Journal of Anxiety Disorders&lt;/full-title&gt;&lt;/periodical&gt;&lt;pages&gt;204-209&lt;/pages&gt;&lt;volume&gt;27&lt;/volume&gt;&lt;number&gt;2&lt;/number&gt;&lt;keywords&gt;&lt;keyword&gt;Adult&lt;/keyword&gt;&lt;keyword&gt;*Avoidance Learning&lt;/keyword&gt;&lt;keyword&gt;Case-Control Studies&lt;/keyword&gt;&lt;keyword&gt;Comorbidity&lt;/keyword&gt;&lt;keyword&gt;Emotions&lt;/keyword&gt;&lt;keyword&gt;Female&lt;/keyword&gt;&lt;keyword&gt;Humans&lt;/keyword&gt;&lt;keyword&gt;Internal-External Control&lt;/keyword&gt;&lt;keyword&gt;Male&lt;/keyword&gt;&lt;keyword&gt;Mood Disorders/*psychology&lt;/keyword&gt;&lt;keyword&gt;Obsessive Hoarding/*psychology&lt;/keyword&gt;&lt;keyword&gt;Obsessive-Compulsive Disorder/psychology&lt;/keyword&gt;&lt;/keywords&gt;&lt;dates&gt;&lt;year&gt;2013&lt;/year&gt;&lt;/dates&gt;&lt;isbn&gt;1873-7897 (Electronic)&amp;#xD;0887-6185 (Linking)&lt;/isbn&gt;&lt;accession-num&gt;23474910&lt;/accession-num&gt;&lt;urls&gt;&lt;related-urls&gt;&lt;url&gt;https://www.ncbi.nlm.nih.gov/pubmed/23474910&lt;/url&gt;&lt;/related-urls&gt;&lt;/urls&gt;&lt;electronic-resource-num&gt;10.1016/j.janxdis.2013.01.004&lt;/electronic-resource-num&gt;&lt;/record&gt;&lt;/Cite&gt;&lt;/EndNote&gt;</w:instrText>
      </w:r>
      <w:r w:rsidR="00454205" w:rsidRPr="000D5701">
        <w:rPr>
          <w:rFonts w:ascii="Times New Roman" w:hAnsi="Times New Roman" w:cs="Times New Roman"/>
        </w:rPr>
        <w:fldChar w:fldCharType="separate"/>
      </w:r>
      <w:r w:rsidR="00454205" w:rsidRPr="000D5701">
        <w:rPr>
          <w:rFonts w:ascii="Times New Roman" w:hAnsi="Times New Roman" w:cs="Times New Roman"/>
          <w:noProof/>
        </w:rPr>
        <w:t>(Fernández de la Cruz et al., 2013)</w:t>
      </w:r>
      <w:r w:rsidR="00454205" w:rsidRPr="000D5701">
        <w:rPr>
          <w:rFonts w:ascii="Times New Roman" w:hAnsi="Times New Roman" w:cs="Times New Roman"/>
        </w:rPr>
        <w:fldChar w:fldCharType="end"/>
      </w:r>
      <w:r w:rsidR="00454205" w:rsidRPr="000D5701">
        <w:rPr>
          <w:rFonts w:ascii="Times New Roman" w:hAnsi="Times New Roman" w:cs="Times New Roman"/>
        </w:rPr>
        <w:t xml:space="preserve">, maladaptive attachment to and beliefs about possessions </w:t>
      </w:r>
      <w:r w:rsidR="00454205" w:rsidRPr="000D5701">
        <w:rPr>
          <w:rFonts w:ascii="Times New Roman" w:hAnsi="Times New Roman" w:cs="Times New Roman"/>
        </w:rPr>
        <w:fldChar w:fldCharType="begin"/>
      </w:r>
      <w:r w:rsidR="00FD56A0" w:rsidRPr="000D5701">
        <w:rPr>
          <w:rFonts w:ascii="Times New Roman" w:hAnsi="Times New Roman" w:cs="Times New Roman"/>
        </w:rPr>
        <w:instrText xml:space="preserve"> ADDIN EN.CITE &lt;EndNote&gt;&lt;Cite&gt;&lt;Author&gt;Levy&lt;/Author&gt;&lt;Year&gt;2017&lt;/Year&gt;&lt;RecNum&gt;3736&lt;/RecNum&gt;&lt;DisplayText&gt;(Levy et al., 2017)&lt;/DisplayText&gt;&lt;record&gt;&lt;rec-number&gt;3736&lt;/rec-number&gt;&lt;foreign-keys&gt;&lt;key app="EN" db-id="aswwv2arms2dxme5p56p0azv59z2wzpervtw" timestamp="1580249243"&gt;3736&lt;/key&gt;&lt;/foreign-keys&gt;&lt;ref-type name="Journal Article"&gt;17&lt;/ref-type&gt;&lt;contributors&gt;&lt;authors&gt;&lt;author&gt;Levy, H. C.&lt;/author&gt;&lt;author&gt;Worden, B. L.&lt;/author&gt;&lt;author&gt;Gilliam, C. M.&lt;/author&gt;&lt;author&gt;D&amp;apos;Urso, C.&lt;/author&gt;&lt;author&gt;Steketee, G.&lt;/author&gt;&lt;author&gt;Frost, R. O.&lt;/author&gt;&lt;author&gt;Tolin, D. F.&lt;/author&gt;&lt;/authors&gt;&lt;/contributors&gt;&lt;auth-address&gt;Anxiety Disorders Center, Institute of Living, Hartford Hospital 200 Retreat Avenue, Hartford, CT 06106 USA.&amp;#xD;Boston University School of Social Work 264 Bay State Road, Boston, MA 02215 USA.&amp;#xD;Department of Psychology, Smith College 10 Elm Street, Northampton, MA 01063 USA.&amp;#xD;Department of Psychiatry, Yale University School of Medicine 333 Cedar Street, New Haven, CT 06510 USA.&lt;/auth-address&gt;&lt;titles&gt;&lt;title&gt;Changes in saving cognitions mediate hoarding symptom change in cognitive-behavioral therapy for hoarding disorder&lt;/title&gt;&lt;secondary-title&gt;Journal of Obsessive-Compulsive and Related Disorders&lt;/secondary-title&gt;&lt;/titles&gt;&lt;periodical&gt;&lt;full-title&gt;Journal of Obsessive-Compulsive and Related Disorders&lt;/full-title&gt;&lt;/periodical&gt;&lt;pages&gt;112-118&lt;/pages&gt;&lt;volume&gt;14&lt;/volume&gt;&lt;edition&gt;2017/11/25&lt;/edition&gt;&lt;keywords&gt;&lt;keyword&gt;Cbt&lt;/keyword&gt;&lt;keyword&gt;cognitive change&lt;/keyword&gt;&lt;keyword&gt;hoarding disorder&lt;/keyword&gt;&lt;keyword&gt;mechanism&lt;/keyword&gt;&lt;keyword&gt;mediation&lt;/keyword&gt;&lt;/keywords&gt;&lt;dates&gt;&lt;year&gt;2017&lt;/year&gt;&lt;/dates&gt;&lt;isbn&gt;2211-3649 (Print)&amp;#xD;2211-3649 (Linking)&lt;/isbn&gt;&lt;accession-num&gt;29170732&lt;/accession-num&gt;&lt;urls&gt;&lt;related-urls&gt;&lt;url&gt;https://www.ncbi.nlm.nih.gov/pubmed/29170732&lt;/url&gt;&lt;/related-urls&gt;&lt;/urls&gt;&lt;custom2&gt;PMC5695719&lt;/custom2&gt;&lt;electronic-resource-num&gt;10.1016/j.jocrd.2017.06.008&lt;/electronic-resource-num&gt;&lt;/record&gt;&lt;/Cite&gt;&lt;/EndNote&gt;</w:instrText>
      </w:r>
      <w:r w:rsidR="00454205" w:rsidRPr="000D5701">
        <w:rPr>
          <w:rFonts w:ascii="Times New Roman" w:hAnsi="Times New Roman" w:cs="Times New Roman"/>
        </w:rPr>
        <w:fldChar w:fldCharType="separate"/>
      </w:r>
      <w:r w:rsidR="00454205" w:rsidRPr="000D5701">
        <w:rPr>
          <w:rFonts w:ascii="Times New Roman" w:hAnsi="Times New Roman" w:cs="Times New Roman"/>
          <w:noProof/>
        </w:rPr>
        <w:t>(Levy et al., 2017)</w:t>
      </w:r>
      <w:r w:rsidR="00454205" w:rsidRPr="000D5701">
        <w:rPr>
          <w:rFonts w:ascii="Times New Roman" w:hAnsi="Times New Roman" w:cs="Times New Roman"/>
        </w:rPr>
        <w:fldChar w:fldCharType="end"/>
      </w:r>
      <w:r w:rsidR="00454205" w:rsidRPr="000D5701">
        <w:rPr>
          <w:rFonts w:ascii="Times New Roman" w:hAnsi="Times New Roman" w:cs="Times New Roman"/>
        </w:rPr>
        <w:t xml:space="preserve">, and material scrupulosity </w:t>
      </w:r>
      <w:r w:rsidR="00454205" w:rsidRPr="000D5701">
        <w:rPr>
          <w:rFonts w:ascii="Times New Roman" w:hAnsi="Times New Roman" w:cs="Times New Roman"/>
        </w:rPr>
        <w:fldChar w:fldCharType="begin">
          <w:fldData xml:space="preserve">PEVuZE5vdGU+PENpdGU+PEF1dGhvcj5Gcm9zdDwvQXV0aG9yPjxZZWFyPjIwMTg8L1llYXI+PFJl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</w:fldData>
        </w:fldChar>
      </w:r>
      <w:r w:rsidR="00FD56A0" w:rsidRPr="000D5701">
        <w:rPr>
          <w:rFonts w:ascii="Times New Roman" w:hAnsi="Times New Roman" w:cs="Times New Roman"/>
        </w:rPr>
        <w:instrText xml:space="preserve"> ADDIN EN.CITE </w:instrText>
      </w:r>
      <w:r w:rsidR="00FD56A0" w:rsidRPr="000D5701">
        <w:rPr>
          <w:rFonts w:ascii="Times New Roman" w:hAnsi="Times New Roman" w:cs="Times New Roman"/>
        </w:rPr>
        <w:fldChar w:fldCharType="begin">
          <w:fldData xml:space="preserve">PEVuZE5vdGU+PENpdGU+PEF1dGhvcj5Gcm9zdDwvQXV0aG9yPjxZZWFyPjIwMTg8L1llYXI+PFJl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</w:fldData>
        </w:fldChar>
      </w:r>
      <w:r w:rsidR="00FD56A0" w:rsidRPr="000D5701">
        <w:rPr>
          <w:rFonts w:ascii="Times New Roman" w:hAnsi="Times New Roman" w:cs="Times New Roman"/>
        </w:rPr>
        <w:instrText xml:space="preserve"> ADDIN EN.CITE.DATA </w:instrText>
      </w:r>
      <w:r w:rsidR="00FD56A0" w:rsidRPr="000D5701">
        <w:rPr>
          <w:rFonts w:ascii="Times New Roman" w:hAnsi="Times New Roman" w:cs="Times New Roman"/>
        </w:rPr>
      </w:r>
      <w:r w:rsidR="00FD56A0" w:rsidRPr="000D5701">
        <w:rPr>
          <w:rFonts w:ascii="Times New Roman" w:hAnsi="Times New Roman" w:cs="Times New Roman"/>
        </w:rPr>
        <w:fldChar w:fldCharType="end"/>
      </w:r>
      <w:r w:rsidR="00454205" w:rsidRPr="000D5701">
        <w:rPr>
          <w:rFonts w:ascii="Times New Roman" w:hAnsi="Times New Roman" w:cs="Times New Roman"/>
        </w:rPr>
      </w:r>
      <w:r w:rsidR="00454205" w:rsidRPr="000D5701">
        <w:rPr>
          <w:rFonts w:ascii="Times New Roman" w:hAnsi="Times New Roman" w:cs="Times New Roman"/>
        </w:rPr>
        <w:fldChar w:fldCharType="separate"/>
      </w:r>
      <w:r w:rsidR="00454205" w:rsidRPr="000D5701">
        <w:rPr>
          <w:rFonts w:ascii="Times New Roman" w:hAnsi="Times New Roman" w:cs="Times New Roman"/>
          <w:noProof/>
        </w:rPr>
        <w:t>(Frost et al., 2018)</w:t>
      </w:r>
      <w:r w:rsidR="00454205" w:rsidRPr="000D5701">
        <w:rPr>
          <w:rFonts w:ascii="Times New Roman" w:hAnsi="Times New Roman" w:cs="Times New Roman"/>
        </w:rPr>
        <w:fldChar w:fldCharType="end"/>
      </w:r>
      <w:r w:rsidR="00454205" w:rsidRPr="000D5701">
        <w:rPr>
          <w:rFonts w:ascii="Times New Roman" w:hAnsi="Times New Roman" w:cs="Times New Roman"/>
        </w:rPr>
        <w:t xml:space="preserve">. Psychological inflexibility refers to rigid responding to </w:t>
      </w:r>
      <w:r w:rsidR="00D103AC" w:rsidRPr="000D5701">
        <w:rPr>
          <w:rFonts w:ascii="Times New Roman" w:hAnsi="Times New Roman" w:cs="Times New Roman"/>
        </w:rPr>
        <w:t>unpleasant</w:t>
      </w:r>
      <w:r w:rsidR="00454205" w:rsidRPr="000D5701">
        <w:rPr>
          <w:rFonts w:ascii="Times New Roman" w:hAnsi="Times New Roman" w:cs="Times New Roman"/>
        </w:rPr>
        <w:t xml:space="preserve"> thoughts and feelings that interfere with valued action (e.g., rigidly following the rule that </w:t>
      </w:r>
      <w:r w:rsidR="00D103AC" w:rsidRPr="000D5701">
        <w:rPr>
          <w:rFonts w:ascii="Times New Roman" w:hAnsi="Times New Roman" w:cs="Times New Roman"/>
        </w:rPr>
        <w:t>one</w:t>
      </w:r>
      <w:r w:rsidR="00454205" w:rsidRPr="000D5701">
        <w:rPr>
          <w:rFonts w:ascii="Times New Roman" w:hAnsi="Times New Roman" w:cs="Times New Roman"/>
        </w:rPr>
        <w:t xml:space="preserve"> “cannot discard gifts” even though the clutter is affecting their relationship</w:t>
      </w:r>
      <w:r w:rsidR="00A9469C" w:rsidRPr="000D5701">
        <w:rPr>
          <w:rFonts w:ascii="Times New Roman" w:hAnsi="Times New Roman" w:cs="Times New Roman"/>
        </w:rPr>
        <w:t>s</w:t>
      </w:r>
      <w:r w:rsidR="00454205" w:rsidRPr="000D5701">
        <w:rPr>
          <w:rFonts w:ascii="Times New Roman" w:hAnsi="Times New Roman" w:cs="Times New Roman"/>
        </w:rPr>
        <w:t xml:space="preserve"> with family members). Maladaptive emotional attachment to possessions and related cognitions may be centered on beauty or aesthetic value, memory (e.g., “I need to keep this to preserve </w:t>
      </w:r>
      <w:r w:rsidR="00D103AC" w:rsidRPr="000D5701">
        <w:rPr>
          <w:rFonts w:ascii="Times New Roman" w:hAnsi="Times New Roman" w:cs="Times New Roman"/>
        </w:rPr>
        <w:t>the</w:t>
      </w:r>
      <w:r w:rsidR="00454205" w:rsidRPr="000D5701">
        <w:rPr>
          <w:rFonts w:ascii="Times New Roman" w:hAnsi="Times New Roman" w:cs="Times New Roman"/>
        </w:rPr>
        <w:t xml:space="preserve"> memory of my wife”), </w:t>
      </w:r>
      <w:r w:rsidR="00D103AC" w:rsidRPr="000D5701">
        <w:rPr>
          <w:rFonts w:ascii="Times New Roman" w:hAnsi="Times New Roman" w:cs="Times New Roman"/>
        </w:rPr>
        <w:lastRenderedPageBreak/>
        <w:t xml:space="preserve">emotional </w:t>
      </w:r>
      <w:r w:rsidR="00454205" w:rsidRPr="000D5701">
        <w:rPr>
          <w:rFonts w:ascii="Times New Roman" w:hAnsi="Times New Roman" w:cs="Times New Roman"/>
        </w:rPr>
        <w:t>comfort, identity (e.g., “I need to keep this cookbook because I</w:t>
      </w:r>
      <w:r w:rsidR="00D103AC" w:rsidRPr="000D5701">
        <w:rPr>
          <w:rFonts w:ascii="Times New Roman" w:hAnsi="Times New Roman" w:cs="Times New Roman"/>
        </w:rPr>
        <w:t xml:space="preserve"> love cooking</w:t>
      </w:r>
      <w:r w:rsidR="00454205" w:rsidRPr="000D5701">
        <w:rPr>
          <w:rFonts w:ascii="Times New Roman" w:hAnsi="Times New Roman" w:cs="Times New Roman"/>
        </w:rPr>
        <w:t xml:space="preserve">”), and opportunity (e.g., “I could use this yarn for craft projects”). </w:t>
      </w:r>
      <w:r w:rsidR="00CA2BD6" w:rsidRPr="000D5701">
        <w:rPr>
          <w:rFonts w:ascii="Times New Roman" w:hAnsi="Times New Roman" w:cs="Times New Roman"/>
        </w:rPr>
        <w:t xml:space="preserve">Material scrupulosity is defined by an exaggerated perception of a moral obligation to care for and manage possessions to </w:t>
      </w:r>
      <w:r w:rsidR="002A2A68" w:rsidRPr="000D5701">
        <w:rPr>
          <w:rFonts w:ascii="Times New Roman" w:hAnsi="Times New Roman" w:cs="Times New Roman"/>
        </w:rPr>
        <w:t xml:space="preserve">avoid </w:t>
      </w:r>
      <w:r w:rsidR="00CA2BD6" w:rsidRPr="000D5701">
        <w:rPr>
          <w:rFonts w:ascii="Times New Roman" w:hAnsi="Times New Roman" w:cs="Times New Roman"/>
        </w:rPr>
        <w:t xml:space="preserve">harming or wasting </w:t>
      </w:r>
      <w:r w:rsidR="00D103AC" w:rsidRPr="000D5701">
        <w:rPr>
          <w:rFonts w:ascii="Times New Roman" w:hAnsi="Times New Roman" w:cs="Times New Roman"/>
        </w:rPr>
        <w:t>items</w:t>
      </w:r>
      <w:r w:rsidR="00CA2BD6" w:rsidRPr="000D5701">
        <w:rPr>
          <w:rFonts w:ascii="Times New Roman" w:hAnsi="Times New Roman" w:cs="Times New Roman"/>
        </w:rPr>
        <w:t xml:space="preserve"> </w:t>
      </w:r>
      <w:r w:rsidR="00CA2BD6" w:rsidRPr="000D5701">
        <w:rPr>
          <w:rFonts w:ascii="Times New Roman" w:hAnsi="Times New Roman" w:cs="Times New Roman"/>
        </w:rPr>
        <w:fldChar w:fldCharType="begin">
          <w:fldData xml:space="preserve">PEVuZE5vdGU+PENpdGU+PEF1dGhvcj5Gcm9zdDwvQXV0aG9yPjxZZWFyPjIwMTg8L1llYXI+PFJl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</w:fldData>
        </w:fldChar>
      </w:r>
      <w:r w:rsidR="00FD56A0" w:rsidRPr="000D5701">
        <w:rPr>
          <w:rFonts w:ascii="Times New Roman" w:hAnsi="Times New Roman" w:cs="Times New Roman"/>
        </w:rPr>
        <w:instrText xml:space="preserve"> ADDIN EN.CITE </w:instrText>
      </w:r>
      <w:r w:rsidR="00FD56A0" w:rsidRPr="000D5701">
        <w:rPr>
          <w:rFonts w:ascii="Times New Roman" w:hAnsi="Times New Roman" w:cs="Times New Roman"/>
        </w:rPr>
        <w:fldChar w:fldCharType="begin">
          <w:fldData xml:space="preserve">PEVuZE5vdGU+PENpdGU+PEF1dGhvcj5Gcm9zdDwvQXV0aG9yPjxZZWFyPjIwMTg8L1llYXI+PFJl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</w:fldData>
        </w:fldChar>
      </w:r>
      <w:r w:rsidR="00FD56A0" w:rsidRPr="000D5701">
        <w:rPr>
          <w:rFonts w:ascii="Times New Roman" w:hAnsi="Times New Roman" w:cs="Times New Roman"/>
        </w:rPr>
        <w:instrText xml:space="preserve"> ADDIN EN.CITE.DATA </w:instrText>
      </w:r>
      <w:r w:rsidR="00FD56A0" w:rsidRPr="000D5701">
        <w:rPr>
          <w:rFonts w:ascii="Times New Roman" w:hAnsi="Times New Roman" w:cs="Times New Roman"/>
        </w:rPr>
      </w:r>
      <w:r w:rsidR="00FD56A0" w:rsidRPr="000D5701">
        <w:rPr>
          <w:rFonts w:ascii="Times New Roman" w:hAnsi="Times New Roman" w:cs="Times New Roman"/>
        </w:rPr>
        <w:fldChar w:fldCharType="end"/>
      </w:r>
      <w:r w:rsidR="00CA2BD6" w:rsidRPr="000D5701">
        <w:rPr>
          <w:rFonts w:ascii="Times New Roman" w:hAnsi="Times New Roman" w:cs="Times New Roman"/>
        </w:rPr>
      </w:r>
      <w:r w:rsidR="00CA2BD6" w:rsidRPr="000D5701">
        <w:rPr>
          <w:rFonts w:ascii="Times New Roman" w:hAnsi="Times New Roman" w:cs="Times New Roman"/>
        </w:rPr>
        <w:fldChar w:fldCharType="separate"/>
      </w:r>
      <w:r w:rsidR="00CA2BD6" w:rsidRPr="000D5701">
        <w:rPr>
          <w:rFonts w:ascii="Times New Roman" w:hAnsi="Times New Roman" w:cs="Times New Roman"/>
          <w:noProof/>
        </w:rPr>
        <w:t>(Frost et al., 2018)</w:t>
      </w:r>
      <w:r w:rsidR="00CA2BD6" w:rsidRPr="000D5701">
        <w:rPr>
          <w:rFonts w:ascii="Times New Roman" w:hAnsi="Times New Roman" w:cs="Times New Roman"/>
        </w:rPr>
        <w:fldChar w:fldCharType="end"/>
      </w:r>
      <w:r w:rsidR="00482E9D" w:rsidRPr="000D5701">
        <w:rPr>
          <w:rFonts w:ascii="Times New Roman" w:hAnsi="Times New Roman" w:cs="Times New Roman"/>
        </w:rPr>
        <w:t>.</w:t>
      </w:r>
      <w:r w:rsidR="00305DC6" w:rsidRPr="000D5701">
        <w:rPr>
          <w:rFonts w:ascii="Times New Roman" w:hAnsi="Times New Roman" w:cs="Times New Roman"/>
        </w:rPr>
        <w:t xml:space="preserve"> Similarly, evaluating treatments requires accurate measurement of outcomes, so researchers can be confident that their findings are reliable </w:t>
      </w:r>
      <w:r w:rsidR="0014406B" w:rsidRPr="000D5701">
        <w:rPr>
          <w:rFonts w:ascii="Times New Roman" w:hAnsi="Times New Roman" w:cs="Times New Roman"/>
        </w:rPr>
        <w:t xml:space="preserve">and valid </w:t>
      </w:r>
      <w:r w:rsidR="00305DC6" w:rsidRPr="000D5701">
        <w:rPr>
          <w:rFonts w:ascii="Times New Roman" w:hAnsi="Times New Roman" w:cs="Times New Roman"/>
        </w:rPr>
        <w:t>(</w:t>
      </w:r>
      <w:r w:rsidR="0014406B" w:rsidRPr="000D5701">
        <w:rPr>
          <w:rFonts w:ascii="Times New Roman" w:hAnsi="Times New Roman" w:cs="Times New Roman"/>
        </w:rPr>
        <w:t>e.g.</w:t>
      </w:r>
      <w:r w:rsidR="00305DC6" w:rsidRPr="000D5701">
        <w:rPr>
          <w:rFonts w:ascii="Times New Roman" w:hAnsi="Times New Roman" w:cs="Times New Roman"/>
        </w:rPr>
        <w:t>, decreases in symptom scores actually reflect decreases in symptoms). Therefore, our ability to develop and evaluate effective interventions for HD inextricably depends on our ability to accurately assess constructs related to HD.</w:t>
      </w:r>
    </w:p>
    <w:p w14:paraId="33C7A9FF" w14:textId="60DC3F91" w:rsidR="00482E9D" w:rsidRPr="000D5701" w:rsidRDefault="00482E9D" w:rsidP="0006460E">
      <w:pPr>
        <w:spacing w:line="480" w:lineRule="auto"/>
        <w:ind w:firstLine="720"/>
        <w:rPr>
          <w:rFonts w:ascii="Times New Roman" w:hAnsi="Times New Roman" w:cs="Times New Roman"/>
        </w:rPr>
      </w:pPr>
      <w:r w:rsidRPr="000D5701">
        <w:rPr>
          <w:rFonts w:ascii="Times New Roman" w:hAnsi="Times New Roman" w:cs="Times New Roman"/>
        </w:rPr>
        <w:t xml:space="preserve">Hoarding symptoms have been observed across the lifespan with symptom onset commonly occurring before adulthood </w:t>
      </w:r>
      <w:r w:rsidR="00D103AC" w:rsidRPr="000D5701">
        <w:rPr>
          <w:rFonts w:ascii="Times New Roman" w:hAnsi="Times New Roman" w:cs="Times New Roman"/>
        </w:rPr>
        <w:t>and following</w:t>
      </w:r>
      <w:r w:rsidRPr="000D5701">
        <w:rPr>
          <w:rFonts w:ascii="Times New Roman" w:hAnsi="Times New Roman" w:cs="Times New Roman"/>
        </w:rPr>
        <w:t xml:space="preserve"> a chronic course </w:t>
      </w:r>
      <w:r w:rsidRPr="000D5701">
        <w:rPr>
          <w:rFonts w:ascii="Times New Roman" w:hAnsi="Times New Roman" w:cs="Times New Roman"/>
        </w:rPr>
        <w:fldChar w:fldCharType="begin"/>
      </w:r>
      <w:r w:rsidR="00D647AB" w:rsidRPr="000D5701">
        <w:rPr>
          <w:rFonts w:ascii="Times New Roman" w:hAnsi="Times New Roman" w:cs="Times New Roman"/>
        </w:rPr>
        <w:instrText xml:space="preserve"> ADDIN EN.CITE &lt;EndNote&gt;&lt;Cite&gt;&lt;Author&gt;Tolin&lt;/Author&gt;&lt;Year&gt;2010&lt;/Year&gt;&lt;RecNum&gt;2947&lt;/RecNum&gt;&lt;DisplayText&gt;(Tolin, Meunier, et al., 2010)&lt;/DisplayText&gt;&lt;record&gt;&lt;rec-number&gt;2947&lt;/rec-number&gt;&lt;foreign-keys&gt;&lt;key app="EN" db-id="aswwv2arms2dxme5p56p0azv59z2wzpervtw" timestamp="1574807238"&gt;2947&lt;/key&gt;&lt;/foreign-keys&gt;&lt;ref-type name="Journal Article"&gt;17&lt;/ref-type&gt;&lt;contributors&gt;&lt;authors&gt;&lt;author&gt;Tolin, D. F.&lt;/author&gt;&lt;author&gt;Meunier, S. A.&lt;/author&gt;&lt;author&gt;Frost, R. O.&lt;/author&gt;&lt;author&gt;Steketee, G.&lt;/author&gt;&lt;/authors&gt;&lt;/contributors&gt;&lt;titles&gt;&lt;title&gt;Course of compulsive hoarding and its relationship to life events&lt;/title&gt;&lt;secondary-title&gt;Depression and Anxiety&lt;/secondary-title&gt;&lt;/titles&gt;&lt;periodical&gt;&lt;full-title&gt;Depression and Anxiety&lt;/full-title&gt;&lt;/periodical&gt;&lt;pages&gt;829-838&lt;/pages&gt;&lt;volume&gt;27&lt;/volume&gt;&lt;dates&gt;&lt;year&gt;2010&lt;/year&gt;&lt;/dates&gt;&lt;urls&gt;&lt;/urls&gt;&lt;electronic-resource-num&gt;10.1002/da.20684&lt;/electronic-resource-num&gt;&lt;/record&gt;&lt;/Cite&gt;&lt;/EndNote&gt;</w:instrText>
      </w:r>
      <w:r w:rsidRPr="000D5701">
        <w:rPr>
          <w:rFonts w:ascii="Times New Roman" w:hAnsi="Times New Roman" w:cs="Times New Roman"/>
        </w:rPr>
        <w:fldChar w:fldCharType="separate"/>
      </w:r>
      <w:r w:rsidR="00D647AB" w:rsidRPr="000D5701">
        <w:rPr>
          <w:rFonts w:ascii="Times New Roman" w:hAnsi="Times New Roman" w:cs="Times New Roman"/>
          <w:noProof/>
        </w:rPr>
        <w:t>(Tolin, Meunier, et al., 2010)</w:t>
      </w:r>
      <w:r w:rsidRPr="000D5701">
        <w:rPr>
          <w:rFonts w:ascii="Times New Roman" w:hAnsi="Times New Roman" w:cs="Times New Roman"/>
        </w:rPr>
        <w:fldChar w:fldCharType="end"/>
      </w:r>
      <w:r w:rsidR="00D103AC" w:rsidRPr="000D5701">
        <w:rPr>
          <w:rFonts w:ascii="Times New Roman" w:hAnsi="Times New Roman" w:cs="Times New Roman"/>
        </w:rPr>
        <w:t xml:space="preserve">, making it important to investigate </w:t>
      </w:r>
      <w:r w:rsidR="00987BEB" w:rsidRPr="000D5701">
        <w:rPr>
          <w:rFonts w:ascii="Times New Roman" w:hAnsi="Times New Roman" w:cs="Times New Roman"/>
        </w:rPr>
        <w:t xml:space="preserve">how to address them </w:t>
      </w:r>
      <w:r w:rsidR="00D103AC" w:rsidRPr="000D5701">
        <w:rPr>
          <w:rFonts w:ascii="Times New Roman" w:hAnsi="Times New Roman" w:cs="Times New Roman"/>
        </w:rPr>
        <w:t>in various age groups</w:t>
      </w:r>
      <w:r w:rsidRPr="000D5701">
        <w:rPr>
          <w:rFonts w:ascii="Times New Roman" w:hAnsi="Times New Roman" w:cs="Times New Roman"/>
        </w:rPr>
        <w:t xml:space="preserve">. While there is considerable research on HD treatment for adults including geriatric samples </w:t>
      </w:r>
      <w:r w:rsidR="00067F56" w:rsidRPr="000D5701">
        <w:rPr>
          <w:rFonts w:ascii="Times New Roman" w:hAnsi="Times New Roman" w:cs="Times New Roman"/>
        </w:rPr>
        <w:fldChar w:fldCharType="begin">
          <w:fldData xml:space="preserve">PEVuZE5vdGU+PENpdGU+PEF1dGhvcj5BeWVyczwvQXV0aG9yPjxZZWFyPjIwMTQ8L1llYXI+PFJl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</w:fldData>
        </w:fldChar>
      </w:r>
      <w:r w:rsidR="00FD56A0" w:rsidRPr="000D5701">
        <w:rPr>
          <w:rFonts w:ascii="Times New Roman" w:hAnsi="Times New Roman" w:cs="Times New Roman"/>
        </w:rPr>
        <w:instrText xml:space="preserve"> ADDIN EN.CITE </w:instrText>
      </w:r>
      <w:r w:rsidR="00FD56A0" w:rsidRPr="000D5701">
        <w:rPr>
          <w:rFonts w:ascii="Times New Roman" w:hAnsi="Times New Roman" w:cs="Times New Roman"/>
        </w:rPr>
        <w:fldChar w:fldCharType="begin">
          <w:fldData xml:space="preserve">PEVuZE5vdGU+PENpdGU+PEF1dGhvcj5BeWVyczwvQXV0aG9yPjxZZWFyPjIwMTQ8L1llYXI+PFJl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</w:fldData>
        </w:fldChar>
      </w:r>
      <w:r w:rsidR="00FD56A0" w:rsidRPr="000D5701">
        <w:rPr>
          <w:rFonts w:ascii="Times New Roman" w:hAnsi="Times New Roman" w:cs="Times New Roman"/>
        </w:rPr>
        <w:instrText xml:space="preserve"> ADDIN EN.CITE.DATA </w:instrText>
      </w:r>
      <w:r w:rsidR="00FD56A0" w:rsidRPr="000D5701">
        <w:rPr>
          <w:rFonts w:ascii="Times New Roman" w:hAnsi="Times New Roman" w:cs="Times New Roman"/>
        </w:rPr>
      </w:r>
      <w:r w:rsidR="00FD56A0" w:rsidRPr="000D5701">
        <w:rPr>
          <w:rFonts w:ascii="Times New Roman" w:hAnsi="Times New Roman" w:cs="Times New Roman"/>
        </w:rPr>
        <w:fldChar w:fldCharType="end"/>
      </w:r>
      <w:r w:rsidR="00067F56" w:rsidRPr="000D5701">
        <w:rPr>
          <w:rFonts w:ascii="Times New Roman" w:hAnsi="Times New Roman" w:cs="Times New Roman"/>
        </w:rPr>
      </w:r>
      <w:r w:rsidR="00067F56" w:rsidRPr="000D5701">
        <w:rPr>
          <w:rFonts w:ascii="Times New Roman" w:hAnsi="Times New Roman" w:cs="Times New Roman"/>
        </w:rPr>
        <w:fldChar w:fldCharType="separate"/>
      </w:r>
      <w:r w:rsidR="00F7670E" w:rsidRPr="000D5701">
        <w:rPr>
          <w:rFonts w:ascii="Times New Roman" w:hAnsi="Times New Roman" w:cs="Times New Roman"/>
          <w:noProof/>
        </w:rPr>
        <w:t>(e.g., Ayers et al., 2014; Ayers et al., 2011)</w:t>
      </w:r>
      <w:r w:rsidR="00067F56" w:rsidRPr="000D5701">
        <w:rPr>
          <w:rFonts w:ascii="Times New Roman" w:hAnsi="Times New Roman" w:cs="Times New Roman"/>
        </w:rPr>
        <w:fldChar w:fldCharType="end"/>
      </w:r>
      <w:r w:rsidR="00067F56" w:rsidRPr="000D5701">
        <w:rPr>
          <w:rFonts w:ascii="Times New Roman" w:hAnsi="Times New Roman" w:cs="Times New Roman"/>
        </w:rPr>
        <w:t xml:space="preserve">, </w:t>
      </w:r>
      <w:r w:rsidR="00A9469C" w:rsidRPr="000D5701">
        <w:rPr>
          <w:rFonts w:ascii="Times New Roman" w:hAnsi="Times New Roman" w:cs="Times New Roman"/>
        </w:rPr>
        <w:t>research on</w:t>
      </w:r>
      <w:r w:rsidR="00067F56" w:rsidRPr="000D5701">
        <w:rPr>
          <w:rFonts w:ascii="Times New Roman" w:hAnsi="Times New Roman" w:cs="Times New Roman"/>
        </w:rPr>
        <w:t xml:space="preserve"> </w:t>
      </w:r>
      <w:r w:rsidR="00A9469C" w:rsidRPr="000D5701">
        <w:rPr>
          <w:rFonts w:ascii="Times New Roman" w:hAnsi="Times New Roman" w:cs="Times New Roman"/>
        </w:rPr>
        <w:t>pediatric</w:t>
      </w:r>
      <w:r w:rsidR="00067F56" w:rsidRPr="000D5701">
        <w:rPr>
          <w:rFonts w:ascii="Times New Roman" w:hAnsi="Times New Roman" w:cs="Times New Roman"/>
        </w:rPr>
        <w:t xml:space="preserve"> HD is sparse</w:t>
      </w:r>
      <w:r w:rsidR="00CD432C" w:rsidRPr="000D5701">
        <w:rPr>
          <w:rFonts w:ascii="Times New Roman" w:hAnsi="Times New Roman" w:cs="Times New Roman"/>
        </w:rPr>
        <w:t xml:space="preserve"> with only case studies available</w:t>
      </w:r>
      <w:r w:rsidR="00067F56" w:rsidRPr="000D5701">
        <w:rPr>
          <w:rFonts w:ascii="Times New Roman" w:hAnsi="Times New Roman" w:cs="Times New Roman"/>
        </w:rPr>
        <w:t xml:space="preserve"> </w:t>
      </w:r>
      <w:r w:rsidR="00067F56" w:rsidRPr="000D5701">
        <w:rPr>
          <w:rFonts w:ascii="Times New Roman" w:hAnsi="Times New Roman" w:cs="Times New Roman"/>
        </w:rPr>
        <w:fldChar w:fldCharType="begin"/>
      </w:r>
      <w:r w:rsidR="00F7670E" w:rsidRPr="000D5701">
        <w:rPr>
          <w:rFonts w:ascii="Times New Roman" w:hAnsi="Times New Roman" w:cs="Times New Roman"/>
        </w:rPr>
        <w:instrText xml:space="preserve"> ADDIN EN.CITE &lt;EndNote&gt;&lt;Cite&gt;&lt;Author&gt;Ale&lt;/Author&gt;&lt;Year&gt;2013&lt;/Year&gt;&lt;RecNum&gt;3854&lt;/RecNum&gt;&lt;DisplayText&gt;(Ale et al., 2013; Gallo et al., 2013)&lt;/DisplayText&gt;&lt;record&gt;&lt;rec-number&gt;3854&lt;/rec-number&gt;&lt;foreign-keys&gt;&lt;key app="EN" db-id="aswwv2arms2dxme5p56p0azv59z2wzpervtw" timestamp="1596740237"&gt;3854&lt;/key&gt;&lt;/foreign-keys&gt;&lt;ref-type name="Journal Article"&gt;17&lt;/ref-type&gt;&lt;contributors&gt;&lt;authors&gt;&lt;author&gt;Ale, C. M.&lt;/author&gt;&lt;author&gt;Arnold, E. B.&lt;/author&gt;&lt;author&gt;Whiteside, S. P. H.&lt;/author&gt;&lt;author&gt;Storch, E. A.&lt;/author&gt;&lt;/authors&gt;&lt;/contributors&gt;&lt;titles&gt;&lt;title&gt;Family-based behavioral treatment of pediatric compulsive hoarding&lt;/title&gt;&lt;secondary-title&gt;Clinical Case Studies&lt;/secondary-title&gt;&lt;/titles&gt;&lt;periodical&gt;&lt;full-title&gt;Clinical Case Studies&lt;/full-title&gt;&lt;/periodical&gt;&lt;pages&gt;9-21&lt;/pages&gt;&lt;volume&gt;13&lt;/volume&gt;&lt;number&gt;1&lt;/number&gt;&lt;section&gt;9&lt;/section&gt;&lt;dates&gt;&lt;year&gt;2013&lt;/year&gt;&lt;/dates&gt;&lt;isbn&gt;1534-6501&amp;#xD;1552-3802&lt;/isbn&gt;&lt;urls&gt;&lt;/urls&gt;&lt;electronic-resource-num&gt;10.1177/1534650113504487&lt;/electronic-resource-num&gt;&lt;/record&gt;&lt;/Cite&gt;&lt;Cite&gt;&lt;Author&gt;Gallo&lt;/Author&gt;&lt;Year&gt;2013&lt;/Year&gt;&lt;RecNum&gt;3855&lt;/RecNum&gt;&lt;record&gt;&lt;rec-number&gt;3855&lt;/rec-number&gt;&lt;foreign-keys&gt;&lt;key app="EN" db-id="aswwv2arms2dxme5p56p0azv59z2wzpervtw" timestamp="1596740337"&gt;3855&lt;/key&gt;&lt;/foreign-keys&gt;&lt;ref-type name="Journal Article"&gt;17&lt;/ref-type&gt;&lt;contributors&gt;&lt;authors&gt;&lt;author&gt;Gallo, K. P.&lt;/author&gt;&lt;author&gt;Wilson, L. A. S.&lt;/author&gt;&lt;author&gt;Comer, J. S.&lt;/author&gt;&lt;/authors&gt;&lt;/contributors&gt;&lt;titles&gt;&lt;title&gt;Treating hoarding disorder in childhood: A case study&lt;/title&gt;&lt;secondary-title&gt;Journal of Obsessive-Compulsive and Related Disorders&lt;/secondary-title&gt;&lt;/titles&gt;&lt;periodical&gt;&lt;full-title&gt;Journal of Obsessive-Compulsive and Related Disorders&lt;/full-title&gt;&lt;/periodical&gt;&lt;pages&gt;62-69&lt;/pages&gt;&lt;volume&gt;2&lt;/volume&gt;&lt;number&gt;1&lt;/number&gt;&lt;section&gt;62&lt;/section&gt;&lt;dates&gt;&lt;year&gt;2013&lt;/year&gt;&lt;/dates&gt;&lt;isbn&gt;22113649&lt;/isbn&gt;&lt;urls&gt;&lt;/urls&gt;&lt;electronic-resource-num&gt;10.1016/j.jocrd.2012.11.001&lt;/electronic-resource-num&gt;&lt;/record&gt;&lt;/Cite&gt;&lt;/EndNote&gt;</w:instrText>
      </w:r>
      <w:r w:rsidR="00067F56" w:rsidRPr="000D5701">
        <w:rPr>
          <w:rFonts w:ascii="Times New Roman" w:hAnsi="Times New Roman" w:cs="Times New Roman"/>
        </w:rPr>
        <w:fldChar w:fldCharType="separate"/>
      </w:r>
      <w:r w:rsidR="00F7670E" w:rsidRPr="000D5701">
        <w:rPr>
          <w:rFonts w:ascii="Times New Roman" w:hAnsi="Times New Roman" w:cs="Times New Roman"/>
          <w:noProof/>
        </w:rPr>
        <w:t>(Ale et al., 2013; Gallo et al., 2013)</w:t>
      </w:r>
      <w:r w:rsidR="00067F56" w:rsidRPr="000D5701">
        <w:rPr>
          <w:rFonts w:ascii="Times New Roman" w:hAnsi="Times New Roman" w:cs="Times New Roman"/>
        </w:rPr>
        <w:fldChar w:fldCharType="end"/>
      </w:r>
      <w:r w:rsidR="00CD432C" w:rsidRPr="000D5701">
        <w:rPr>
          <w:rFonts w:ascii="Times New Roman" w:hAnsi="Times New Roman" w:cs="Times New Roman"/>
        </w:rPr>
        <w:t xml:space="preserve">. Given the early onset of hoarding symptoms, </w:t>
      </w:r>
      <w:r w:rsidR="00A9469C" w:rsidRPr="000D5701">
        <w:rPr>
          <w:rFonts w:ascii="Times New Roman" w:hAnsi="Times New Roman" w:cs="Times New Roman"/>
        </w:rPr>
        <w:t>the</w:t>
      </w:r>
      <w:r w:rsidR="00CD432C" w:rsidRPr="000D5701">
        <w:rPr>
          <w:rFonts w:ascii="Times New Roman" w:hAnsi="Times New Roman" w:cs="Times New Roman"/>
        </w:rPr>
        <w:t xml:space="preserve"> </w:t>
      </w:r>
      <w:r w:rsidR="00987BEB" w:rsidRPr="000D5701">
        <w:rPr>
          <w:rFonts w:ascii="Times New Roman" w:hAnsi="Times New Roman" w:cs="Times New Roman"/>
        </w:rPr>
        <w:t>lack of</w:t>
      </w:r>
      <w:r w:rsidR="00A9469C" w:rsidRPr="000D5701">
        <w:rPr>
          <w:rFonts w:ascii="Times New Roman" w:hAnsi="Times New Roman" w:cs="Times New Roman"/>
        </w:rPr>
        <w:t xml:space="preserve"> data </w:t>
      </w:r>
      <w:r w:rsidR="00987BEB" w:rsidRPr="000D5701">
        <w:rPr>
          <w:rFonts w:ascii="Times New Roman" w:hAnsi="Times New Roman" w:cs="Times New Roman"/>
        </w:rPr>
        <w:t>from</w:t>
      </w:r>
      <w:r w:rsidR="00A9469C" w:rsidRPr="000D5701">
        <w:rPr>
          <w:rFonts w:ascii="Times New Roman" w:hAnsi="Times New Roman" w:cs="Times New Roman"/>
        </w:rPr>
        <w:t xml:space="preserve"> pediatric samples </w:t>
      </w:r>
      <w:r w:rsidR="00CD432C" w:rsidRPr="000D5701">
        <w:rPr>
          <w:rFonts w:ascii="Times New Roman" w:hAnsi="Times New Roman" w:cs="Times New Roman"/>
        </w:rPr>
        <w:t xml:space="preserve">may hinder implementation of early intervention </w:t>
      </w:r>
      <w:r w:rsidR="00987BEB" w:rsidRPr="000D5701">
        <w:rPr>
          <w:rFonts w:ascii="Times New Roman" w:hAnsi="Times New Roman" w:cs="Times New Roman"/>
        </w:rPr>
        <w:t xml:space="preserve">or prevention </w:t>
      </w:r>
      <w:r w:rsidR="00CD432C" w:rsidRPr="000D5701">
        <w:rPr>
          <w:rFonts w:ascii="Times New Roman" w:hAnsi="Times New Roman" w:cs="Times New Roman"/>
        </w:rPr>
        <w:t>strategies</w:t>
      </w:r>
      <w:r w:rsidR="00987BEB" w:rsidRPr="000D5701">
        <w:rPr>
          <w:rFonts w:ascii="Times New Roman" w:hAnsi="Times New Roman" w:cs="Times New Roman"/>
        </w:rPr>
        <w:t xml:space="preserve">, which is suboptimal, because these methods </w:t>
      </w:r>
      <w:r w:rsidR="00A9469C" w:rsidRPr="000D5701">
        <w:rPr>
          <w:rFonts w:ascii="Times New Roman" w:hAnsi="Times New Roman" w:cs="Times New Roman"/>
        </w:rPr>
        <w:t>can</w:t>
      </w:r>
      <w:r w:rsidR="00987BEB" w:rsidRPr="000D5701">
        <w:rPr>
          <w:rFonts w:ascii="Times New Roman" w:hAnsi="Times New Roman" w:cs="Times New Roman"/>
        </w:rPr>
        <w:t xml:space="preserve"> not only improve wellbeing among younger populations with HD and their families but also</w:t>
      </w:r>
      <w:r w:rsidR="00CD432C" w:rsidRPr="000D5701">
        <w:rPr>
          <w:rFonts w:ascii="Times New Roman" w:hAnsi="Times New Roman" w:cs="Times New Roman"/>
        </w:rPr>
        <w:t xml:space="preserve"> </w:t>
      </w:r>
      <w:r w:rsidR="00987BEB" w:rsidRPr="000D5701">
        <w:rPr>
          <w:rFonts w:ascii="Times New Roman" w:hAnsi="Times New Roman" w:cs="Times New Roman"/>
        </w:rPr>
        <w:t>help to</w:t>
      </w:r>
      <w:r w:rsidR="00D103AC" w:rsidRPr="000D5701">
        <w:rPr>
          <w:rFonts w:ascii="Times New Roman" w:hAnsi="Times New Roman" w:cs="Times New Roman"/>
        </w:rPr>
        <w:t xml:space="preserve"> </w:t>
      </w:r>
      <w:r w:rsidR="00CD432C" w:rsidRPr="000D5701">
        <w:rPr>
          <w:rFonts w:ascii="Times New Roman" w:hAnsi="Times New Roman" w:cs="Times New Roman"/>
        </w:rPr>
        <w:t>decrease resources devoted to treating HD in the long run. For instance, successful early intervention may stem symptom exacerbation—particularly accumulation of clutter—while increasing functioning and productivity</w:t>
      </w:r>
      <w:r w:rsidR="00A9469C" w:rsidRPr="000D5701">
        <w:rPr>
          <w:rFonts w:ascii="Times New Roman" w:hAnsi="Times New Roman" w:cs="Times New Roman"/>
        </w:rPr>
        <w:t xml:space="preserve"> such that people do not require as intensive treatment </w:t>
      </w:r>
      <w:r w:rsidR="00987BEB" w:rsidRPr="000D5701">
        <w:rPr>
          <w:rFonts w:ascii="Times New Roman" w:hAnsi="Times New Roman" w:cs="Times New Roman"/>
        </w:rPr>
        <w:t>or</w:t>
      </w:r>
      <w:r w:rsidR="00A9469C" w:rsidRPr="000D5701">
        <w:rPr>
          <w:rFonts w:ascii="Times New Roman" w:hAnsi="Times New Roman" w:cs="Times New Roman"/>
        </w:rPr>
        <w:t xml:space="preserve"> do not end up utilizing </w:t>
      </w:r>
      <w:r w:rsidR="00987BEB" w:rsidRPr="000D5701">
        <w:rPr>
          <w:rFonts w:ascii="Times New Roman" w:hAnsi="Times New Roman" w:cs="Times New Roman"/>
        </w:rPr>
        <w:t xml:space="preserve">as many </w:t>
      </w:r>
      <w:r w:rsidR="00A9469C" w:rsidRPr="000D5701">
        <w:rPr>
          <w:rFonts w:ascii="Times New Roman" w:hAnsi="Times New Roman" w:cs="Times New Roman"/>
        </w:rPr>
        <w:t xml:space="preserve">social services </w:t>
      </w:r>
      <w:r w:rsidR="00987BEB" w:rsidRPr="000D5701">
        <w:rPr>
          <w:rFonts w:ascii="Times New Roman" w:hAnsi="Times New Roman" w:cs="Times New Roman"/>
        </w:rPr>
        <w:t>than if they did not receive early treatment</w:t>
      </w:r>
      <w:r w:rsidR="00CD432C" w:rsidRPr="000D5701">
        <w:rPr>
          <w:rFonts w:ascii="Times New Roman" w:hAnsi="Times New Roman" w:cs="Times New Roman"/>
        </w:rPr>
        <w:t>. Hence, accurately assess</w:t>
      </w:r>
      <w:r w:rsidR="00987BEB" w:rsidRPr="000D5701">
        <w:rPr>
          <w:rFonts w:ascii="Times New Roman" w:hAnsi="Times New Roman" w:cs="Times New Roman"/>
        </w:rPr>
        <w:t>ing</w:t>
      </w:r>
      <w:r w:rsidR="00CD432C" w:rsidRPr="000D5701">
        <w:rPr>
          <w:rFonts w:ascii="Times New Roman" w:hAnsi="Times New Roman" w:cs="Times New Roman"/>
        </w:rPr>
        <w:t xml:space="preserve"> HD in children and adolescents</w:t>
      </w:r>
      <w:r w:rsidR="00987BEB" w:rsidRPr="000D5701">
        <w:rPr>
          <w:rFonts w:ascii="Times New Roman" w:hAnsi="Times New Roman" w:cs="Times New Roman"/>
        </w:rPr>
        <w:t xml:space="preserve"> is crucial</w:t>
      </w:r>
      <w:r w:rsidR="00CD432C" w:rsidRPr="000D5701">
        <w:rPr>
          <w:rFonts w:ascii="Times New Roman" w:hAnsi="Times New Roman" w:cs="Times New Roman"/>
        </w:rPr>
        <w:t>.</w:t>
      </w:r>
    </w:p>
    <w:p w14:paraId="0DD16EF6" w14:textId="77777777" w:rsidR="005D2C6D" w:rsidRPr="000D5701" w:rsidRDefault="00D75F98" w:rsidP="0006460E">
      <w:pPr>
        <w:spacing w:line="480" w:lineRule="auto"/>
        <w:ind w:firstLine="720"/>
        <w:rPr>
          <w:rFonts w:ascii="Times New Roman" w:hAnsi="Times New Roman" w:cs="Times New Roman"/>
        </w:rPr>
      </w:pPr>
      <w:r w:rsidRPr="000D5701">
        <w:rPr>
          <w:rFonts w:ascii="Times New Roman" w:hAnsi="Times New Roman" w:cs="Times New Roman"/>
        </w:rPr>
        <w:lastRenderedPageBreak/>
        <w:t>T</w:t>
      </w:r>
      <w:r w:rsidR="00775174" w:rsidRPr="000D5701">
        <w:rPr>
          <w:rFonts w:ascii="Times New Roman" w:hAnsi="Times New Roman" w:cs="Times New Roman"/>
        </w:rPr>
        <w:t xml:space="preserve">he pervasive use of self-report measures in psychology underscores the particular necessity </w:t>
      </w:r>
      <w:r w:rsidRPr="000D5701">
        <w:rPr>
          <w:rFonts w:ascii="Times New Roman" w:hAnsi="Times New Roman" w:cs="Times New Roman"/>
        </w:rPr>
        <w:t>to focus</w:t>
      </w:r>
      <w:r w:rsidR="00775174" w:rsidRPr="000D5701">
        <w:rPr>
          <w:rFonts w:ascii="Times New Roman" w:hAnsi="Times New Roman" w:cs="Times New Roman"/>
        </w:rPr>
        <w:t xml:space="preserve"> on their psychometric properties</w:t>
      </w:r>
      <w:r w:rsidRPr="000D5701">
        <w:rPr>
          <w:rFonts w:ascii="Times New Roman" w:hAnsi="Times New Roman" w:cs="Times New Roman"/>
        </w:rPr>
        <w:t>, which is one way to evaluate the quality of instruments</w:t>
      </w:r>
      <w:r w:rsidR="00775174" w:rsidRPr="000D5701">
        <w:rPr>
          <w:rFonts w:ascii="Times New Roman" w:hAnsi="Times New Roman" w:cs="Times New Roman"/>
        </w:rPr>
        <w:t xml:space="preserve">. Self-report measures </w:t>
      </w:r>
      <w:r w:rsidR="009B1496" w:rsidRPr="000D5701">
        <w:rPr>
          <w:rFonts w:ascii="Times New Roman" w:hAnsi="Times New Roman" w:cs="Times New Roman"/>
        </w:rPr>
        <w:t>are susceptible to</w:t>
      </w:r>
      <w:r w:rsidR="00775174" w:rsidRPr="000D5701">
        <w:rPr>
          <w:rFonts w:ascii="Times New Roman" w:hAnsi="Times New Roman" w:cs="Times New Roman"/>
        </w:rPr>
        <w:t xml:space="preserve"> limitations like response bias </w:t>
      </w:r>
      <w:r w:rsidR="009B1496" w:rsidRPr="000D5701">
        <w:rPr>
          <w:rFonts w:ascii="Times New Roman" w:hAnsi="Times New Roman" w:cs="Times New Roman"/>
        </w:rPr>
        <w:fldChar w:fldCharType="begin"/>
      </w:r>
      <w:r w:rsidR="00FD56A0" w:rsidRPr="000D5701">
        <w:rPr>
          <w:rFonts w:ascii="Times New Roman" w:hAnsi="Times New Roman" w:cs="Times New Roman"/>
        </w:rPr>
        <w:instrText xml:space="preserve"> ADDIN EN.CITE &lt;EndNote&gt;&lt;Cite&gt;&lt;Author&gt;Furnham&lt;/Author&gt;&lt;Year&gt;1982&lt;/Year&gt;&lt;RecNum&gt;3860&lt;/RecNum&gt;&lt;DisplayText&gt;(Furnham &amp;amp; Henderson, 1982)&lt;/DisplayText&gt;&lt;record&gt;&lt;rec-number&gt;3860&lt;/rec-number&gt;&lt;foreign-keys&gt;&lt;key app="EN" db-id="aswwv2arms2dxme5p56p0azv59z2wzpervtw" timestamp="1597614420"&gt;3860&lt;/key&gt;&lt;/foreign-keys&gt;&lt;ref-type name="Journal Article"&gt;17&lt;/ref-type&gt;&lt;contributors&gt;&lt;authors&gt;&lt;author&gt;Furnham, A.&lt;/author&gt;&lt;author&gt;Henderson, M.&lt;/author&gt;&lt;/authors&gt;&lt;/contributors&gt;&lt;titles&gt;&lt;title&gt;The good, the bad and the mad: Response bias in self-report measures&lt;/title&gt;&lt;secondary-title&gt;Personality and Individual Differences&lt;/secondary-title&gt;&lt;/titles&gt;&lt;periodical&gt;&lt;full-title&gt;Personality and Individual Differences&lt;/full-title&gt;&lt;/periodical&gt;&lt;pages&gt;311-320&lt;/pages&gt;&lt;volume&gt;3&lt;/volume&gt;&lt;number&gt;3&lt;/number&gt;&lt;dates&gt;&lt;year&gt;1982&lt;/year&gt;&lt;/dates&gt;&lt;isbn&gt;0191-8869&lt;/isbn&gt;&lt;urls&gt;&lt;related-urls&gt;&lt;url&gt;http://www.sciencedirect.com/science/article/pii/0191886982900514&lt;/url&gt;&lt;/related-urls&gt;&lt;/urls&gt;&lt;electronic-resource-num&gt;10.1016/0191-8869(82)90051-4&lt;/electronic-resource-num&gt;&lt;/record&gt;&lt;/Cite&gt;&lt;/EndNote&gt;</w:instrText>
      </w:r>
      <w:r w:rsidR="009B1496" w:rsidRPr="000D5701">
        <w:rPr>
          <w:rFonts w:ascii="Times New Roman" w:hAnsi="Times New Roman" w:cs="Times New Roman"/>
        </w:rPr>
        <w:fldChar w:fldCharType="separate"/>
      </w:r>
      <w:r w:rsidR="009B1496" w:rsidRPr="000D5701">
        <w:rPr>
          <w:rFonts w:ascii="Times New Roman" w:hAnsi="Times New Roman" w:cs="Times New Roman"/>
          <w:noProof/>
        </w:rPr>
        <w:t>(Furnham &amp; Henderson, 1982)</w:t>
      </w:r>
      <w:r w:rsidR="009B1496" w:rsidRPr="000D5701">
        <w:rPr>
          <w:rFonts w:ascii="Times New Roman" w:hAnsi="Times New Roman" w:cs="Times New Roman"/>
        </w:rPr>
        <w:fldChar w:fldCharType="end"/>
      </w:r>
      <w:r w:rsidR="009B1496" w:rsidRPr="000D5701">
        <w:rPr>
          <w:rFonts w:ascii="Times New Roman" w:hAnsi="Times New Roman" w:cs="Times New Roman"/>
        </w:rPr>
        <w:t>, symptom underreporting</w:t>
      </w:r>
      <w:r w:rsidR="00775174" w:rsidRPr="000D5701">
        <w:rPr>
          <w:rFonts w:ascii="Times New Roman" w:hAnsi="Times New Roman" w:cs="Times New Roman"/>
        </w:rPr>
        <w:t xml:space="preserve"> </w:t>
      </w:r>
      <w:r w:rsidR="009B1496" w:rsidRPr="000D5701">
        <w:rPr>
          <w:rFonts w:ascii="Times New Roman" w:hAnsi="Times New Roman" w:cs="Times New Roman"/>
        </w:rPr>
        <w:fldChar w:fldCharType="begin"/>
      </w:r>
      <w:r w:rsidR="00FD56A0" w:rsidRPr="000D5701">
        <w:rPr>
          <w:rFonts w:ascii="Times New Roman" w:hAnsi="Times New Roman" w:cs="Times New Roman"/>
        </w:rPr>
        <w:instrText xml:space="preserve"> ADDIN EN.CITE &lt;EndNote&gt;&lt;Cite&gt;&lt;Author&gt;Hunt&lt;/Author&gt;&lt;Year&gt;2003&lt;/Year&gt;&lt;RecNum&gt;3856&lt;/RecNum&gt;&lt;DisplayText&gt;(Hunt et al., 2003)&lt;/DisplayText&gt;&lt;record&gt;&lt;rec-number&gt;3856&lt;/rec-number&gt;&lt;foreign-keys&gt;&lt;key app="EN" db-id="aswwv2arms2dxme5p56p0azv59z2wzpervtw" timestamp="1596752947"&gt;3856&lt;/key&gt;&lt;/foreign-keys&gt;&lt;ref-type name="Journal Article"&gt;17&lt;/ref-type&gt;&lt;contributors&gt;&lt;authors&gt;&lt;author&gt;Hunt, M.&lt;/author&gt;&lt;author&gt;Auriemma, J.&lt;/author&gt;&lt;author&gt;Cashaw, A. C. A.&lt;/author&gt;&lt;/authors&gt;&lt;/contributors&gt;&lt;titles&gt;&lt;title&gt;Self-report bias and underreporting of depression on the BDI-II&lt;/title&gt;&lt;secondary-title&gt;Journal of Personality Assessment&lt;/secondary-title&gt;&lt;/titles&gt;&lt;periodical&gt;&lt;full-title&gt;Journal of Personality Assessment&lt;/full-title&gt;&lt;/periodical&gt;&lt;pages&gt;26-30&lt;/pages&gt;&lt;volume&gt;80&lt;/volume&gt;&lt;number&gt;1&lt;/number&gt;&lt;dates&gt;&lt;year&gt;2003&lt;/year&gt;&lt;/dates&gt;&lt;publisher&gt;Routledge&lt;/publisher&gt;&lt;isbn&gt;0022-3891&lt;/isbn&gt;&lt;urls&gt;&lt;related-urls&gt;&lt;url&gt;https://doi.org/10.1207/S15327752JPA8001_10&lt;/url&gt;&lt;/related-urls&gt;&lt;/urls&gt;&lt;electronic-resource-num&gt;10.1207/S15327752JPA8001_10&lt;/electronic-resource-num&gt;&lt;/record&gt;&lt;/Cite&gt;&lt;/EndNote&gt;</w:instrText>
      </w:r>
      <w:r w:rsidR="009B1496" w:rsidRPr="000D5701">
        <w:rPr>
          <w:rFonts w:ascii="Times New Roman" w:hAnsi="Times New Roman" w:cs="Times New Roman"/>
        </w:rPr>
        <w:fldChar w:fldCharType="separate"/>
      </w:r>
      <w:r w:rsidR="00F7670E" w:rsidRPr="000D5701">
        <w:rPr>
          <w:rFonts w:ascii="Times New Roman" w:hAnsi="Times New Roman" w:cs="Times New Roman"/>
          <w:noProof/>
        </w:rPr>
        <w:t>(Hunt et al., 2003)</w:t>
      </w:r>
      <w:r w:rsidR="009B1496" w:rsidRPr="000D5701">
        <w:rPr>
          <w:rFonts w:ascii="Times New Roman" w:hAnsi="Times New Roman" w:cs="Times New Roman"/>
        </w:rPr>
        <w:fldChar w:fldCharType="end"/>
      </w:r>
      <w:r w:rsidR="009B1496" w:rsidRPr="000D5701">
        <w:rPr>
          <w:rFonts w:ascii="Times New Roman" w:hAnsi="Times New Roman" w:cs="Times New Roman"/>
        </w:rPr>
        <w:t xml:space="preserve">, and differential </w:t>
      </w:r>
      <w:r w:rsidRPr="000D5701">
        <w:rPr>
          <w:rFonts w:ascii="Times New Roman" w:hAnsi="Times New Roman" w:cs="Times New Roman"/>
        </w:rPr>
        <w:t>performance</w:t>
      </w:r>
      <w:r w:rsidR="009B1496" w:rsidRPr="000D5701">
        <w:rPr>
          <w:rFonts w:ascii="Times New Roman" w:hAnsi="Times New Roman" w:cs="Times New Roman"/>
        </w:rPr>
        <w:t xml:space="preserve"> based on ethnicity </w:t>
      </w:r>
      <w:r w:rsidR="009B1496" w:rsidRPr="000D5701">
        <w:rPr>
          <w:rFonts w:ascii="Times New Roman" w:hAnsi="Times New Roman" w:cs="Times New Roman"/>
        </w:rPr>
        <w:fldChar w:fldCharType="begin"/>
      </w:r>
      <w:r w:rsidR="009B1496" w:rsidRPr="000D5701">
        <w:rPr>
          <w:rFonts w:ascii="Times New Roman" w:hAnsi="Times New Roman" w:cs="Times New Roman"/>
        </w:rPr>
        <w:instrText xml:space="preserve"> ADDIN EN.CITE &lt;EndNote&gt;&lt;Cite&gt;&lt;Author&gt;Bardwell&lt;/Author&gt;&lt;Year&gt;2001&lt;/Year&gt;&lt;RecNum&gt;3857&lt;/RecNum&gt;&lt;DisplayText&gt;(Bardwell &amp;amp; Dimsdale, 2001)&lt;/DisplayText&gt;&lt;record&gt;&lt;rec-number&gt;3857&lt;/rec-number&gt;&lt;foreign-keys&gt;&lt;key app="EN" db-id="aswwv2arms2dxme5p56p0azv59z2wzpervtw" timestamp="1596753208"&gt;3857&lt;/key&gt;&lt;/foreign-keys&gt;&lt;ref-type name="Journal Article"&gt;17&lt;/ref-type&gt;&lt;contributors&gt;&lt;authors&gt;&lt;author&gt;Bardwell, W. A.&lt;/author&gt;&lt;author&gt;Dimsdale, J. E.&lt;/author&gt;&lt;/authors&gt;&lt;/contributors&gt;&lt;titles&gt;&lt;title&gt;The impact of ethnicity and response bias on the self-report of negative affect&lt;/title&gt;&lt;secondary-title&gt;Journal of Applied Biobehavioral Research&lt;/secondary-title&gt;&lt;/titles&gt;&lt;periodical&gt;&lt;full-title&gt;Journal of Applied Biobehavioral Research&lt;/full-title&gt;&lt;/periodical&gt;&lt;pages&gt;27-38&lt;/pages&gt;&lt;volume&gt;6&lt;/volume&gt;&lt;number&gt;1&lt;/number&gt;&lt;dates&gt;&lt;year&gt;2001&lt;/year&gt;&lt;/dates&gt;&lt;isbn&gt;1071-2089&lt;/isbn&gt;&lt;urls&gt;&lt;related-urls&gt;&lt;url&gt;https://onlinelibrary.wiley.com/doi/abs/10.1111/j.1751-9861.2001.tb00105.x&lt;/url&gt;&lt;/related-urls&gt;&lt;/urls&gt;&lt;electronic-resource-num&gt;10.1111/j.1751-9861.2001.tb00105.x&lt;/electronic-resource-num&gt;&lt;/record&gt;&lt;/Cite&gt;&lt;/EndNote&gt;</w:instrText>
      </w:r>
      <w:r w:rsidR="009B1496" w:rsidRPr="000D5701">
        <w:rPr>
          <w:rFonts w:ascii="Times New Roman" w:hAnsi="Times New Roman" w:cs="Times New Roman"/>
        </w:rPr>
        <w:fldChar w:fldCharType="separate"/>
      </w:r>
      <w:r w:rsidR="009B1496" w:rsidRPr="000D5701">
        <w:rPr>
          <w:rFonts w:ascii="Times New Roman" w:hAnsi="Times New Roman" w:cs="Times New Roman"/>
          <w:noProof/>
        </w:rPr>
        <w:t>(Bardwell &amp; Dimsdale, 2001)</w:t>
      </w:r>
      <w:r w:rsidR="009B1496" w:rsidRPr="000D5701">
        <w:rPr>
          <w:rFonts w:ascii="Times New Roman" w:hAnsi="Times New Roman" w:cs="Times New Roman"/>
        </w:rPr>
        <w:fldChar w:fldCharType="end"/>
      </w:r>
      <w:r w:rsidR="009B1496" w:rsidRPr="000D5701">
        <w:rPr>
          <w:rFonts w:ascii="Times New Roman" w:hAnsi="Times New Roman" w:cs="Times New Roman"/>
        </w:rPr>
        <w:t>. However, their ease of administration and ability to directly access subjective experience</w:t>
      </w:r>
      <w:r w:rsidRPr="000D5701">
        <w:rPr>
          <w:rFonts w:ascii="Times New Roman" w:hAnsi="Times New Roman" w:cs="Times New Roman"/>
        </w:rPr>
        <w:t>s</w:t>
      </w:r>
      <w:r w:rsidR="009B1496" w:rsidRPr="000D5701">
        <w:rPr>
          <w:rFonts w:ascii="Times New Roman" w:hAnsi="Times New Roman" w:cs="Times New Roman"/>
        </w:rPr>
        <w:t xml:space="preserve"> have led to their proliferation. Because self-report data are </w:t>
      </w:r>
      <w:r w:rsidRPr="000D5701">
        <w:rPr>
          <w:rFonts w:ascii="Times New Roman" w:hAnsi="Times New Roman" w:cs="Times New Roman"/>
        </w:rPr>
        <w:t xml:space="preserve">heavily </w:t>
      </w:r>
      <w:r w:rsidR="009B1496" w:rsidRPr="000D5701">
        <w:rPr>
          <w:rFonts w:ascii="Times New Roman" w:hAnsi="Times New Roman" w:cs="Times New Roman"/>
        </w:rPr>
        <w:t>used to shape treatment protocols, treatment recommendations, and even public health policies, the measures that produce these data need to, at the very least, be psychometrically sound</w:t>
      </w:r>
      <w:r w:rsidR="005A5CF4" w:rsidRPr="000D5701">
        <w:rPr>
          <w:rFonts w:ascii="Times New Roman" w:hAnsi="Times New Roman" w:cs="Times New Roman"/>
        </w:rPr>
        <w:t xml:space="preserve"> </w:t>
      </w:r>
      <w:r w:rsidR="009B1496" w:rsidRPr="000D5701">
        <w:rPr>
          <w:rFonts w:ascii="Times New Roman" w:hAnsi="Times New Roman" w:cs="Times New Roman"/>
        </w:rPr>
        <w:t xml:space="preserve">in terms of properties like </w:t>
      </w:r>
      <w:r w:rsidR="00706781" w:rsidRPr="000D5701">
        <w:rPr>
          <w:rFonts w:ascii="Times New Roman" w:hAnsi="Times New Roman" w:cs="Times New Roman"/>
        </w:rPr>
        <w:t xml:space="preserve">internal consistency, </w:t>
      </w:r>
      <w:r w:rsidR="009B1496" w:rsidRPr="000D5701">
        <w:rPr>
          <w:rFonts w:ascii="Times New Roman" w:hAnsi="Times New Roman" w:cs="Times New Roman"/>
        </w:rPr>
        <w:t>content validity, convergent validity, and discriminant validity.</w:t>
      </w:r>
      <w:r w:rsidR="00F7670E" w:rsidRPr="000D5701">
        <w:rPr>
          <w:rFonts w:ascii="Times New Roman" w:hAnsi="Times New Roman" w:cs="Times New Roman"/>
        </w:rPr>
        <w:t xml:space="preserve"> </w:t>
      </w:r>
      <w:r w:rsidR="00706781" w:rsidRPr="000D5701">
        <w:rPr>
          <w:rFonts w:ascii="Times New Roman" w:hAnsi="Times New Roman" w:cs="Times New Roman"/>
        </w:rPr>
        <w:t>In this study</w:t>
      </w:r>
      <w:r w:rsidR="00D908FB" w:rsidRPr="000D5701">
        <w:rPr>
          <w:rFonts w:ascii="Times New Roman" w:hAnsi="Times New Roman" w:cs="Times New Roman"/>
        </w:rPr>
        <w:t xml:space="preserve">, </w:t>
      </w:r>
      <w:r w:rsidRPr="000D5701">
        <w:rPr>
          <w:rFonts w:ascii="Times New Roman" w:hAnsi="Times New Roman" w:cs="Times New Roman"/>
        </w:rPr>
        <w:t>we sought to</w:t>
      </w:r>
      <w:r w:rsidR="00D908FB" w:rsidRPr="000D5701">
        <w:rPr>
          <w:rFonts w:ascii="Times New Roman" w:hAnsi="Times New Roman" w:cs="Times New Roman"/>
        </w:rPr>
        <w:t xml:space="preserve"> </w:t>
      </w:r>
      <w:r w:rsidRPr="000D5701">
        <w:rPr>
          <w:rFonts w:ascii="Times New Roman" w:hAnsi="Times New Roman" w:cs="Times New Roman"/>
        </w:rPr>
        <w:t>determine</w:t>
      </w:r>
      <w:r w:rsidR="00D908FB" w:rsidRPr="000D5701">
        <w:rPr>
          <w:rFonts w:ascii="Times New Roman" w:hAnsi="Times New Roman" w:cs="Times New Roman"/>
        </w:rPr>
        <w:t xml:space="preserve"> </w:t>
      </w:r>
      <w:r w:rsidR="00706781" w:rsidRPr="000D5701">
        <w:rPr>
          <w:rFonts w:ascii="Times New Roman" w:hAnsi="Times New Roman" w:cs="Times New Roman"/>
        </w:rPr>
        <w:t>the</w:t>
      </w:r>
      <w:r w:rsidR="00D908FB" w:rsidRPr="000D5701">
        <w:rPr>
          <w:rFonts w:ascii="Times New Roman" w:hAnsi="Times New Roman" w:cs="Times New Roman"/>
        </w:rPr>
        <w:t xml:space="preserve"> psychometric quality</w:t>
      </w:r>
      <w:r w:rsidR="00706781" w:rsidRPr="000D5701">
        <w:rPr>
          <w:rFonts w:ascii="Times New Roman" w:hAnsi="Times New Roman" w:cs="Times New Roman"/>
        </w:rPr>
        <w:t xml:space="preserve"> of measures used in HD research</w:t>
      </w:r>
      <w:r w:rsidR="00F7670E" w:rsidRPr="000D5701">
        <w:rPr>
          <w:rFonts w:ascii="Times New Roman" w:hAnsi="Times New Roman" w:cs="Times New Roman"/>
        </w:rPr>
        <w:t xml:space="preserve">. </w:t>
      </w:r>
      <w:r w:rsidR="00706781" w:rsidRPr="000D5701">
        <w:rPr>
          <w:rFonts w:ascii="Times New Roman" w:hAnsi="Times New Roman" w:cs="Times New Roman"/>
        </w:rPr>
        <w:t>To do so</w:t>
      </w:r>
      <w:r w:rsidRPr="000D5701">
        <w:rPr>
          <w:rFonts w:ascii="Times New Roman" w:hAnsi="Times New Roman" w:cs="Times New Roman"/>
        </w:rPr>
        <w:t>,</w:t>
      </w:r>
      <w:r w:rsidR="00F7670E" w:rsidRPr="000D5701">
        <w:rPr>
          <w:rFonts w:ascii="Times New Roman" w:hAnsi="Times New Roman" w:cs="Times New Roman"/>
        </w:rPr>
        <w:t xml:space="preserve"> we conducted</w:t>
      </w:r>
      <w:r w:rsidR="00720923" w:rsidRPr="000D5701">
        <w:rPr>
          <w:rFonts w:ascii="Times New Roman" w:hAnsi="Times New Roman" w:cs="Times New Roman"/>
        </w:rPr>
        <w:t xml:space="preserve"> a systematic review </w:t>
      </w:r>
      <w:r w:rsidR="00F7670E" w:rsidRPr="000D5701">
        <w:rPr>
          <w:rFonts w:ascii="Times New Roman" w:hAnsi="Times New Roman" w:cs="Times New Roman"/>
        </w:rPr>
        <w:t xml:space="preserve">and psychometric evaluation </w:t>
      </w:r>
      <w:r w:rsidR="00720923" w:rsidRPr="000D5701">
        <w:rPr>
          <w:rFonts w:ascii="Times New Roman" w:hAnsi="Times New Roman" w:cs="Times New Roman"/>
        </w:rPr>
        <w:t xml:space="preserve">of </w:t>
      </w:r>
      <w:r w:rsidR="00F7670E" w:rsidRPr="000D5701">
        <w:rPr>
          <w:rFonts w:ascii="Times New Roman" w:hAnsi="Times New Roman" w:cs="Times New Roman"/>
        </w:rPr>
        <w:t xml:space="preserve">self-report </w:t>
      </w:r>
      <w:r w:rsidR="00720923" w:rsidRPr="000D5701">
        <w:rPr>
          <w:rFonts w:ascii="Times New Roman" w:hAnsi="Times New Roman" w:cs="Times New Roman"/>
        </w:rPr>
        <w:t xml:space="preserve">measures </w:t>
      </w:r>
      <w:r w:rsidR="00706781" w:rsidRPr="000D5701">
        <w:rPr>
          <w:rFonts w:ascii="Times New Roman" w:hAnsi="Times New Roman" w:cs="Times New Roman"/>
        </w:rPr>
        <w:t>for</w:t>
      </w:r>
      <w:r w:rsidR="00720923" w:rsidRPr="000D5701">
        <w:rPr>
          <w:rFonts w:ascii="Times New Roman" w:hAnsi="Times New Roman" w:cs="Times New Roman"/>
        </w:rPr>
        <w:t xml:space="preserve"> HD</w:t>
      </w:r>
      <w:r w:rsidR="00706781" w:rsidRPr="000D5701">
        <w:rPr>
          <w:rFonts w:ascii="Times New Roman" w:hAnsi="Times New Roman" w:cs="Times New Roman"/>
        </w:rPr>
        <w:t xml:space="preserve"> and related processes</w:t>
      </w:r>
      <w:r w:rsidR="0014406B" w:rsidRPr="000D5701">
        <w:rPr>
          <w:rFonts w:ascii="Times New Roman" w:hAnsi="Times New Roman" w:cs="Times New Roman"/>
        </w:rPr>
        <w:t xml:space="preserve"> of change</w:t>
      </w:r>
      <w:r w:rsidR="00F7670E" w:rsidRPr="000D5701">
        <w:rPr>
          <w:rFonts w:ascii="Times New Roman" w:hAnsi="Times New Roman" w:cs="Times New Roman"/>
        </w:rPr>
        <w:t>. Our aims were to (1) identify measures relevant to the presentation of HD and (2) evaluate the validity of these measures with respect to a HD population.</w:t>
      </w:r>
    </w:p>
    <w:p w14:paraId="369A863F" w14:textId="77777777" w:rsidR="003C529B" w:rsidRPr="000D5701" w:rsidRDefault="003C529B" w:rsidP="0006460E">
      <w:pPr>
        <w:spacing w:line="480" w:lineRule="auto"/>
        <w:jc w:val="center"/>
        <w:rPr>
          <w:rFonts w:ascii="Times New Roman" w:hAnsi="Times New Roman" w:cs="Times New Roman"/>
        </w:rPr>
      </w:pPr>
      <w:r w:rsidRPr="000D5701">
        <w:rPr>
          <w:rFonts w:ascii="Times New Roman" w:hAnsi="Times New Roman" w:cs="Times New Roman"/>
          <w:b/>
          <w:bCs/>
        </w:rPr>
        <w:t>Method</w:t>
      </w:r>
    </w:p>
    <w:p w14:paraId="611CDF2C" w14:textId="77777777" w:rsidR="003C529B" w:rsidRPr="000D5701" w:rsidRDefault="003C529B" w:rsidP="0006460E">
      <w:pPr>
        <w:spacing w:line="480" w:lineRule="auto"/>
        <w:rPr>
          <w:rFonts w:ascii="Times New Roman" w:hAnsi="Times New Roman" w:cs="Times New Roman"/>
        </w:rPr>
      </w:pPr>
      <w:r w:rsidRPr="000D5701">
        <w:rPr>
          <w:rFonts w:ascii="Times New Roman" w:hAnsi="Times New Roman" w:cs="Times New Roman"/>
        </w:rPr>
        <w:tab/>
        <w:t>This review was preregistered with the Open Science Foundation (OSF) Registries</w:t>
      </w:r>
      <w:r w:rsidR="00706781" w:rsidRPr="000D5701">
        <w:rPr>
          <w:rFonts w:ascii="Times New Roman" w:hAnsi="Times New Roman" w:cs="Times New Roman"/>
        </w:rPr>
        <w:t xml:space="preserve"> </w:t>
      </w:r>
      <w:r w:rsidRPr="000D5701">
        <w:rPr>
          <w:rFonts w:ascii="Times New Roman" w:hAnsi="Times New Roman" w:cs="Times New Roman"/>
        </w:rPr>
        <w:t xml:space="preserve">at </w:t>
      </w:r>
      <w:hyperlink r:id="rId11" w:history="1">
        <w:r w:rsidRPr="000D5701">
          <w:rPr>
            <w:rStyle w:val="Hyperlink"/>
            <w:rFonts w:ascii="Times New Roman" w:hAnsi="Times New Roman" w:cs="Times New Roman"/>
          </w:rPr>
          <w:t>https://osf.io/wjc3u</w:t>
        </w:r>
      </w:hyperlink>
      <w:r w:rsidRPr="000D5701">
        <w:rPr>
          <w:rFonts w:ascii="Times New Roman" w:hAnsi="Times New Roman" w:cs="Times New Roman"/>
        </w:rPr>
        <w:t xml:space="preserve">. </w:t>
      </w:r>
      <w:r w:rsidR="00897160" w:rsidRPr="000D5701">
        <w:rPr>
          <w:rFonts w:ascii="Times New Roman" w:hAnsi="Times New Roman" w:cs="Times New Roman"/>
        </w:rPr>
        <w:t xml:space="preserve">Data and rating files from this review are available on </w:t>
      </w:r>
      <w:hyperlink r:id="rId12" w:history="1">
        <w:r w:rsidR="00897160" w:rsidRPr="000D5701">
          <w:rPr>
            <w:rStyle w:val="Hyperlink"/>
            <w:rFonts w:ascii="Times New Roman" w:hAnsi="Times New Roman" w:cs="Times New Roman"/>
          </w:rPr>
          <w:t>https://osf.io/vbwrq/files/</w:t>
        </w:r>
      </w:hyperlink>
      <w:r w:rsidR="00897160" w:rsidRPr="000D5701">
        <w:rPr>
          <w:rFonts w:ascii="Times New Roman" w:hAnsi="Times New Roman" w:cs="Times New Roman"/>
        </w:rPr>
        <w:t xml:space="preserve">. </w:t>
      </w:r>
      <w:r w:rsidRPr="000D5701">
        <w:rPr>
          <w:rFonts w:ascii="Times New Roman" w:hAnsi="Times New Roman" w:cs="Times New Roman"/>
        </w:rPr>
        <w:t>Review methods and eligibility criteria were specified in advance unless otherwise noted.</w:t>
      </w:r>
      <w:r w:rsidR="0086503B" w:rsidRPr="000D5701">
        <w:rPr>
          <w:rFonts w:ascii="Times New Roman" w:hAnsi="Times New Roman" w:cs="Times New Roman"/>
        </w:rPr>
        <w:t xml:space="preserve"> The review process followed </w:t>
      </w:r>
      <w:proofErr w:type="spellStart"/>
      <w:r w:rsidR="0086503B" w:rsidRPr="000D5701">
        <w:rPr>
          <w:rFonts w:ascii="Times New Roman" w:hAnsi="Times New Roman" w:cs="Times New Roman"/>
        </w:rPr>
        <w:t>COnsensus</w:t>
      </w:r>
      <w:proofErr w:type="spellEnd"/>
      <w:r w:rsidR="0086503B" w:rsidRPr="000D5701">
        <w:rPr>
          <w:rFonts w:ascii="Times New Roman" w:hAnsi="Times New Roman" w:cs="Times New Roman"/>
        </w:rPr>
        <w:t xml:space="preserve">-based Standards for the selection of health Measurement </w:t>
      </w:r>
      <w:proofErr w:type="spellStart"/>
      <w:r w:rsidR="0086503B" w:rsidRPr="000D5701">
        <w:rPr>
          <w:rFonts w:ascii="Times New Roman" w:hAnsi="Times New Roman" w:cs="Times New Roman"/>
        </w:rPr>
        <w:t>INstruments</w:t>
      </w:r>
      <w:proofErr w:type="spellEnd"/>
      <w:r w:rsidR="0086503B" w:rsidRPr="000D5701">
        <w:rPr>
          <w:rFonts w:ascii="Times New Roman" w:hAnsi="Times New Roman" w:cs="Times New Roman"/>
        </w:rPr>
        <w:t xml:space="preserve"> (COSMIN) guidelines except as noted </w:t>
      </w:r>
      <w:r w:rsidR="0086503B" w:rsidRPr="000D5701">
        <w:rPr>
          <w:rFonts w:ascii="Times New Roman" w:hAnsi="Times New Roman" w:cs="Times New Roman"/>
        </w:rPr>
        <w:fldChar w:fldCharType="begin"/>
      </w:r>
      <w:r w:rsidR="0086503B" w:rsidRPr="000D5701">
        <w:rPr>
          <w:rFonts w:ascii="Times New Roman" w:hAnsi="Times New Roman" w:cs="Times New Roman"/>
        </w:rPr>
        <w:instrText xml:space="preserve"> ADDIN EN.CITE &lt;EndNote&gt;&lt;Cite&gt;&lt;Author&gt;Mokkink&lt;/Author&gt;&lt;Year&gt;2018&lt;/Year&gt;&lt;RecNum&gt;3868&lt;/RecNum&gt;&lt;DisplayText&gt;(Mokkink, Prinsen, et al., 2018)&lt;/DisplayText&gt;&lt;record&gt;&lt;rec-number&gt;3868&lt;/rec-number&gt;&lt;foreign-keys&gt;&lt;key app="EN" db-id="aswwv2arms2dxme5p56p0azv59z2wzpervtw" timestamp="1600298024"&gt;3868&lt;/key&gt;&lt;/foreign-keys&gt;&lt;ref-type name="Web Page"&gt;12&lt;/ref-type&gt;&lt;contributors&gt;&lt;authors&gt;&lt;author&gt;Mokkink, L. B.&lt;/author&gt;&lt;author&gt;Prinsen, C. A. C.&lt;/author&gt;&lt;author&gt;Patrick, D. L.&lt;/author&gt;&lt;author&gt;Alonso, J.&lt;/author&gt;&lt;author&gt;Bouter, L. M.&lt;/author&gt;&lt;author&gt;de Vet, H. C. W.&lt;/author&gt;&lt;author&gt;Terwee, C. B.&lt;/author&gt;&lt;/authors&gt;&lt;/contributors&gt;&lt;titles&gt;&lt;title&gt;COSMIN methodology for systematic reviews of Patient‐Reported Outcome Measures (PROMs)&lt;/title&gt;&lt;/titles&gt;&lt;dates&gt;&lt;year&gt;2018&lt;/year&gt;&lt;/dates&gt;&lt;urls&gt;&lt;related-urls&gt;&lt;url&gt;https://www.cosmin.nl/wp-content/uploads/COSMIN-syst-review-for-PROMs-manual_version-1_feb-2018.pdf&lt;/url&gt;&lt;/related-urls&gt;&lt;/urls&gt;&lt;/record&gt;&lt;/Cite&gt;&lt;/EndNote&gt;</w:instrText>
      </w:r>
      <w:r w:rsidR="0086503B" w:rsidRPr="000D5701">
        <w:rPr>
          <w:rFonts w:ascii="Times New Roman" w:hAnsi="Times New Roman" w:cs="Times New Roman"/>
        </w:rPr>
        <w:fldChar w:fldCharType="separate"/>
      </w:r>
      <w:r w:rsidR="0086503B" w:rsidRPr="000D5701">
        <w:rPr>
          <w:rFonts w:ascii="Times New Roman" w:hAnsi="Times New Roman" w:cs="Times New Roman"/>
          <w:noProof/>
        </w:rPr>
        <w:t>(Mokkink, Prinsen, et al., 2018)</w:t>
      </w:r>
      <w:r w:rsidR="0086503B" w:rsidRPr="000D5701">
        <w:rPr>
          <w:rFonts w:ascii="Times New Roman" w:hAnsi="Times New Roman" w:cs="Times New Roman"/>
        </w:rPr>
        <w:fldChar w:fldCharType="end"/>
      </w:r>
      <w:r w:rsidR="0086503B" w:rsidRPr="000D5701">
        <w:rPr>
          <w:rFonts w:ascii="Times New Roman" w:hAnsi="Times New Roman" w:cs="Times New Roman"/>
        </w:rPr>
        <w:t xml:space="preserve">. These guidelines provide </w:t>
      </w:r>
      <w:r w:rsidR="00514F55" w:rsidRPr="000D5701">
        <w:rPr>
          <w:rFonts w:ascii="Times New Roman" w:hAnsi="Times New Roman" w:cs="Times New Roman"/>
        </w:rPr>
        <w:t>instructions</w:t>
      </w:r>
      <w:r w:rsidR="0086503B" w:rsidRPr="000D5701">
        <w:rPr>
          <w:rFonts w:ascii="Times New Roman" w:hAnsi="Times New Roman" w:cs="Times New Roman"/>
        </w:rPr>
        <w:t xml:space="preserve"> for identifying relevant self-report measures, evaluating the adequacy of their psychometric properties, and evaluating the quality of the evidence base (</w:t>
      </w:r>
      <w:proofErr w:type="gramStart"/>
      <w:r w:rsidR="0086503B" w:rsidRPr="000D5701">
        <w:rPr>
          <w:rFonts w:ascii="Times New Roman" w:hAnsi="Times New Roman" w:cs="Times New Roman"/>
        </w:rPr>
        <w:t>i.e.</w:t>
      </w:r>
      <w:proofErr w:type="gramEnd"/>
      <w:r w:rsidR="0086503B" w:rsidRPr="000D5701">
        <w:rPr>
          <w:rFonts w:ascii="Times New Roman" w:hAnsi="Times New Roman" w:cs="Times New Roman"/>
        </w:rPr>
        <w:t xml:space="preserve"> risk of bias) for those properties.</w:t>
      </w:r>
    </w:p>
    <w:p w14:paraId="2BAA9558" w14:textId="77777777" w:rsidR="003C529B" w:rsidRPr="000D5701" w:rsidRDefault="003C529B" w:rsidP="0006460E">
      <w:pPr>
        <w:spacing w:line="480" w:lineRule="auto"/>
        <w:rPr>
          <w:rFonts w:ascii="Times New Roman" w:hAnsi="Times New Roman" w:cs="Times New Roman"/>
          <w:b/>
          <w:bCs/>
        </w:rPr>
      </w:pPr>
      <w:r w:rsidRPr="000D5701">
        <w:rPr>
          <w:rFonts w:ascii="Times New Roman" w:hAnsi="Times New Roman" w:cs="Times New Roman"/>
          <w:b/>
          <w:bCs/>
        </w:rPr>
        <w:lastRenderedPageBreak/>
        <w:t xml:space="preserve">Search </w:t>
      </w:r>
      <w:r w:rsidR="00BA450F" w:rsidRPr="000D5701">
        <w:rPr>
          <w:rFonts w:ascii="Times New Roman" w:hAnsi="Times New Roman" w:cs="Times New Roman"/>
          <w:b/>
          <w:bCs/>
        </w:rPr>
        <w:t>P</w:t>
      </w:r>
      <w:r w:rsidRPr="000D5701">
        <w:rPr>
          <w:rFonts w:ascii="Times New Roman" w:hAnsi="Times New Roman" w:cs="Times New Roman"/>
          <w:b/>
          <w:bCs/>
        </w:rPr>
        <w:t>rocedure</w:t>
      </w:r>
    </w:p>
    <w:p w14:paraId="4A301C32" w14:textId="77777777" w:rsidR="003C529B" w:rsidRPr="000D5701" w:rsidRDefault="003C529B" w:rsidP="008F741E">
      <w:pPr>
        <w:spacing w:line="480" w:lineRule="auto"/>
        <w:rPr>
          <w:rFonts w:ascii="Times New Roman" w:hAnsi="Times New Roman" w:cs="Times New Roman"/>
        </w:rPr>
      </w:pPr>
      <w:r w:rsidRPr="000D5701">
        <w:rPr>
          <w:rFonts w:ascii="Times New Roman" w:hAnsi="Times New Roman" w:cs="Times New Roman"/>
        </w:rPr>
        <w:tab/>
      </w:r>
      <w:r w:rsidR="00706781" w:rsidRPr="000D5701">
        <w:rPr>
          <w:rFonts w:ascii="Times New Roman" w:hAnsi="Times New Roman" w:cs="Times New Roman"/>
        </w:rPr>
        <w:t>The s</w:t>
      </w:r>
      <w:r w:rsidRPr="000D5701">
        <w:rPr>
          <w:rFonts w:ascii="Times New Roman" w:hAnsi="Times New Roman" w:cs="Times New Roman"/>
        </w:rPr>
        <w:t xml:space="preserve">earch strategy was determined based on </w:t>
      </w:r>
      <w:r w:rsidR="0086503B" w:rsidRPr="000D5701">
        <w:rPr>
          <w:rFonts w:ascii="Times New Roman" w:hAnsi="Times New Roman" w:cs="Times New Roman"/>
        </w:rPr>
        <w:t>COSMIN</w:t>
      </w:r>
      <w:r w:rsidR="00A67F8B" w:rsidRPr="000D5701">
        <w:rPr>
          <w:rFonts w:ascii="Times New Roman" w:hAnsi="Times New Roman" w:cs="Times New Roman"/>
        </w:rPr>
        <w:t xml:space="preserve"> </w:t>
      </w:r>
      <w:r w:rsidRPr="000D5701">
        <w:rPr>
          <w:rFonts w:ascii="Times New Roman" w:hAnsi="Times New Roman" w:cs="Times New Roman"/>
        </w:rPr>
        <w:t>guidelines</w:t>
      </w:r>
      <w:r w:rsidR="00340A02" w:rsidRPr="000D5701">
        <w:rPr>
          <w:rFonts w:ascii="Times New Roman" w:hAnsi="Times New Roman" w:cs="Times New Roman"/>
        </w:rPr>
        <w:t xml:space="preserve"> </w:t>
      </w:r>
      <w:r w:rsidR="00340A02" w:rsidRPr="000D5701">
        <w:rPr>
          <w:rFonts w:ascii="Times New Roman" w:hAnsi="Times New Roman" w:cs="Times New Roman"/>
        </w:rPr>
        <w:fldChar w:fldCharType="begin"/>
      </w:r>
      <w:r w:rsidR="00340A02" w:rsidRPr="000D5701">
        <w:rPr>
          <w:rFonts w:ascii="Times New Roman" w:hAnsi="Times New Roman" w:cs="Times New Roman"/>
        </w:rPr>
        <w:instrText xml:space="preserve"> ADDIN EN.CITE &lt;EndNote&gt;&lt;Cite&gt;&lt;Author&gt;Mokkink&lt;/Author&gt;&lt;Year&gt;2018&lt;/Year&gt;&lt;RecNum&gt;3868&lt;/RecNum&gt;&lt;DisplayText&gt;(Mokkink, Prinsen, et al., 2018)&lt;/DisplayText&gt;&lt;record&gt;&lt;rec-number&gt;3868&lt;/rec-number&gt;&lt;foreign-keys&gt;&lt;key app="EN" db-id="aswwv2arms2dxme5p56p0azv59z2wzpervtw" timestamp="1600298024"&gt;3868&lt;/key&gt;&lt;/foreign-keys&gt;&lt;ref-type name="Web Page"&gt;12&lt;/ref-type&gt;&lt;contributors&gt;&lt;authors&gt;&lt;author&gt;Mokkink, L. B.&lt;/author&gt;&lt;author&gt;Prinsen, C. A. C.&lt;/author&gt;&lt;author&gt;Patrick, D. L.&lt;/author&gt;&lt;author&gt;Alonso, J.&lt;/author&gt;&lt;author&gt;Bouter, L. M.&lt;/author&gt;&lt;author&gt;de Vet, H. C. W.&lt;/author&gt;&lt;author&gt;Terwee, C. B.&lt;/author&gt;&lt;/authors&gt;&lt;/contributors&gt;&lt;titles&gt;&lt;title&gt;COSMIN methodology for systematic reviews of Patient‐Reported Outcome Measures (PROMs)&lt;/title&gt;&lt;/titles&gt;&lt;dates&gt;&lt;year&gt;2018&lt;/year&gt;&lt;/dates&gt;&lt;urls&gt;&lt;related-urls&gt;&lt;url&gt;https://www.cosmin.nl/wp-content/uploads/COSMIN-syst-review-for-PROMs-manual_version-1_feb-2018.pdf&lt;/url&gt;&lt;/related-urls&gt;&lt;/urls&gt;&lt;/record&gt;&lt;/Cite&gt;&lt;/EndNote&gt;</w:instrText>
      </w:r>
      <w:r w:rsidR="00340A02" w:rsidRPr="000D5701">
        <w:rPr>
          <w:rFonts w:ascii="Times New Roman" w:hAnsi="Times New Roman" w:cs="Times New Roman"/>
        </w:rPr>
        <w:fldChar w:fldCharType="separate"/>
      </w:r>
      <w:r w:rsidR="00340A02" w:rsidRPr="000D5701">
        <w:rPr>
          <w:rFonts w:ascii="Times New Roman" w:hAnsi="Times New Roman" w:cs="Times New Roman"/>
          <w:noProof/>
        </w:rPr>
        <w:t>(Mokkink, Prinsen, et al., 2018)</w:t>
      </w:r>
      <w:r w:rsidR="00340A02" w:rsidRPr="000D5701">
        <w:rPr>
          <w:rFonts w:ascii="Times New Roman" w:hAnsi="Times New Roman" w:cs="Times New Roman"/>
        </w:rPr>
        <w:fldChar w:fldCharType="end"/>
      </w:r>
      <w:r w:rsidRPr="000D5701">
        <w:rPr>
          <w:rFonts w:ascii="Times New Roman" w:hAnsi="Times New Roman" w:cs="Times New Roman"/>
        </w:rPr>
        <w:t xml:space="preserve">. Inclusion criteria were that records must (a) be full-text articles, (b) be published in </w:t>
      </w:r>
      <w:r w:rsidR="00706781" w:rsidRPr="000D5701">
        <w:rPr>
          <w:rFonts w:ascii="Times New Roman" w:hAnsi="Times New Roman" w:cs="Times New Roman"/>
        </w:rPr>
        <w:t xml:space="preserve">a </w:t>
      </w:r>
      <w:r w:rsidRPr="000D5701">
        <w:rPr>
          <w:rFonts w:ascii="Times New Roman" w:hAnsi="Times New Roman" w:cs="Times New Roman"/>
        </w:rPr>
        <w:t>peer-reviewed journal, (c) be written in English, (d) be designed to assess an outcome or process</w:t>
      </w:r>
      <w:r w:rsidR="006B1F3E" w:rsidRPr="000D5701">
        <w:rPr>
          <w:rFonts w:ascii="Times New Roman" w:hAnsi="Times New Roman" w:cs="Times New Roman"/>
        </w:rPr>
        <w:t xml:space="preserve"> of change</w:t>
      </w:r>
      <w:r w:rsidRPr="000D5701">
        <w:rPr>
          <w:rFonts w:ascii="Times New Roman" w:hAnsi="Times New Roman" w:cs="Times New Roman"/>
        </w:rPr>
        <w:t xml:space="preserve"> specific to </w:t>
      </w:r>
      <w:r w:rsidR="00706781" w:rsidRPr="000D5701">
        <w:rPr>
          <w:rFonts w:ascii="Times New Roman" w:hAnsi="Times New Roman" w:cs="Times New Roman"/>
        </w:rPr>
        <w:t>HD</w:t>
      </w:r>
      <w:r w:rsidRPr="000D5701">
        <w:rPr>
          <w:rFonts w:ascii="Times New Roman" w:hAnsi="Times New Roman" w:cs="Times New Roman"/>
        </w:rPr>
        <w:t xml:space="preserve">, (e) include a measure developed or adapted for patient-report or parent-report, and (f) report the results of a validation study (i.e., at least one explicit study aim must be to validate </w:t>
      </w:r>
      <w:r w:rsidR="00706781" w:rsidRPr="000D5701">
        <w:rPr>
          <w:rFonts w:ascii="Times New Roman" w:hAnsi="Times New Roman" w:cs="Times New Roman"/>
        </w:rPr>
        <w:t xml:space="preserve">the </w:t>
      </w:r>
      <w:r w:rsidRPr="000D5701">
        <w:rPr>
          <w:rFonts w:ascii="Times New Roman" w:hAnsi="Times New Roman" w:cs="Times New Roman"/>
        </w:rPr>
        <w:t xml:space="preserve">properties of </w:t>
      </w:r>
      <w:r w:rsidR="00706781" w:rsidRPr="000D5701">
        <w:rPr>
          <w:rFonts w:ascii="Times New Roman" w:hAnsi="Times New Roman" w:cs="Times New Roman"/>
        </w:rPr>
        <w:t>the</w:t>
      </w:r>
      <w:r w:rsidRPr="000D5701">
        <w:rPr>
          <w:rFonts w:ascii="Times New Roman" w:hAnsi="Times New Roman" w:cs="Times New Roman"/>
        </w:rPr>
        <w:t xml:space="preserve"> </w:t>
      </w:r>
      <w:r w:rsidR="00706781" w:rsidRPr="000D5701">
        <w:rPr>
          <w:rFonts w:ascii="Times New Roman" w:hAnsi="Times New Roman" w:cs="Times New Roman"/>
        </w:rPr>
        <w:t xml:space="preserve">target </w:t>
      </w:r>
      <w:r w:rsidRPr="000D5701">
        <w:rPr>
          <w:rFonts w:ascii="Times New Roman" w:hAnsi="Times New Roman" w:cs="Times New Roman"/>
        </w:rPr>
        <w:t>measure).</w:t>
      </w:r>
      <w:r w:rsidR="0086503B" w:rsidRPr="000D5701">
        <w:rPr>
          <w:rFonts w:ascii="Times New Roman" w:hAnsi="Times New Roman" w:cs="Times New Roman"/>
        </w:rPr>
        <w:t xml:space="preserve"> C</w:t>
      </w:r>
      <w:r w:rsidRPr="000D5701">
        <w:rPr>
          <w:rFonts w:ascii="Times New Roman" w:hAnsi="Times New Roman" w:cs="Times New Roman"/>
        </w:rPr>
        <w:t xml:space="preserve">riterion (d), “outcome or process </w:t>
      </w:r>
      <w:r w:rsidR="006B1F3E" w:rsidRPr="000D5701">
        <w:rPr>
          <w:rFonts w:ascii="Times New Roman" w:hAnsi="Times New Roman" w:cs="Times New Roman"/>
        </w:rPr>
        <w:t xml:space="preserve">of change </w:t>
      </w:r>
      <w:r w:rsidRPr="000D5701">
        <w:rPr>
          <w:rFonts w:ascii="Times New Roman" w:hAnsi="Times New Roman" w:cs="Times New Roman"/>
        </w:rPr>
        <w:t xml:space="preserve">specific to </w:t>
      </w:r>
      <w:r w:rsidR="00706781" w:rsidRPr="000D5701">
        <w:rPr>
          <w:rFonts w:ascii="Times New Roman" w:hAnsi="Times New Roman" w:cs="Times New Roman"/>
        </w:rPr>
        <w:t>HD</w:t>
      </w:r>
      <w:r w:rsidRPr="000D5701">
        <w:rPr>
          <w:rFonts w:ascii="Times New Roman" w:hAnsi="Times New Roman" w:cs="Times New Roman"/>
        </w:rPr>
        <w:t xml:space="preserve">” included hoarding symptoms as well as cognitive, emotional, and behavioral processes specific to </w:t>
      </w:r>
      <w:r w:rsidR="00706781" w:rsidRPr="000D5701">
        <w:rPr>
          <w:rFonts w:ascii="Times New Roman" w:hAnsi="Times New Roman" w:cs="Times New Roman"/>
        </w:rPr>
        <w:t>HD. However, it excluded</w:t>
      </w:r>
      <w:r w:rsidRPr="000D5701">
        <w:rPr>
          <w:rFonts w:ascii="Times New Roman" w:hAnsi="Times New Roman" w:cs="Times New Roman"/>
        </w:rPr>
        <w:t xml:space="preserve"> constructs related but not specific to </w:t>
      </w:r>
      <w:r w:rsidR="00706781" w:rsidRPr="000D5701">
        <w:rPr>
          <w:rFonts w:ascii="Times New Roman" w:hAnsi="Times New Roman" w:cs="Times New Roman"/>
        </w:rPr>
        <w:t xml:space="preserve">HD </w:t>
      </w:r>
      <w:r w:rsidRPr="000D5701">
        <w:rPr>
          <w:rFonts w:ascii="Times New Roman" w:hAnsi="Times New Roman" w:cs="Times New Roman"/>
        </w:rPr>
        <w:t xml:space="preserve">(e.g., anthropomorphism, self-neglect). Criterion (e) was initially written as patient-report only but changed to include parent-report measures during the screening process as these measures serve the same function </w:t>
      </w:r>
      <w:r w:rsidR="00991996" w:rsidRPr="000D5701">
        <w:rPr>
          <w:rFonts w:ascii="Times New Roman" w:hAnsi="Times New Roman" w:cs="Times New Roman"/>
        </w:rPr>
        <w:t xml:space="preserve">in </w:t>
      </w:r>
      <w:r w:rsidR="00706781" w:rsidRPr="000D5701">
        <w:rPr>
          <w:rFonts w:ascii="Times New Roman" w:hAnsi="Times New Roman" w:cs="Times New Roman"/>
        </w:rPr>
        <w:t>pediatric populations</w:t>
      </w:r>
      <w:r w:rsidRPr="000D5701">
        <w:rPr>
          <w:rFonts w:ascii="Times New Roman" w:hAnsi="Times New Roman" w:cs="Times New Roman"/>
        </w:rPr>
        <w:t xml:space="preserve">.  </w:t>
      </w:r>
    </w:p>
    <w:p w14:paraId="32B69217" w14:textId="77777777" w:rsidR="003C529B" w:rsidRPr="000D5701" w:rsidRDefault="003C529B" w:rsidP="0006460E">
      <w:pPr>
        <w:spacing w:line="480" w:lineRule="auto"/>
        <w:ind w:firstLine="720"/>
        <w:rPr>
          <w:rFonts w:ascii="Times New Roman" w:hAnsi="Times New Roman" w:cs="Times New Roman"/>
        </w:rPr>
      </w:pPr>
      <w:r w:rsidRPr="000D5701">
        <w:rPr>
          <w:rFonts w:ascii="Times New Roman" w:hAnsi="Times New Roman" w:cs="Times New Roman"/>
        </w:rPr>
        <w:t>Records were excluded if they (a) could not be identified (</w:t>
      </w:r>
      <w:r w:rsidR="0086503B" w:rsidRPr="000D5701">
        <w:rPr>
          <w:rFonts w:ascii="Times New Roman" w:hAnsi="Times New Roman" w:cs="Times New Roman"/>
        </w:rPr>
        <w:t xml:space="preserve">i.e., </w:t>
      </w:r>
      <w:r w:rsidRPr="000D5701">
        <w:rPr>
          <w:rFonts w:ascii="Times New Roman" w:hAnsi="Times New Roman" w:cs="Times New Roman"/>
        </w:rPr>
        <w:t xml:space="preserve">search result fragment), (b) could not be located after Internet searches, library requests, and contacting authors directly, (c) the measure under study was a broader OCD measure with no hoarding-specific subscale, (d) the </w:t>
      </w:r>
      <w:r w:rsidR="00706781" w:rsidRPr="000D5701">
        <w:rPr>
          <w:rFonts w:ascii="Times New Roman" w:hAnsi="Times New Roman" w:cs="Times New Roman"/>
        </w:rPr>
        <w:t xml:space="preserve">target </w:t>
      </w:r>
      <w:r w:rsidRPr="000D5701">
        <w:rPr>
          <w:rFonts w:ascii="Times New Roman" w:hAnsi="Times New Roman" w:cs="Times New Roman"/>
        </w:rPr>
        <w:t xml:space="preserve">measure was </w:t>
      </w:r>
      <w:r w:rsidR="00706781" w:rsidRPr="000D5701">
        <w:rPr>
          <w:rFonts w:ascii="Times New Roman" w:hAnsi="Times New Roman" w:cs="Times New Roman"/>
        </w:rPr>
        <w:t xml:space="preserve">only </w:t>
      </w:r>
      <w:r w:rsidRPr="000D5701">
        <w:rPr>
          <w:rFonts w:ascii="Times New Roman" w:hAnsi="Times New Roman" w:cs="Times New Roman"/>
        </w:rPr>
        <w:t>used as an outcome instrument</w:t>
      </w:r>
      <w:r w:rsidR="00706781" w:rsidRPr="000D5701">
        <w:rPr>
          <w:rFonts w:ascii="Times New Roman" w:hAnsi="Times New Roman" w:cs="Times New Roman"/>
        </w:rPr>
        <w:t xml:space="preserve"> but not expressly validated</w:t>
      </w:r>
      <w:r w:rsidRPr="000D5701">
        <w:rPr>
          <w:rFonts w:ascii="Times New Roman" w:hAnsi="Times New Roman" w:cs="Times New Roman"/>
        </w:rPr>
        <w:t xml:space="preserve">, or (e) the </w:t>
      </w:r>
      <w:r w:rsidR="00706781" w:rsidRPr="000D5701">
        <w:rPr>
          <w:rFonts w:ascii="Times New Roman" w:hAnsi="Times New Roman" w:cs="Times New Roman"/>
        </w:rPr>
        <w:t xml:space="preserve">target </w:t>
      </w:r>
      <w:r w:rsidRPr="000D5701">
        <w:rPr>
          <w:rFonts w:ascii="Times New Roman" w:hAnsi="Times New Roman" w:cs="Times New Roman"/>
        </w:rPr>
        <w:t xml:space="preserve">measure was used </w:t>
      </w:r>
      <w:r w:rsidR="00706781" w:rsidRPr="000D5701">
        <w:rPr>
          <w:rFonts w:ascii="Times New Roman" w:hAnsi="Times New Roman" w:cs="Times New Roman"/>
        </w:rPr>
        <w:t>to</w:t>
      </w:r>
      <w:r w:rsidRPr="000D5701">
        <w:rPr>
          <w:rFonts w:ascii="Times New Roman" w:hAnsi="Times New Roman" w:cs="Times New Roman"/>
        </w:rPr>
        <w:t xml:space="preserve"> validat</w:t>
      </w:r>
      <w:r w:rsidR="00706781" w:rsidRPr="000D5701">
        <w:rPr>
          <w:rFonts w:ascii="Times New Roman" w:hAnsi="Times New Roman" w:cs="Times New Roman"/>
        </w:rPr>
        <w:t>e</w:t>
      </w:r>
      <w:r w:rsidRPr="000D5701">
        <w:rPr>
          <w:rFonts w:ascii="Times New Roman" w:hAnsi="Times New Roman" w:cs="Times New Roman"/>
        </w:rPr>
        <w:t xml:space="preserve"> another instrument. Criterion (a) was added during the abstract screening process.</w:t>
      </w:r>
      <w:r w:rsidR="00E82B26" w:rsidRPr="000D5701">
        <w:rPr>
          <w:rFonts w:ascii="Times New Roman" w:hAnsi="Times New Roman" w:cs="Times New Roman"/>
        </w:rPr>
        <w:t xml:space="preserve"> We did not restrict population to those with diagnosed HD due to relative scarcity of research in this area, particularly </w:t>
      </w:r>
      <w:r w:rsidR="00514F55" w:rsidRPr="000D5701">
        <w:rPr>
          <w:rFonts w:ascii="Times New Roman" w:hAnsi="Times New Roman" w:cs="Times New Roman"/>
        </w:rPr>
        <w:t>with respect to</w:t>
      </w:r>
      <w:r w:rsidR="00E82B26" w:rsidRPr="000D5701">
        <w:rPr>
          <w:rFonts w:ascii="Times New Roman" w:hAnsi="Times New Roman" w:cs="Times New Roman"/>
        </w:rPr>
        <w:t xml:space="preserve"> current DSM guidelines.  </w:t>
      </w:r>
    </w:p>
    <w:p w14:paraId="210F53B9" w14:textId="77777777" w:rsidR="003C529B" w:rsidRPr="000D5701" w:rsidRDefault="003C529B" w:rsidP="0006460E">
      <w:pPr>
        <w:spacing w:line="480" w:lineRule="auto"/>
        <w:rPr>
          <w:rFonts w:ascii="Times New Roman" w:hAnsi="Times New Roman" w:cs="Times New Roman"/>
        </w:rPr>
      </w:pPr>
      <w:r w:rsidRPr="000D5701">
        <w:rPr>
          <w:rFonts w:ascii="Times New Roman" w:hAnsi="Times New Roman" w:cs="Times New Roman"/>
        </w:rPr>
        <w:tab/>
        <w:t xml:space="preserve">The PsycINFO, MEDLINE, Psychology and Behavioral Sciences Collection, and CINAHL Complete databases were searched, from 2/19/2020 to 3/28/2020, with settings enabled to return only English-language results. Search terms employed were: “hoarding disorder” or </w:t>
      </w:r>
      <w:r w:rsidRPr="000D5701">
        <w:rPr>
          <w:rFonts w:ascii="Times New Roman" w:hAnsi="Times New Roman" w:cs="Times New Roman"/>
        </w:rPr>
        <w:lastRenderedPageBreak/>
        <w:t xml:space="preserve">“compulsive hoarding,” combined with the PubMed filter developed by the </w:t>
      </w:r>
      <w:r w:rsidR="00BE5AEB" w:rsidRPr="000D5701">
        <w:rPr>
          <w:rFonts w:ascii="Times New Roman" w:hAnsi="Times New Roman" w:cs="Times New Roman"/>
        </w:rPr>
        <w:t>Patient-Reported Outcomes Measurement (</w:t>
      </w:r>
      <w:r w:rsidRPr="000D5701">
        <w:rPr>
          <w:rFonts w:ascii="Times New Roman" w:hAnsi="Times New Roman" w:cs="Times New Roman"/>
        </w:rPr>
        <w:t>PROM</w:t>
      </w:r>
      <w:r w:rsidR="00BE5AEB" w:rsidRPr="000D5701">
        <w:rPr>
          <w:rFonts w:ascii="Times New Roman" w:hAnsi="Times New Roman" w:cs="Times New Roman"/>
        </w:rPr>
        <w:t>)</w:t>
      </w:r>
      <w:r w:rsidRPr="000D5701">
        <w:rPr>
          <w:rFonts w:ascii="Times New Roman" w:hAnsi="Times New Roman" w:cs="Times New Roman"/>
        </w:rPr>
        <w:t xml:space="preserve"> Group to identify </w:t>
      </w:r>
      <w:r w:rsidR="00BE5AEB" w:rsidRPr="000D5701">
        <w:rPr>
          <w:rFonts w:ascii="Times New Roman" w:hAnsi="Times New Roman" w:cs="Times New Roman"/>
        </w:rPr>
        <w:t>relevant measures</w:t>
      </w:r>
      <w:r w:rsidRPr="000D5701">
        <w:rPr>
          <w:rFonts w:ascii="Times New Roman" w:hAnsi="Times New Roman" w:cs="Times New Roman"/>
        </w:rPr>
        <w:t xml:space="preserve"> </w:t>
      </w:r>
      <w:r w:rsidR="00A91171" w:rsidRPr="000D5701">
        <w:rPr>
          <w:rFonts w:ascii="Times New Roman" w:hAnsi="Times New Roman" w:cs="Times New Roman"/>
        </w:rPr>
        <w:fldChar w:fldCharType="begin">
          <w:fldData xml:space="preserve">PEVuZE5vdGU+PENpdGU+PEF1dGhvcj5UZXJ3ZWU8L0F1dGhvcj48WWVhcj4yMDA5PC9ZZWFyPjxS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</w:fldData>
        </w:fldChar>
      </w:r>
      <w:r w:rsidR="00A91171" w:rsidRPr="000D5701">
        <w:rPr>
          <w:rFonts w:ascii="Times New Roman" w:hAnsi="Times New Roman" w:cs="Times New Roman"/>
        </w:rPr>
        <w:instrText xml:space="preserve"> ADDIN EN.CITE </w:instrText>
      </w:r>
      <w:r w:rsidR="00A91171" w:rsidRPr="000D5701">
        <w:rPr>
          <w:rFonts w:ascii="Times New Roman" w:hAnsi="Times New Roman" w:cs="Times New Roman"/>
        </w:rPr>
        <w:fldChar w:fldCharType="begin">
          <w:fldData xml:space="preserve">PEVuZE5vdGU+PENpdGU+PEF1dGhvcj5UZXJ3ZWU8L0F1dGhvcj48WWVhcj4yMDA5PC9ZZWFyPjxS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</w:fldData>
        </w:fldChar>
      </w:r>
      <w:r w:rsidR="00A91171" w:rsidRPr="000D5701">
        <w:rPr>
          <w:rFonts w:ascii="Times New Roman" w:hAnsi="Times New Roman" w:cs="Times New Roman"/>
        </w:rPr>
        <w:instrText xml:space="preserve"> ADDIN EN.CITE.DATA </w:instrText>
      </w:r>
      <w:r w:rsidR="00A91171" w:rsidRPr="000D5701">
        <w:rPr>
          <w:rFonts w:ascii="Times New Roman" w:hAnsi="Times New Roman" w:cs="Times New Roman"/>
        </w:rPr>
      </w:r>
      <w:r w:rsidR="00A91171" w:rsidRPr="000D5701">
        <w:rPr>
          <w:rFonts w:ascii="Times New Roman" w:hAnsi="Times New Roman" w:cs="Times New Roman"/>
        </w:rPr>
        <w:fldChar w:fldCharType="end"/>
      </w:r>
      <w:r w:rsidR="00A91171" w:rsidRPr="000D5701">
        <w:rPr>
          <w:rFonts w:ascii="Times New Roman" w:hAnsi="Times New Roman" w:cs="Times New Roman"/>
        </w:rPr>
      </w:r>
      <w:r w:rsidR="00A91171" w:rsidRPr="000D5701">
        <w:rPr>
          <w:rFonts w:ascii="Times New Roman" w:hAnsi="Times New Roman" w:cs="Times New Roman"/>
        </w:rPr>
        <w:fldChar w:fldCharType="separate"/>
      </w:r>
      <w:r w:rsidR="00A91171" w:rsidRPr="000D5701">
        <w:rPr>
          <w:rFonts w:ascii="Times New Roman" w:hAnsi="Times New Roman" w:cs="Times New Roman"/>
          <w:noProof/>
        </w:rPr>
        <w:t>(Terwee et al., 2009)</w:t>
      </w:r>
      <w:r w:rsidR="00A91171" w:rsidRPr="000D5701">
        <w:rPr>
          <w:rFonts w:ascii="Times New Roman" w:hAnsi="Times New Roman" w:cs="Times New Roman"/>
        </w:rPr>
        <w:fldChar w:fldCharType="end"/>
      </w:r>
      <w:r w:rsidRPr="000D5701">
        <w:rPr>
          <w:rFonts w:ascii="Times New Roman" w:hAnsi="Times New Roman" w:cs="Times New Roman"/>
        </w:rPr>
        <w:t>:</w:t>
      </w:r>
    </w:p>
    <w:p w14:paraId="640BB21A" w14:textId="77777777" w:rsidR="003C529B" w:rsidRPr="000D5701" w:rsidRDefault="003C529B" w:rsidP="0006460E">
      <w:pPr>
        <w:spacing w:line="480" w:lineRule="auto"/>
        <w:ind w:left="720"/>
        <w:rPr>
          <w:rFonts w:ascii="Times New Roman" w:eastAsia="Times New Roman" w:hAnsi="Times New Roman" w:cs="Times New Roman"/>
          <w:lang w:eastAsia="ja-JP"/>
        </w:rPr>
      </w:pPr>
      <w:r w:rsidRPr="000D5701">
        <w:rPr>
          <w:rFonts w:ascii="Times New Roman" w:hAnsi="Times New Roman" w:cs="Times New Roman"/>
        </w:rPr>
        <w:t xml:space="preserve">“hoarding disorder” OR “compulsive hoarding” AND </w:t>
      </w:r>
      <w:r w:rsidRPr="000D5701">
        <w:rPr>
          <w:rFonts w:ascii="Times New Roman" w:eastAsia="Times New Roman" w:hAnsi="Times New Roman" w:cs="Times New Roman"/>
          <w:lang w:eastAsia="ja-JP"/>
        </w:rPr>
        <w:t>(HR-PRO[</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HRPRO[</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HRQL[</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xml:space="preserve">] OR </w:t>
      </w:r>
      <w:proofErr w:type="spellStart"/>
      <w:r w:rsidRPr="000D5701">
        <w:rPr>
          <w:rFonts w:ascii="Times New Roman" w:eastAsia="Times New Roman" w:hAnsi="Times New Roman" w:cs="Times New Roman"/>
          <w:lang w:eastAsia="ja-JP"/>
        </w:rPr>
        <w:t>HRQoL</w:t>
      </w:r>
      <w:proofErr w:type="spellEnd"/>
      <w:r w:rsidRPr="000D5701">
        <w:rPr>
          <w:rFonts w:ascii="Times New Roman" w:eastAsia="Times New Roman" w:hAnsi="Times New Roman" w:cs="Times New Roman"/>
          <w:lang w:eastAsia="ja-JP"/>
        </w:rPr>
        <w:t>[</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QL[</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QoL[</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quality of life[</w:t>
      </w:r>
      <w:proofErr w:type="spellStart"/>
      <w:r w:rsidRPr="000D5701">
        <w:rPr>
          <w:rFonts w:ascii="Times New Roman" w:eastAsia="Times New Roman" w:hAnsi="Times New Roman" w:cs="Times New Roman"/>
          <w:lang w:eastAsia="ja-JP"/>
        </w:rPr>
        <w:t>tw</w:t>
      </w:r>
      <w:proofErr w:type="spellEnd"/>
      <w:r w:rsidRPr="000D5701">
        <w:rPr>
          <w:rFonts w:ascii="Times New Roman" w:eastAsia="Times New Roman" w:hAnsi="Times New Roman" w:cs="Times New Roman"/>
          <w:lang w:eastAsia="ja-JP"/>
        </w:rPr>
        <w:t>] OR life quality[</w:t>
      </w:r>
      <w:proofErr w:type="spellStart"/>
      <w:r w:rsidRPr="000D5701">
        <w:rPr>
          <w:rFonts w:ascii="Times New Roman" w:eastAsia="Times New Roman" w:hAnsi="Times New Roman" w:cs="Times New Roman"/>
          <w:lang w:eastAsia="ja-JP"/>
        </w:rPr>
        <w:t>tw</w:t>
      </w:r>
      <w:proofErr w:type="spellEnd"/>
      <w:r w:rsidRPr="000D5701">
        <w:rPr>
          <w:rFonts w:ascii="Times New Roman" w:eastAsia="Times New Roman" w:hAnsi="Times New Roman" w:cs="Times New Roman"/>
          <w:lang w:eastAsia="ja-JP"/>
        </w:rPr>
        <w:t>] OR health index*[</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health indices[</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health profile*[</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health status[</w:t>
      </w:r>
      <w:proofErr w:type="spellStart"/>
      <w:r w:rsidRPr="000D5701">
        <w:rPr>
          <w:rFonts w:ascii="Times New Roman" w:eastAsia="Times New Roman" w:hAnsi="Times New Roman" w:cs="Times New Roman"/>
          <w:lang w:eastAsia="ja-JP"/>
        </w:rPr>
        <w:t>tw</w:t>
      </w:r>
      <w:proofErr w:type="spellEnd"/>
      <w:r w:rsidRPr="000D5701">
        <w:rPr>
          <w:rFonts w:ascii="Times New Roman" w:eastAsia="Times New Roman" w:hAnsi="Times New Roman" w:cs="Times New Roman"/>
          <w:lang w:eastAsia="ja-JP"/>
        </w:rPr>
        <w:t>] OR ((patient[</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self[</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child[</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parent[</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xml:space="preserve">] OR </w:t>
      </w:r>
      <w:proofErr w:type="spellStart"/>
      <w:r w:rsidRPr="000D5701">
        <w:rPr>
          <w:rFonts w:ascii="Times New Roman" w:eastAsia="Times New Roman" w:hAnsi="Times New Roman" w:cs="Times New Roman"/>
          <w:lang w:eastAsia="ja-JP"/>
        </w:rPr>
        <w:t>carer</w:t>
      </w:r>
      <w:proofErr w:type="spellEnd"/>
      <w:r w:rsidRPr="000D5701">
        <w:rPr>
          <w:rFonts w:ascii="Times New Roman" w:eastAsia="Times New Roman" w:hAnsi="Times New Roman" w:cs="Times New Roman"/>
          <w:lang w:eastAsia="ja-JP"/>
        </w:rPr>
        <w:t>[</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proxy[</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AND ((report[</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reported[</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reporting[</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(rated[</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rating[</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ratings[</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based[</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(assessed[</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assessment[</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assessments[</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((disability[</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function[</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functional[</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functions[</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subjective[</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utility[</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utilities[</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wellbeing[</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xml:space="preserve">] OR </w:t>
      </w:r>
      <w:proofErr w:type="spellStart"/>
      <w:r w:rsidRPr="000D5701">
        <w:rPr>
          <w:rFonts w:ascii="Times New Roman" w:eastAsia="Times New Roman" w:hAnsi="Times New Roman" w:cs="Times New Roman"/>
          <w:lang w:eastAsia="ja-JP"/>
        </w:rPr>
        <w:t>well being</w:t>
      </w:r>
      <w:proofErr w:type="spellEnd"/>
      <w:r w:rsidRPr="000D5701">
        <w:rPr>
          <w:rFonts w:ascii="Times New Roman" w:eastAsia="Times New Roman" w:hAnsi="Times New Roman" w:cs="Times New Roman"/>
          <w:lang w:eastAsia="ja-JP"/>
        </w:rPr>
        <w:t>[tiab]) AND (index[</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indices[</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instrument[</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instruments[</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measure[</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measures[</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questionnaire[</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questionnaires[</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profile[</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profiles[</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scale[</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scales[</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score[</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scores[</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status[</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survey[</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 OR surveys[</w:t>
      </w:r>
      <w:proofErr w:type="spellStart"/>
      <w:r w:rsidRPr="000D5701">
        <w:rPr>
          <w:rFonts w:ascii="Times New Roman" w:eastAsia="Times New Roman" w:hAnsi="Times New Roman" w:cs="Times New Roman"/>
          <w:lang w:eastAsia="ja-JP"/>
        </w:rPr>
        <w:t>tiab</w:t>
      </w:r>
      <w:proofErr w:type="spellEnd"/>
      <w:r w:rsidRPr="000D5701">
        <w:rPr>
          <w:rFonts w:ascii="Times New Roman" w:eastAsia="Times New Roman" w:hAnsi="Times New Roman" w:cs="Times New Roman"/>
          <w:lang w:eastAsia="ja-JP"/>
        </w:rPr>
        <w:t>])))</w:t>
      </w:r>
    </w:p>
    <w:p w14:paraId="2FBC7DBE" w14:textId="77777777" w:rsidR="003C529B" w:rsidRPr="000D5701" w:rsidRDefault="003C529B" w:rsidP="0006460E">
      <w:pPr>
        <w:spacing w:line="480" w:lineRule="auto"/>
        <w:rPr>
          <w:rFonts w:ascii="Times New Roman" w:hAnsi="Times New Roman" w:cs="Times New Roman"/>
          <w:b/>
          <w:bCs/>
        </w:rPr>
      </w:pPr>
      <w:r w:rsidRPr="000D5701">
        <w:rPr>
          <w:rFonts w:ascii="Times New Roman" w:hAnsi="Times New Roman" w:cs="Times New Roman"/>
          <w:b/>
          <w:bCs/>
        </w:rPr>
        <w:t xml:space="preserve">Study </w:t>
      </w:r>
      <w:r w:rsidR="00BA450F" w:rsidRPr="000D5701">
        <w:rPr>
          <w:rFonts w:ascii="Times New Roman" w:hAnsi="Times New Roman" w:cs="Times New Roman"/>
          <w:b/>
          <w:bCs/>
        </w:rPr>
        <w:t>S</w:t>
      </w:r>
      <w:r w:rsidRPr="000D5701">
        <w:rPr>
          <w:rFonts w:ascii="Times New Roman" w:hAnsi="Times New Roman" w:cs="Times New Roman"/>
          <w:b/>
          <w:bCs/>
        </w:rPr>
        <w:t>election</w:t>
      </w:r>
    </w:p>
    <w:p w14:paraId="6D30A3E2" w14:textId="56AF9B72" w:rsidR="003C529B" w:rsidRPr="000D5701" w:rsidRDefault="003C529B" w:rsidP="0006460E">
      <w:pPr>
        <w:spacing w:line="480" w:lineRule="auto"/>
        <w:rPr>
          <w:rFonts w:ascii="Times New Roman" w:hAnsi="Times New Roman" w:cs="Times New Roman"/>
        </w:rPr>
      </w:pPr>
      <w:r w:rsidRPr="000D5701">
        <w:rPr>
          <w:rFonts w:ascii="Times New Roman" w:hAnsi="Times New Roman" w:cs="Times New Roman"/>
        </w:rPr>
        <w:tab/>
        <w:t xml:space="preserve">The number of records retrieved was </w:t>
      </w:r>
      <w:r w:rsidR="5B29E206" w:rsidRPr="000D5701">
        <w:rPr>
          <w:rFonts w:ascii="Times New Roman" w:hAnsi="Times New Roman" w:cs="Times New Roman"/>
        </w:rPr>
        <w:t xml:space="preserve">756 </w:t>
      </w:r>
      <w:r w:rsidRPr="000D5701">
        <w:rPr>
          <w:rFonts w:ascii="Times New Roman" w:hAnsi="Times New Roman" w:cs="Times New Roman"/>
        </w:rPr>
        <w:t>from PsycINFO, 464 from MEDLINE, 135 from Psychology and Behavioral Sciences Collection, and 206 from CINAHL Complete. Additional records were identified by reviewing references of included articles</w:t>
      </w:r>
      <w:r w:rsidR="5B29E206" w:rsidRPr="000D5701">
        <w:rPr>
          <w:rFonts w:ascii="Times New Roman" w:hAnsi="Times New Roman" w:cs="Times New Roman"/>
        </w:rPr>
        <w:t xml:space="preserve"> and articles that had cited included articles</w:t>
      </w:r>
      <w:r w:rsidRPr="000D5701">
        <w:rPr>
          <w:rFonts w:ascii="Times New Roman" w:hAnsi="Times New Roman" w:cs="Times New Roman"/>
        </w:rPr>
        <w:t xml:space="preserve"> (</w:t>
      </w:r>
      <w:r w:rsidRPr="000D5701">
        <w:rPr>
          <w:rFonts w:ascii="Times New Roman" w:hAnsi="Times New Roman" w:cs="Times New Roman"/>
          <w:i/>
          <w:iCs/>
        </w:rPr>
        <w:t>n</w:t>
      </w:r>
      <w:r w:rsidRPr="000D5701">
        <w:rPr>
          <w:rFonts w:ascii="Times New Roman" w:hAnsi="Times New Roman" w:cs="Times New Roman"/>
        </w:rPr>
        <w:t xml:space="preserve"> = </w:t>
      </w:r>
      <w:r w:rsidR="5B29E206" w:rsidRPr="000D5701">
        <w:rPr>
          <w:rFonts w:ascii="Times New Roman" w:hAnsi="Times New Roman" w:cs="Times New Roman"/>
        </w:rPr>
        <w:t>5</w:t>
      </w:r>
      <w:r w:rsidRPr="000D5701">
        <w:rPr>
          <w:rFonts w:ascii="Times New Roman" w:hAnsi="Times New Roman" w:cs="Times New Roman"/>
        </w:rPr>
        <w:t>). Duplicate records were identified and removed (</w:t>
      </w:r>
      <w:r w:rsidRPr="000D5701">
        <w:rPr>
          <w:rFonts w:ascii="Times New Roman" w:hAnsi="Times New Roman" w:cs="Times New Roman"/>
          <w:i/>
          <w:iCs/>
        </w:rPr>
        <w:t>n</w:t>
      </w:r>
      <w:r w:rsidRPr="000D5701">
        <w:rPr>
          <w:rFonts w:ascii="Times New Roman" w:hAnsi="Times New Roman" w:cs="Times New Roman"/>
        </w:rPr>
        <w:t xml:space="preserve"> = 565), resulting in 1</w:t>
      </w:r>
      <w:r w:rsidR="00706781" w:rsidRPr="000D5701">
        <w:rPr>
          <w:rFonts w:ascii="Times New Roman" w:hAnsi="Times New Roman" w:cs="Times New Roman"/>
        </w:rPr>
        <w:t>,</w:t>
      </w:r>
      <w:r w:rsidR="5B29E206" w:rsidRPr="000D5701">
        <w:rPr>
          <w:rFonts w:ascii="Times New Roman" w:hAnsi="Times New Roman" w:cs="Times New Roman"/>
        </w:rPr>
        <w:t xml:space="preserve">001 </w:t>
      </w:r>
      <w:r w:rsidRPr="000D5701">
        <w:rPr>
          <w:rFonts w:ascii="Times New Roman" w:hAnsi="Times New Roman" w:cs="Times New Roman"/>
        </w:rPr>
        <w:t xml:space="preserve">unique records. </w:t>
      </w:r>
      <w:r w:rsidR="00991996" w:rsidRPr="000D5701">
        <w:rPr>
          <w:rFonts w:ascii="Times New Roman" w:hAnsi="Times New Roman" w:cs="Times New Roman"/>
        </w:rPr>
        <w:t>T</w:t>
      </w:r>
      <w:r w:rsidRPr="000D5701">
        <w:rPr>
          <w:rFonts w:ascii="Times New Roman" w:hAnsi="Times New Roman" w:cs="Times New Roman"/>
        </w:rPr>
        <w:t>wo independent raters with hoarding expertise (the first and second author) screened the remaining titles and abstracts for eligibility. Discrepancies were identified and consensus reached through discussion. Full manuscripts</w:t>
      </w:r>
      <w:r w:rsidR="00706781" w:rsidRPr="000D5701">
        <w:rPr>
          <w:rFonts w:ascii="Times New Roman" w:hAnsi="Times New Roman" w:cs="Times New Roman"/>
        </w:rPr>
        <w:t xml:space="preserve"> for accepted abstracts </w:t>
      </w:r>
      <w:r w:rsidRPr="000D5701">
        <w:rPr>
          <w:rFonts w:ascii="Times New Roman" w:hAnsi="Times New Roman" w:cs="Times New Roman"/>
        </w:rPr>
        <w:t>(</w:t>
      </w:r>
      <w:r w:rsidRPr="000D5701">
        <w:rPr>
          <w:rFonts w:ascii="Times New Roman" w:hAnsi="Times New Roman" w:cs="Times New Roman"/>
          <w:i/>
          <w:iCs/>
        </w:rPr>
        <w:t>n</w:t>
      </w:r>
      <w:r w:rsidRPr="000D5701">
        <w:rPr>
          <w:rFonts w:ascii="Times New Roman" w:hAnsi="Times New Roman" w:cs="Times New Roman"/>
        </w:rPr>
        <w:t xml:space="preserve"> = </w:t>
      </w:r>
      <w:r w:rsidR="5B29E206" w:rsidRPr="000D5701">
        <w:rPr>
          <w:rFonts w:ascii="Times New Roman" w:hAnsi="Times New Roman" w:cs="Times New Roman"/>
        </w:rPr>
        <w:lastRenderedPageBreak/>
        <w:t>28</w:t>
      </w:r>
      <w:r w:rsidRPr="000D5701">
        <w:rPr>
          <w:rFonts w:ascii="Times New Roman" w:hAnsi="Times New Roman" w:cs="Times New Roman"/>
        </w:rPr>
        <w:t xml:space="preserve">) were screened by the same independent raters against the same eligibility criteria. Cohen’s </w:t>
      </w:r>
      <w:r w:rsidR="00A63CB1" w:rsidRPr="000D5701">
        <w:rPr>
          <w:rFonts w:ascii="Times New Roman" w:hAnsi="Times New Roman" w:cs="Times New Roman"/>
        </w:rPr>
        <w:t xml:space="preserve">κ </w:t>
      </w:r>
      <w:r w:rsidRPr="000D5701">
        <w:rPr>
          <w:rFonts w:ascii="Times New Roman" w:hAnsi="Times New Roman" w:cs="Times New Roman"/>
        </w:rPr>
        <w:t xml:space="preserve">was calculated to assess interrater reliability using the package </w:t>
      </w:r>
      <w:proofErr w:type="spellStart"/>
      <w:r w:rsidRPr="000D5701">
        <w:rPr>
          <w:rFonts w:ascii="Times New Roman" w:hAnsi="Times New Roman" w:cs="Times New Roman"/>
        </w:rPr>
        <w:t>irr</w:t>
      </w:r>
      <w:proofErr w:type="spellEnd"/>
      <w:r w:rsidR="00706781" w:rsidRPr="000D5701">
        <w:rPr>
          <w:rFonts w:ascii="Times New Roman" w:hAnsi="Times New Roman" w:cs="Times New Roman"/>
        </w:rPr>
        <w:t xml:space="preserve"> in RStudio</w:t>
      </w:r>
      <w:r w:rsidRPr="000D5701">
        <w:rPr>
          <w:rFonts w:ascii="Times New Roman" w:hAnsi="Times New Roman" w:cs="Times New Roman"/>
        </w:rPr>
        <w:t xml:space="preserve"> </w:t>
      </w:r>
      <w:r w:rsidR="00340A02" w:rsidRPr="000D5701">
        <w:rPr>
          <w:rFonts w:ascii="Times New Roman" w:hAnsi="Times New Roman" w:cs="Times New Roman"/>
        </w:rPr>
        <w:fldChar w:fldCharType="begin">
          <w:fldData xml:space="preserve">PEVuZE5vdGU+PENpdGU+PEF1dGhvcj5HYW1lcjwvQXV0aG9yPjxZZWFyPjIwMTk8L1llYXI+PFJl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</w:fldData>
        </w:fldChar>
      </w:r>
      <w:r w:rsidR="00A63CB1" w:rsidRPr="000D5701">
        <w:rPr>
          <w:rFonts w:ascii="Times New Roman" w:hAnsi="Times New Roman" w:cs="Times New Roman"/>
        </w:rPr>
        <w:instrText xml:space="preserve"> ADDIN EN.CITE </w:instrText>
      </w:r>
      <w:r w:rsidR="00A63CB1" w:rsidRPr="000D5701">
        <w:rPr>
          <w:rFonts w:ascii="Times New Roman" w:hAnsi="Times New Roman" w:cs="Times New Roman"/>
        </w:rPr>
        <w:fldChar w:fldCharType="begin">
          <w:fldData xml:space="preserve">PEVuZE5vdGU+PENpdGU+PEF1dGhvcj5HYW1lcjwvQXV0aG9yPjxZZWFyPjIwMTk8L1llYXI+PFJl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</w:fldData>
        </w:fldChar>
      </w:r>
      <w:r w:rsidR="00A63CB1" w:rsidRPr="000D5701">
        <w:rPr>
          <w:rFonts w:ascii="Times New Roman" w:hAnsi="Times New Roman" w:cs="Times New Roman"/>
        </w:rPr>
        <w:instrText xml:space="preserve"> ADDIN EN.CITE.DATA </w:instrText>
      </w:r>
      <w:r w:rsidR="00A63CB1" w:rsidRPr="000D5701">
        <w:rPr>
          <w:rFonts w:ascii="Times New Roman" w:hAnsi="Times New Roman" w:cs="Times New Roman"/>
        </w:rPr>
      </w:r>
      <w:r w:rsidR="00A63CB1" w:rsidRPr="000D5701">
        <w:rPr>
          <w:rFonts w:ascii="Times New Roman" w:hAnsi="Times New Roman" w:cs="Times New Roman"/>
        </w:rPr>
        <w:fldChar w:fldCharType="end"/>
      </w:r>
      <w:r w:rsidR="00340A02" w:rsidRPr="000D5701">
        <w:rPr>
          <w:rFonts w:ascii="Times New Roman" w:hAnsi="Times New Roman" w:cs="Times New Roman"/>
        </w:rPr>
      </w:r>
      <w:r w:rsidR="00340A02" w:rsidRPr="000D5701">
        <w:rPr>
          <w:rFonts w:ascii="Times New Roman" w:hAnsi="Times New Roman" w:cs="Times New Roman"/>
        </w:rPr>
        <w:fldChar w:fldCharType="separate"/>
      </w:r>
      <w:r w:rsidR="00A63CB1" w:rsidRPr="000D5701">
        <w:rPr>
          <w:rFonts w:ascii="Times New Roman" w:hAnsi="Times New Roman" w:cs="Times New Roman"/>
          <w:noProof/>
        </w:rPr>
        <w:t>(Gamer et al., 2019; R Core Team, 2020; RStudio Team, 2020)</w:t>
      </w:r>
      <w:r w:rsidR="00340A02" w:rsidRPr="000D5701">
        <w:rPr>
          <w:rFonts w:ascii="Times New Roman" w:hAnsi="Times New Roman" w:cs="Times New Roman"/>
        </w:rPr>
        <w:fldChar w:fldCharType="end"/>
      </w:r>
      <w:r w:rsidRPr="000D5701">
        <w:rPr>
          <w:rFonts w:ascii="Times New Roman" w:hAnsi="Times New Roman" w:cs="Times New Roman"/>
        </w:rPr>
        <w:t>, with a result of κ = 0.7</w:t>
      </w:r>
      <w:r w:rsidR="5B29E206" w:rsidRPr="000D5701">
        <w:rPr>
          <w:rFonts w:ascii="Times New Roman" w:hAnsi="Times New Roman" w:cs="Times New Roman"/>
        </w:rPr>
        <w:t>3</w:t>
      </w:r>
      <w:r w:rsidRPr="000D5701">
        <w:rPr>
          <w:rFonts w:ascii="Times New Roman" w:hAnsi="Times New Roman" w:cs="Times New Roman"/>
        </w:rPr>
        <w:t xml:space="preserve">. At this stage, discrepancies were again resolved through consensus </w:t>
      </w:r>
      <w:r w:rsidR="00340A02" w:rsidRPr="000D5701">
        <w:rPr>
          <w:rFonts w:ascii="Times New Roman" w:hAnsi="Times New Roman" w:cs="Times New Roman"/>
        </w:rPr>
        <w:fldChar w:fldCharType="begin"/>
      </w:r>
      <w:r w:rsidR="00340A02" w:rsidRPr="000D5701">
        <w:rPr>
          <w:rFonts w:ascii="Times New Roman" w:hAnsi="Times New Roman" w:cs="Times New Roman"/>
        </w:rPr>
        <w:instrText xml:space="preserve"> ADDIN EN.CITE &lt;EndNote&gt;&lt;Cite&gt;&lt;Author&gt;Moher&lt;/Author&gt;&lt;Year&gt;2009&lt;/Year&gt;&lt;RecNum&gt;3242&lt;/RecNum&gt;&lt;Prefix&gt;see Figure 1 for an overview of the search results following PRISMA guidelines`; &lt;/Prefix&gt;&lt;DisplayText&gt;(see Figure 1 for an overview of the search results following PRISMA guidelines; Moher et al., 2009)&lt;/DisplayText&gt;&lt;record&gt;&lt;rec-number&gt;3242&lt;/rec-number&gt;&lt;foreign-keys&gt;&lt;key app="EN" db-id="aswwv2arms2dxme5p56p0azv59z2wzpervtw" timestamp="1574807239"&gt;3242&lt;/key&gt;&lt;/foreign-keys&gt;&lt;ref-type name="Journal Article"&gt;17&lt;/ref-type&gt;&lt;contributors&gt;&lt;authors&gt;&lt;author&gt;Moher, D.&lt;/author&gt;&lt;author&gt;Liberati, A.&lt;/author&gt;&lt;author&gt;Tetzlaff, J.&lt;/author&gt;&lt;author&gt;Altman, D. G.&lt;/author&gt;&lt;author&gt;The PRISMA Group&lt;/author&gt;&lt;/authors&gt;&lt;/contributors&gt;&lt;titles&gt;&lt;title&gt;Preferred Reporting Items for Systematic Reviews and Meta-Analyses: The PRISMA Statement&lt;/title&gt;&lt;secondary-title&gt;PLoS Medicine&lt;/secondary-title&gt;&lt;/titles&gt;&lt;pages&gt;e1000097&lt;/pages&gt;&lt;volume&gt;6&lt;/volume&gt;&lt;number&gt;7&lt;/number&gt;&lt;dates&gt;&lt;year&gt;2009&lt;/year&gt;&lt;/dates&gt;&lt;urls&gt;&lt;/urls&gt;&lt;electronic-resource-num&gt;10.1371/journal.pmed.1000097&lt;/electronic-resource-num&gt;&lt;/record&gt;&lt;/Cite&gt;&lt;/EndNote&gt;</w:instrText>
      </w:r>
      <w:r w:rsidR="00340A02" w:rsidRPr="000D5701">
        <w:rPr>
          <w:rFonts w:ascii="Times New Roman" w:hAnsi="Times New Roman" w:cs="Times New Roman"/>
        </w:rPr>
        <w:fldChar w:fldCharType="separate"/>
      </w:r>
      <w:r w:rsidR="00340A02" w:rsidRPr="000D5701">
        <w:rPr>
          <w:rFonts w:ascii="Times New Roman" w:hAnsi="Times New Roman" w:cs="Times New Roman"/>
          <w:noProof/>
        </w:rPr>
        <w:t>(see Figure 1 for an overview of the search results following PRISMA guidelines; Moher et al., 2009)</w:t>
      </w:r>
      <w:r w:rsidR="00340A02" w:rsidRPr="000D5701">
        <w:rPr>
          <w:rFonts w:ascii="Times New Roman" w:hAnsi="Times New Roman" w:cs="Times New Roman"/>
        </w:rPr>
        <w:fldChar w:fldCharType="end"/>
      </w:r>
      <w:r w:rsidRPr="000D5701">
        <w:rPr>
          <w:rFonts w:ascii="Times New Roman" w:hAnsi="Times New Roman" w:cs="Times New Roman"/>
        </w:rPr>
        <w:t xml:space="preserve">. </w:t>
      </w:r>
    </w:p>
    <w:p w14:paraId="7E0C0856" w14:textId="77777777" w:rsidR="003C529B" w:rsidRPr="000D5701" w:rsidRDefault="003F29C8" w:rsidP="0006460E">
      <w:pPr>
        <w:spacing w:line="480" w:lineRule="auto"/>
        <w:rPr>
          <w:rFonts w:ascii="Times New Roman" w:hAnsi="Times New Roman" w:cs="Times New Roman"/>
          <w:b/>
          <w:bCs/>
        </w:rPr>
      </w:pPr>
      <w:r w:rsidRPr="000D5701">
        <w:rPr>
          <w:rFonts w:ascii="Times New Roman" w:hAnsi="Times New Roman" w:cs="Times New Roman"/>
          <w:b/>
          <w:bCs/>
        </w:rPr>
        <w:t xml:space="preserve">Measure </w:t>
      </w:r>
      <w:r w:rsidR="004E16CB" w:rsidRPr="000D5701">
        <w:rPr>
          <w:rFonts w:ascii="Times New Roman" w:hAnsi="Times New Roman" w:cs="Times New Roman"/>
          <w:b/>
          <w:bCs/>
        </w:rPr>
        <w:t>Evaluation</w:t>
      </w:r>
      <w:r w:rsidR="003C529B" w:rsidRPr="000D5701">
        <w:rPr>
          <w:rFonts w:ascii="Times New Roman" w:hAnsi="Times New Roman" w:cs="Times New Roman"/>
          <w:b/>
          <w:bCs/>
        </w:rPr>
        <w:t xml:space="preserve"> </w:t>
      </w:r>
    </w:p>
    <w:p w14:paraId="2EA8D988" w14:textId="77777777" w:rsidR="00C927F4" w:rsidRPr="000D5701" w:rsidRDefault="00C927F4" w:rsidP="0006460E">
      <w:pPr>
        <w:spacing w:line="480" w:lineRule="auto"/>
        <w:rPr>
          <w:rFonts w:ascii="Times New Roman" w:hAnsi="Times New Roman" w:cs="Times New Roman"/>
        </w:rPr>
      </w:pPr>
      <w:r w:rsidRPr="000D5701">
        <w:rPr>
          <w:rFonts w:ascii="Times New Roman" w:hAnsi="Times New Roman" w:cs="Times New Roman"/>
          <w:b/>
          <w:bCs/>
        </w:rPr>
        <w:tab/>
      </w:r>
      <w:r w:rsidR="00F6137C" w:rsidRPr="000D5701">
        <w:rPr>
          <w:rFonts w:ascii="Times New Roman" w:hAnsi="Times New Roman" w:cs="Times New Roman"/>
        </w:rPr>
        <w:t xml:space="preserve">The first and second authors compiled descriptive information for target measures from studies and actual instruments, with discrepancies resolved through discussion and consensus. </w:t>
      </w:r>
      <w:r w:rsidRPr="000D5701">
        <w:rPr>
          <w:rFonts w:ascii="Times New Roman" w:hAnsi="Times New Roman" w:cs="Times New Roman"/>
        </w:rPr>
        <w:t xml:space="preserve">The properties that can be identified for each measure </w:t>
      </w:r>
      <w:r w:rsidR="006573CD" w:rsidRPr="000D5701">
        <w:rPr>
          <w:rFonts w:ascii="Times New Roman" w:hAnsi="Times New Roman" w:cs="Times New Roman"/>
        </w:rPr>
        <w:t xml:space="preserve">based on the COSMIN manual </w:t>
      </w:r>
      <w:r w:rsidRPr="000D5701">
        <w:rPr>
          <w:rFonts w:ascii="Times New Roman" w:hAnsi="Times New Roman" w:cs="Times New Roman"/>
        </w:rPr>
        <w:t xml:space="preserve">are </w:t>
      </w:r>
      <w:r w:rsidR="00514F55" w:rsidRPr="000D5701">
        <w:rPr>
          <w:rFonts w:ascii="Times New Roman" w:hAnsi="Times New Roman" w:cs="Times New Roman"/>
        </w:rPr>
        <w:t>(</w:t>
      </w:r>
      <w:r w:rsidR="00991996" w:rsidRPr="000D5701">
        <w:rPr>
          <w:rFonts w:ascii="Times New Roman" w:hAnsi="Times New Roman" w:cs="Times New Roman"/>
        </w:rPr>
        <w:t>a</w:t>
      </w:r>
      <w:r w:rsidRPr="000D5701">
        <w:rPr>
          <w:rFonts w:ascii="Times New Roman" w:hAnsi="Times New Roman" w:cs="Times New Roman"/>
        </w:rPr>
        <w:t xml:space="preserve">) PROM development, </w:t>
      </w:r>
      <w:r w:rsidR="00514F55" w:rsidRPr="000D5701">
        <w:rPr>
          <w:rFonts w:ascii="Times New Roman" w:hAnsi="Times New Roman" w:cs="Times New Roman"/>
        </w:rPr>
        <w:t>(</w:t>
      </w:r>
      <w:r w:rsidR="00991996" w:rsidRPr="000D5701">
        <w:rPr>
          <w:rFonts w:ascii="Times New Roman" w:hAnsi="Times New Roman" w:cs="Times New Roman"/>
        </w:rPr>
        <w:t>b</w:t>
      </w:r>
      <w:r w:rsidRPr="000D5701">
        <w:rPr>
          <w:rFonts w:ascii="Times New Roman" w:hAnsi="Times New Roman" w:cs="Times New Roman"/>
        </w:rPr>
        <w:t xml:space="preserve">) content validity, </w:t>
      </w:r>
      <w:r w:rsidR="00514F55" w:rsidRPr="000D5701">
        <w:rPr>
          <w:rFonts w:ascii="Times New Roman" w:hAnsi="Times New Roman" w:cs="Times New Roman"/>
        </w:rPr>
        <w:t>(</w:t>
      </w:r>
      <w:r w:rsidR="00991996" w:rsidRPr="000D5701">
        <w:rPr>
          <w:rFonts w:ascii="Times New Roman" w:hAnsi="Times New Roman" w:cs="Times New Roman"/>
        </w:rPr>
        <w:t>c</w:t>
      </w:r>
      <w:r w:rsidRPr="000D5701">
        <w:rPr>
          <w:rFonts w:ascii="Times New Roman" w:hAnsi="Times New Roman" w:cs="Times New Roman"/>
        </w:rPr>
        <w:t xml:space="preserve">) structural validity, </w:t>
      </w:r>
      <w:r w:rsidR="00514F55" w:rsidRPr="000D5701">
        <w:rPr>
          <w:rFonts w:ascii="Times New Roman" w:hAnsi="Times New Roman" w:cs="Times New Roman"/>
        </w:rPr>
        <w:t>(</w:t>
      </w:r>
      <w:r w:rsidR="00991996" w:rsidRPr="000D5701">
        <w:rPr>
          <w:rFonts w:ascii="Times New Roman" w:hAnsi="Times New Roman" w:cs="Times New Roman"/>
        </w:rPr>
        <w:t>d</w:t>
      </w:r>
      <w:r w:rsidRPr="000D5701">
        <w:rPr>
          <w:rFonts w:ascii="Times New Roman" w:hAnsi="Times New Roman" w:cs="Times New Roman"/>
        </w:rPr>
        <w:t xml:space="preserve">) internal consistency, </w:t>
      </w:r>
      <w:r w:rsidR="00514F55" w:rsidRPr="000D5701">
        <w:rPr>
          <w:rFonts w:ascii="Times New Roman" w:hAnsi="Times New Roman" w:cs="Times New Roman"/>
        </w:rPr>
        <w:t>(</w:t>
      </w:r>
      <w:r w:rsidR="00991996" w:rsidRPr="000D5701">
        <w:rPr>
          <w:rFonts w:ascii="Times New Roman" w:hAnsi="Times New Roman" w:cs="Times New Roman"/>
        </w:rPr>
        <w:t>e</w:t>
      </w:r>
      <w:r w:rsidRPr="000D5701">
        <w:rPr>
          <w:rFonts w:ascii="Times New Roman" w:hAnsi="Times New Roman" w:cs="Times New Roman"/>
        </w:rPr>
        <w:t xml:space="preserve">) cross-cultural validity/measurement invariance, </w:t>
      </w:r>
      <w:r w:rsidR="00514F55" w:rsidRPr="000D5701">
        <w:rPr>
          <w:rFonts w:ascii="Times New Roman" w:hAnsi="Times New Roman" w:cs="Times New Roman"/>
        </w:rPr>
        <w:t>(</w:t>
      </w:r>
      <w:r w:rsidR="00991996" w:rsidRPr="000D5701">
        <w:rPr>
          <w:rFonts w:ascii="Times New Roman" w:hAnsi="Times New Roman" w:cs="Times New Roman"/>
        </w:rPr>
        <w:t>f</w:t>
      </w:r>
      <w:r w:rsidRPr="000D5701">
        <w:rPr>
          <w:rFonts w:ascii="Times New Roman" w:hAnsi="Times New Roman" w:cs="Times New Roman"/>
        </w:rPr>
        <w:t>)</w:t>
      </w:r>
      <w:r w:rsidR="00842242" w:rsidRPr="000D5701">
        <w:rPr>
          <w:rFonts w:ascii="Times New Roman" w:hAnsi="Times New Roman" w:cs="Times New Roman"/>
        </w:rPr>
        <w:t xml:space="preserve"> test-retest</w:t>
      </w:r>
      <w:r w:rsidRPr="000D5701">
        <w:rPr>
          <w:rFonts w:ascii="Times New Roman" w:hAnsi="Times New Roman" w:cs="Times New Roman"/>
        </w:rPr>
        <w:t xml:space="preserve"> reliability, </w:t>
      </w:r>
      <w:r w:rsidR="00514F55" w:rsidRPr="000D5701">
        <w:rPr>
          <w:rFonts w:ascii="Times New Roman" w:hAnsi="Times New Roman" w:cs="Times New Roman"/>
        </w:rPr>
        <w:t>(</w:t>
      </w:r>
      <w:r w:rsidR="00991996" w:rsidRPr="000D5701">
        <w:rPr>
          <w:rFonts w:ascii="Times New Roman" w:hAnsi="Times New Roman" w:cs="Times New Roman"/>
        </w:rPr>
        <w:t>g</w:t>
      </w:r>
      <w:r w:rsidRPr="000D5701">
        <w:rPr>
          <w:rFonts w:ascii="Times New Roman" w:hAnsi="Times New Roman" w:cs="Times New Roman"/>
        </w:rPr>
        <w:t xml:space="preserve">) measurement error, </w:t>
      </w:r>
      <w:r w:rsidR="00514F55" w:rsidRPr="000D5701">
        <w:rPr>
          <w:rFonts w:ascii="Times New Roman" w:hAnsi="Times New Roman" w:cs="Times New Roman"/>
        </w:rPr>
        <w:t>(</w:t>
      </w:r>
      <w:r w:rsidR="00991996" w:rsidRPr="000D5701">
        <w:rPr>
          <w:rFonts w:ascii="Times New Roman" w:hAnsi="Times New Roman" w:cs="Times New Roman"/>
        </w:rPr>
        <w:t>h</w:t>
      </w:r>
      <w:r w:rsidRPr="000D5701">
        <w:rPr>
          <w:rFonts w:ascii="Times New Roman" w:hAnsi="Times New Roman" w:cs="Times New Roman"/>
        </w:rPr>
        <w:t xml:space="preserve">) criterion validity, </w:t>
      </w:r>
      <w:r w:rsidR="00514F55" w:rsidRPr="000D5701">
        <w:rPr>
          <w:rFonts w:ascii="Times New Roman" w:hAnsi="Times New Roman" w:cs="Times New Roman"/>
        </w:rPr>
        <w:t>(</w:t>
      </w:r>
      <w:proofErr w:type="spellStart"/>
      <w:r w:rsidR="00991996" w:rsidRPr="000D5701">
        <w:rPr>
          <w:rFonts w:ascii="Times New Roman" w:hAnsi="Times New Roman" w:cs="Times New Roman"/>
        </w:rPr>
        <w:t>i</w:t>
      </w:r>
      <w:proofErr w:type="spellEnd"/>
      <w:r w:rsidRPr="000D5701">
        <w:rPr>
          <w:rFonts w:ascii="Times New Roman" w:hAnsi="Times New Roman" w:cs="Times New Roman"/>
        </w:rPr>
        <w:t>) construct validity (</w:t>
      </w:r>
      <w:r w:rsidR="00514F55" w:rsidRPr="000D5701">
        <w:rPr>
          <w:rFonts w:ascii="Times New Roman" w:hAnsi="Times New Roman" w:cs="Times New Roman"/>
        </w:rPr>
        <w:t xml:space="preserve">i.e., </w:t>
      </w:r>
      <w:r w:rsidRPr="000D5701">
        <w:rPr>
          <w:rFonts w:ascii="Times New Roman" w:hAnsi="Times New Roman" w:cs="Times New Roman"/>
        </w:rPr>
        <w:t>convergent</w:t>
      </w:r>
      <w:r w:rsidR="00514F55" w:rsidRPr="000D5701">
        <w:rPr>
          <w:rFonts w:ascii="Times New Roman" w:hAnsi="Times New Roman" w:cs="Times New Roman"/>
        </w:rPr>
        <w:t xml:space="preserve">, </w:t>
      </w:r>
      <w:r w:rsidR="00C6184C" w:rsidRPr="000D5701">
        <w:rPr>
          <w:rFonts w:ascii="Times New Roman" w:hAnsi="Times New Roman" w:cs="Times New Roman"/>
        </w:rPr>
        <w:t>divergent</w:t>
      </w:r>
      <w:r w:rsidR="00514F55" w:rsidRPr="000D5701">
        <w:rPr>
          <w:rFonts w:ascii="Times New Roman" w:hAnsi="Times New Roman" w:cs="Times New Roman"/>
        </w:rPr>
        <w:t>,</w:t>
      </w:r>
      <w:r w:rsidRPr="000D5701">
        <w:rPr>
          <w:rFonts w:ascii="Times New Roman" w:hAnsi="Times New Roman" w:cs="Times New Roman"/>
        </w:rPr>
        <w:t xml:space="preserve"> </w:t>
      </w:r>
      <w:r w:rsidR="00514F55" w:rsidRPr="000D5701">
        <w:rPr>
          <w:rFonts w:ascii="Times New Roman" w:hAnsi="Times New Roman" w:cs="Times New Roman"/>
        </w:rPr>
        <w:t>or</w:t>
      </w:r>
      <w:r w:rsidRPr="000D5701">
        <w:rPr>
          <w:rFonts w:ascii="Times New Roman" w:hAnsi="Times New Roman" w:cs="Times New Roman"/>
        </w:rPr>
        <w:t xml:space="preserve"> known-groups validity), and </w:t>
      </w:r>
      <w:r w:rsidR="00514F55" w:rsidRPr="000D5701">
        <w:rPr>
          <w:rFonts w:ascii="Times New Roman" w:hAnsi="Times New Roman" w:cs="Times New Roman"/>
        </w:rPr>
        <w:t>(</w:t>
      </w:r>
      <w:r w:rsidR="00991996" w:rsidRPr="000D5701">
        <w:rPr>
          <w:rFonts w:ascii="Times New Roman" w:hAnsi="Times New Roman" w:cs="Times New Roman"/>
        </w:rPr>
        <w:t>j</w:t>
      </w:r>
      <w:r w:rsidRPr="000D5701">
        <w:rPr>
          <w:rFonts w:ascii="Times New Roman" w:hAnsi="Times New Roman" w:cs="Times New Roman"/>
        </w:rPr>
        <w:t>) responsiveness</w:t>
      </w:r>
      <w:r w:rsidR="00842242" w:rsidRPr="000D5701">
        <w:rPr>
          <w:rFonts w:ascii="Times New Roman" w:hAnsi="Times New Roman" w:cs="Times New Roman"/>
        </w:rPr>
        <w:t xml:space="preserve"> </w:t>
      </w:r>
      <w:r w:rsidR="006573CD" w:rsidRPr="000D5701">
        <w:rPr>
          <w:rFonts w:ascii="Times New Roman" w:hAnsi="Times New Roman" w:cs="Times New Roman"/>
        </w:rPr>
        <w:fldChar w:fldCharType="begin"/>
      </w:r>
      <w:r w:rsidR="006573CD" w:rsidRPr="000D5701">
        <w:rPr>
          <w:rFonts w:ascii="Times New Roman" w:hAnsi="Times New Roman" w:cs="Times New Roman"/>
        </w:rPr>
        <w:instrText xml:space="preserve"> ADDIN EN.CITE &lt;EndNote&gt;&lt;Cite&gt;&lt;Author&gt;Mokkink&lt;/Author&gt;&lt;Year&gt;2018&lt;/Year&gt;&lt;RecNum&gt;3868&lt;/RecNum&gt;&lt;Prefix&gt;i.e.`, change in response to an intervention`; &lt;/Prefix&gt;&lt;DisplayText&gt;(i.e., change in response to an intervention; Mokkink, Prinsen, et al., 2018)&lt;/DisplayText&gt;&lt;record&gt;&lt;rec-number&gt;3868&lt;/rec-number&gt;&lt;foreign-keys&gt;&lt;key app="EN" db-id="aswwv2arms2dxme5p56p0azv59z2wzpervtw" timestamp="1600298024"&gt;3868&lt;/key&gt;&lt;/foreign-keys&gt;&lt;ref-type name="Web Page"&gt;12&lt;/ref-type&gt;&lt;contributors&gt;&lt;authors&gt;&lt;author&gt;Mokkink, L. B.&lt;/author&gt;&lt;author&gt;Prinsen, C. A. C.&lt;/author&gt;&lt;author&gt;Patrick, D. L.&lt;/author&gt;&lt;author&gt;Alonso, J.&lt;/author&gt;&lt;author&gt;Bouter, L. M.&lt;/author&gt;&lt;author&gt;de Vet, H. C. W.&lt;/author&gt;&lt;author&gt;Terwee, C. B.&lt;/author&gt;&lt;/authors&gt;&lt;/contributors&gt;&lt;titles&gt;&lt;title&gt;COSMIN methodology for systematic reviews of Patient‐Reported Outcome Measures (PROMs)&lt;/title&gt;&lt;/titles&gt;&lt;dates&gt;&lt;year&gt;2018&lt;/year&gt;&lt;/dates&gt;&lt;urls&gt;&lt;related-urls&gt;&lt;url&gt;https://www.cosmin.nl/wp-content/uploads/COSMIN-syst-review-for-PROMs-manual_version-1_feb-2018.pdf&lt;/url&gt;&lt;/related-urls&gt;&lt;/urls&gt;&lt;/record&gt;&lt;/Cite&gt;&lt;/EndNote&gt;</w:instrText>
      </w:r>
      <w:r w:rsidR="006573CD" w:rsidRPr="000D5701">
        <w:rPr>
          <w:rFonts w:ascii="Times New Roman" w:hAnsi="Times New Roman" w:cs="Times New Roman"/>
        </w:rPr>
        <w:fldChar w:fldCharType="separate"/>
      </w:r>
      <w:r w:rsidR="006573CD" w:rsidRPr="000D5701">
        <w:rPr>
          <w:rFonts w:ascii="Times New Roman" w:hAnsi="Times New Roman" w:cs="Times New Roman"/>
          <w:noProof/>
        </w:rPr>
        <w:t>(i.e., change in response to an intervention; Mokkink, Prinsen, et al., 2018)</w:t>
      </w:r>
      <w:r w:rsidR="006573CD" w:rsidRPr="000D5701">
        <w:rPr>
          <w:rFonts w:ascii="Times New Roman" w:hAnsi="Times New Roman" w:cs="Times New Roman"/>
        </w:rPr>
        <w:fldChar w:fldCharType="end"/>
      </w:r>
      <w:r w:rsidRPr="000D5701">
        <w:rPr>
          <w:rFonts w:ascii="Times New Roman" w:hAnsi="Times New Roman" w:cs="Times New Roman"/>
        </w:rPr>
        <w:t xml:space="preserve">. </w:t>
      </w:r>
      <w:r w:rsidR="006573CD" w:rsidRPr="000D5701">
        <w:rPr>
          <w:rFonts w:ascii="Times New Roman" w:hAnsi="Times New Roman" w:cs="Times New Roman"/>
        </w:rPr>
        <w:t xml:space="preserve">Using a priori criteria outlined in the </w:t>
      </w:r>
      <w:r w:rsidRPr="000D5701">
        <w:rPr>
          <w:rFonts w:ascii="Times New Roman" w:hAnsi="Times New Roman" w:cs="Times New Roman"/>
        </w:rPr>
        <w:t xml:space="preserve">COSMIN </w:t>
      </w:r>
      <w:r w:rsidR="006573CD" w:rsidRPr="000D5701">
        <w:rPr>
          <w:rFonts w:ascii="Times New Roman" w:hAnsi="Times New Roman" w:cs="Times New Roman"/>
        </w:rPr>
        <w:t>manual</w:t>
      </w:r>
      <w:r w:rsidRPr="000D5701">
        <w:rPr>
          <w:rFonts w:ascii="Times New Roman" w:hAnsi="Times New Roman" w:cs="Times New Roman"/>
        </w:rPr>
        <w:t xml:space="preserve">, reviewers rated the psychometric quality of measures for each property (i.e., whether the measure meets criteria for good psychometrics) and the methodological quality of each study assessing this property (i.e., </w:t>
      </w:r>
      <w:r w:rsidR="00DD2609" w:rsidRPr="000D5701">
        <w:rPr>
          <w:rFonts w:ascii="Times New Roman" w:hAnsi="Times New Roman" w:cs="Times New Roman"/>
        </w:rPr>
        <w:t>whether the methods used to assess the psychometric properties were adequate or flawed).</w:t>
      </w:r>
      <w:r w:rsidR="006573CD" w:rsidRPr="000D5701">
        <w:rPr>
          <w:rFonts w:ascii="Times New Roman" w:hAnsi="Times New Roman" w:cs="Times New Roman"/>
        </w:rPr>
        <w:t xml:space="preserve"> Details on the COSMIN rating rubric are available at </w:t>
      </w:r>
      <w:hyperlink r:id="rId13" w:history="1">
        <w:r w:rsidR="006573CD" w:rsidRPr="000D5701">
          <w:rPr>
            <w:rStyle w:val="Hyperlink"/>
            <w:rFonts w:ascii="Times New Roman" w:hAnsi="Times New Roman" w:cs="Times New Roman"/>
          </w:rPr>
          <w:t>https://www.cosmin.nl/tools/guideline-conducting-systematic-review-outcome-measures/?portfolioCats=19</w:t>
        </w:r>
      </w:hyperlink>
      <w:r w:rsidR="006573CD" w:rsidRPr="000D5701">
        <w:rPr>
          <w:rFonts w:ascii="Times New Roman" w:hAnsi="Times New Roman" w:cs="Times New Roman"/>
        </w:rPr>
        <w:t>.</w:t>
      </w:r>
    </w:p>
    <w:p w14:paraId="1EAE0DDA" w14:textId="77777777" w:rsidR="00C927F4" w:rsidRPr="000D5701" w:rsidRDefault="003C529B" w:rsidP="00C927F4">
      <w:pPr>
        <w:spacing w:line="480" w:lineRule="auto"/>
        <w:rPr>
          <w:rFonts w:ascii="Times New Roman" w:hAnsi="Times New Roman" w:cs="Times New Roman"/>
        </w:rPr>
      </w:pPr>
      <w:r w:rsidRPr="000D5701">
        <w:rPr>
          <w:rFonts w:ascii="Times New Roman" w:hAnsi="Times New Roman" w:cs="Times New Roman"/>
        </w:rPr>
        <w:tab/>
      </w:r>
      <w:r w:rsidR="00C927F4" w:rsidRPr="000D5701">
        <w:rPr>
          <w:rFonts w:ascii="Times New Roman" w:hAnsi="Times New Roman" w:cs="Times New Roman"/>
          <w:b/>
          <w:bCs/>
        </w:rPr>
        <w:t xml:space="preserve">Psychometric quality of measures. </w:t>
      </w:r>
      <w:r w:rsidR="00C927F4" w:rsidRPr="000D5701">
        <w:rPr>
          <w:rFonts w:ascii="Times New Roman" w:hAnsi="Times New Roman" w:cs="Times New Roman"/>
        </w:rPr>
        <w:t>In th</w:t>
      </w:r>
      <w:r w:rsidR="00E67CAE" w:rsidRPr="000D5701">
        <w:rPr>
          <w:rFonts w:ascii="Times New Roman" w:hAnsi="Times New Roman" w:cs="Times New Roman"/>
        </w:rPr>
        <w:t xml:space="preserve">is </w:t>
      </w:r>
      <w:r w:rsidR="00C927F4" w:rsidRPr="000D5701">
        <w:rPr>
          <w:rFonts w:ascii="Times New Roman" w:hAnsi="Times New Roman" w:cs="Times New Roman"/>
        </w:rPr>
        <w:t>stage, the reviewers extracted available data for each PROM on the 10 measurement properties, summarized the data across multiple studies, and evaluated the</w:t>
      </w:r>
      <w:r w:rsidR="00514F55" w:rsidRPr="000D5701">
        <w:rPr>
          <w:rFonts w:ascii="Times New Roman" w:hAnsi="Times New Roman" w:cs="Times New Roman"/>
        </w:rPr>
        <w:t xml:space="preserve"> overall</w:t>
      </w:r>
      <w:r w:rsidR="00C927F4" w:rsidRPr="000D5701">
        <w:rPr>
          <w:rFonts w:ascii="Times New Roman" w:hAnsi="Times New Roman" w:cs="Times New Roman"/>
        </w:rPr>
        <w:t xml:space="preserve"> quality of the PROM on each property. PROM development and content validity</w:t>
      </w:r>
      <w:r w:rsidR="00991996" w:rsidRPr="000D5701">
        <w:rPr>
          <w:rFonts w:ascii="Times New Roman" w:hAnsi="Times New Roman" w:cs="Times New Roman"/>
        </w:rPr>
        <w:t xml:space="preserve"> (properties (a) and (b) above)</w:t>
      </w:r>
      <w:r w:rsidR="00C927F4" w:rsidRPr="000D5701">
        <w:rPr>
          <w:rFonts w:ascii="Times New Roman" w:hAnsi="Times New Roman" w:cs="Times New Roman"/>
        </w:rPr>
        <w:t xml:space="preserve"> were assessed by (1) evaluating the results of </w:t>
      </w:r>
      <w:r w:rsidR="00C927F4" w:rsidRPr="000D5701">
        <w:rPr>
          <w:rFonts w:ascii="Times New Roman" w:hAnsi="Times New Roman" w:cs="Times New Roman"/>
        </w:rPr>
        <w:lastRenderedPageBreak/>
        <w:t>PROM development and content validity studies, (2) the reviewers making their own ratings of content validity based on the PROM itself, and (3) summarizing the results. As</w:t>
      </w:r>
      <w:r w:rsidR="00953FA8" w:rsidRPr="000D5701">
        <w:rPr>
          <w:rFonts w:ascii="Times New Roman" w:hAnsi="Times New Roman" w:cs="Times New Roman"/>
        </w:rPr>
        <w:t xml:space="preserve"> nearly</w:t>
      </w:r>
      <w:r w:rsidR="00C927F4" w:rsidRPr="000D5701">
        <w:rPr>
          <w:rFonts w:ascii="Times New Roman" w:hAnsi="Times New Roman" w:cs="Times New Roman"/>
        </w:rPr>
        <w:t xml:space="preserve"> all PROM development research in this review was </w:t>
      </w:r>
      <w:r w:rsidR="00C927F4" w:rsidRPr="000D5701">
        <w:rPr>
          <w:rFonts w:ascii="Times New Roman" w:hAnsi="Times New Roman" w:cs="Times New Roman"/>
          <w:i/>
          <w:iCs/>
        </w:rPr>
        <w:t>inadequate</w:t>
      </w:r>
      <w:r w:rsidR="00C927F4" w:rsidRPr="000D5701">
        <w:rPr>
          <w:rFonts w:ascii="Times New Roman" w:hAnsi="Times New Roman" w:cs="Times New Roman"/>
        </w:rPr>
        <w:t xml:space="preserve"> based on COSMIN standards (i.e., did not specifically publish results from a qualitative or quantitative evaluation of potential PROM items in the population of interest), and there were no separate content validity studies identified, final ratings of results </w:t>
      </w:r>
      <w:r w:rsidR="00991996" w:rsidRPr="000D5701">
        <w:rPr>
          <w:rFonts w:ascii="Times New Roman" w:hAnsi="Times New Roman" w:cs="Times New Roman"/>
        </w:rPr>
        <w:t xml:space="preserve">were </w:t>
      </w:r>
      <w:r w:rsidR="00C927F4" w:rsidRPr="000D5701">
        <w:rPr>
          <w:rFonts w:ascii="Times New Roman" w:hAnsi="Times New Roman" w:cs="Times New Roman"/>
        </w:rPr>
        <w:t>based on reviewer evaluations.</w:t>
      </w:r>
    </w:p>
    <w:p w14:paraId="165616B3" w14:textId="77777777" w:rsidR="00C927F4" w:rsidRPr="000D5701" w:rsidRDefault="00C927F4" w:rsidP="00C927F4">
      <w:pPr>
        <w:spacing w:line="480" w:lineRule="auto"/>
        <w:ind w:firstLine="720"/>
        <w:rPr>
          <w:rFonts w:ascii="Times New Roman" w:hAnsi="Times New Roman" w:cs="Times New Roman"/>
        </w:rPr>
      </w:pPr>
      <w:r w:rsidRPr="000D5701">
        <w:rPr>
          <w:rFonts w:ascii="Times New Roman" w:hAnsi="Times New Roman" w:cs="Times New Roman"/>
        </w:rPr>
        <w:t xml:space="preserve">Each measurement property within each study was rated as </w:t>
      </w:r>
      <w:r w:rsidRPr="000D5701">
        <w:rPr>
          <w:rFonts w:ascii="Times New Roman" w:hAnsi="Times New Roman" w:cs="Times New Roman"/>
          <w:i/>
          <w:iCs/>
        </w:rPr>
        <w:t>sufficient</w:t>
      </w:r>
      <w:r w:rsidRPr="000D5701">
        <w:rPr>
          <w:rFonts w:ascii="Times New Roman" w:hAnsi="Times New Roman" w:cs="Times New Roman"/>
        </w:rPr>
        <w:t xml:space="preserve"> (+; the property was evaluated and </w:t>
      </w:r>
      <w:r w:rsidR="00514F55" w:rsidRPr="000D5701">
        <w:rPr>
          <w:rFonts w:ascii="Times New Roman" w:hAnsi="Times New Roman" w:cs="Times New Roman"/>
        </w:rPr>
        <w:t>met</w:t>
      </w:r>
      <w:r w:rsidRPr="000D5701">
        <w:rPr>
          <w:rFonts w:ascii="Times New Roman" w:hAnsi="Times New Roman" w:cs="Times New Roman"/>
        </w:rPr>
        <w:t xml:space="preserve"> criteria for good psychometrics), </w:t>
      </w:r>
      <w:r w:rsidRPr="000D5701">
        <w:rPr>
          <w:rFonts w:ascii="Times New Roman" w:hAnsi="Times New Roman" w:cs="Times New Roman"/>
          <w:i/>
          <w:iCs/>
        </w:rPr>
        <w:t>insufficient</w:t>
      </w:r>
      <w:r w:rsidRPr="000D5701">
        <w:rPr>
          <w:rFonts w:ascii="Times New Roman" w:hAnsi="Times New Roman" w:cs="Times New Roman"/>
        </w:rPr>
        <w:t xml:space="preserve"> (-; the property was evaluated and fail</w:t>
      </w:r>
      <w:r w:rsidR="00514F55" w:rsidRPr="000D5701">
        <w:rPr>
          <w:rFonts w:ascii="Times New Roman" w:hAnsi="Times New Roman" w:cs="Times New Roman"/>
        </w:rPr>
        <w:t>ed</w:t>
      </w:r>
      <w:r w:rsidRPr="000D5701">
        <w:rPr>
          <w:rFonts w:ascii="Times New Roman" w:hAnsi="Times New Roman" w:cs="Times New Roman"/>
        </w:rPr>
        <w:t xml:space="preserve"> to meet criteria for good psychometrics), or </w:t>
      </w:r>
      <w:r w:rsidRPr="000D5701">
        <w:rPr>
          <w:rFonts w:ascii="Times New Roman" w:hAnsi="Times New Roman" w:cs="Times New Roman"/>
          <w:i/>
          <w:iCs/>
        </w:rPr>
        <w:t>indeterminate</w:t>
      </w:r>
      <w:r w:rsidRPr="000D5701">
        <w:rPr>
          <w:rFonts w:ascii="Times New Roman" w:hAnsi="Times New Roman" w:cs="Times New Roman"/>
        </w:rPr>
        <w:t xml:space="preserve"> </w:t>
      </w:r>
      <w:proofErr w:type="gramStart"/>
      <w:r w:rsidRPr="000D5701">
        <w:rPr>
          <w:rFonts w:ascii="Times New Roman" w:hAnsi="Times New Roman" w:cs="Times New Roman"/>
        </w:rPr>
        <w:t>(?;</w:t>
      </w:r>
      <w:proofErr w:type="gramEnd"/>
      <w:r w:rsidRPr="000D5701">
        <w:rPr>
          <w:rFonts w:ascii="Times New Roman" w:hAnsi="Times New Roman" w:cs="Times New Roman"/>
        </w:rPr>
        <w:t xml:space="preserve"> although the property was evaluated in some way, recommended methods were not used or necessary information was not reported, and it is unclear whether the measure meets criteria). </w:t>
      </w:r>
      <w:r w:rsidR="00991996" w:rsidRPr="000D5701">
        <w:rPr>
          <w:rFonts w:ascii="Times New Roman" w:hAnsi="Times New Roman" w:cs="Times New Roman"/>
        </w:rPr>
        <w:t>For</w:t>
      </w:r>
      <w:r w:rsidRPr="000D5701">
        <w:rPr>
          <w:rFonts w:ascii="Times New Roman" w:hAnsi="Times New Roman" w:cs="Times New Roman"/>
        </w:rPr>
        <w:t xml:space="preserve"> example, structural validity is rated as </w:t>
      </w:r>
      <w:r w:rsidRPr="000D5701">
        <w:rPr>
          <w:rFonts w:ascii="Times New Roman" w:hAnsi="Times New Roman" w:cs="Times New Roman"/>
          <w:i/>
          <w:iCs/>
        </w:rPr>
        <w:t>sufficient</w:t>
      </w:r>
      <w:r w:rsidRPr="000D5701">
        <w:rPr>
          <w:rFonts w:ascii="Times New Roman" w:hAnsi="Times New Roman" w:cs="Times New Roman"/>
        </w:rPr>
        <w:t xml:space="preserve"> if a measure was evaluated with a confirmatory factor analysis (CFA) and meets specific model fit cutoffs, </w:t>
      </w:r>
      <w:r w:rsidRPr="000D5701">
        <w:rPr>
          <w:rFonts w:ascii="Times New Roman" w:hAnsi="Times New Roman" w:cs="Times New Roman"/>
          <w:i/>
          <w:iCs/>
        </w:rPr>
        <w:t>insufficient</w:t>
      </w:r>
      <w:r w:rsidRPr="000D5701">
        <w:rPr>
          <w:rFonts w:ascii="Times New Roman" w:hAnsi="Times New Roman" w:cs="Times New Roman"/>
        </w:rPr>
        <w:t xml:space="preserve"> if a measure was evaluated with a CFA and fell below those cutoffs, and </w:t>
      </w:r>
      <w:r w:rsidRPr="000D5701">
        <w:rPr>
          <w:rFonts w:ascii="Times New Roman" w:hAnsi="Times New Roman" w:cs="Times New Roman"/>
          <w:i/>
          <w:iCs/>
        </w:rPr>
        <w:t>indeterminate</w:t>
      </w:r>
      <w:r w:rsidRPr="000D5701">
        <w:rPr>
          <w:rFonts w:ascii="Times New Roman" w:hAnsi="Times New Roman" w:cs="Times New Roman"/>
        </w:rPr>
        <w:t xml:space="preserve"> if the necessary model fit statistics were not reported</w:t>
      </w:r>
      <w:r w:rsidR="00514F55" w:rsidRPr="000D5701">
        <w:rPr>
          <w:rFonts w:ascii="Times New Roman" w:hAnsi="Times New Roman" w:cs="Times New Roman"/>
        </w:rPr>
        <w:t xml:space="preserve"> or an exploratory factor analysis was used instead</w:t>
      </w:r>
      <w:r w:rsidRPr="000D5701">
        <w:rPr>
          <w:rFonts w:ascii="Times New Roman" w:hAnsi="Times New Roman" w:cs="Times New Roman"/>
        </w:rPr>
        <w:t>. Criteria most pertinent to the assessment conducted in the current review are: (a) criterion validity was not rated given the lack of clear gold-standard PROMs for hoarding and (</w:t>
      </w:r>
      <w:r w:rsidR="00B43A72" w:rsidRPr="000D5701">
        <w:rPr>
          <w:rFonts w:ascii="Times New Roman" w:hAnsi="Times New Roman" w:cs="Times New Roman"/>
        </w:rPr>
        <w:t>b</w:t>
      </w:r>
      <w:r w:rsidRPr="000D5701">
        <w:rPr>
          <w:rFonts w:ascii="Times New Roman" w:hAnsi="Times New Roman" w:cs="Times New Roman"/>
        </w:rPr>
        <w:t xml:space="preserve">) measurement error was omitted as no studies assessed it. </w:t>
      </w:r>
    </w:p>
    <w:p w14:paraId="7FB194D5" w14:textId="77777777" w:rsidR="009B129E" w:rsidRPr="000D5701" w:rsidRDefault="00C927F4" w:rsidP="00C927F4">
      <w:pPr>
        <w:spacing w:line="480" w:lineRule="auto"/>
        <w:rPr>
          <w:rFonts w:ascii="Times New Roman" w:hAnsi="Times New Roman" w:cs="Times New Roman"/>
        </w:rPr>
      </w:pPr>
      <w:r w:rsidRPr="000D5701">
        <w:rPr>
          <w:rFonts w:ascii="Times New Roman" w:hAnsi="Times New Roman" w:cs="Times New Roman"/>
        </w:rPr>
        <w:tab/>
        <w:t xml:space="preserve">In addition, we made addenda to allow for a broader range of possible ratings given the strictness of COSMIN guidelines (e.g., requiring a CFA </w:t>
      </w:r>
      <w:r w:rsidR="00514F55" w:rsidRPr="000D5701">
        <w:rPr>
          <w:rFonts w:ascii="Times New Roman" w:hAnsi="Times New Roman" w:cs="Times New Roman"/>
        </w:rPr>
        <w:t>for structural validity</w:t>
      </w:r>
      <w:r w:rsidRPr="000D5701">
        <w:rPr>
          <w:rFonts w:ascii="Times New Roman" w:hAnsi="Times New Roman" w:cs="Times New Roman"/>
        </w:rPr>
        <w:t xml:space="preserve">). Namely, we relaxed certain COSMIN standards as most measurement properties would have been rated </w:t>
      </w:r>
      <w:r w:rsidRPr="000D5701">
        <w:rPr>
          <w:rFonts w:ascii="Times New Roman" w:hAnsi="Times New Roman" w:cs="Times New Roman"/>
          <w:i/>
          <w:iCs/>
        </w:rPr>
        <w:t>insufficient</w:t>
      </w:r>
      <w:r w:rsidRPr="000D5701">
        <w:rPr>
          <w:rFonts w:ascii="Times New Roman" w:hAnsi="Times New Roman" w:cs="Times New Roman"/>
        </w:rPr>
        <w:t xml:space="preserve"> based on original criteria (floor effect), providing little information on the relative quality of target measures, which could still be used to guide measurement selection until </w:t>
      </w:r>
      <w:r w:rsidRPr="000D5701">
        <w:rPr>
          <w:rFonts w:ascii="Times New Roman" w:hAnsi="Times New Roman" w:cs="Times New Roman"/>
        </w:rPr>
        <w:lastRenderedPageBreak/>
        <w:t xml:space="preserve">stronger measures are developed and made accessible. Existing COSMIN criteria were also </w:t>
      </w:r>
      <w:r w:rsidR="00991996" w:rsidRPr="000D5701">
        <w:rPr>
          <w:rFonts w:ascii="Times New Roman" w:hAnsi="Times New Roman" w:cs="Times New Roman"/>
        </w:rPr>
        <w:t xml:space="preserve">clarified </w:t>
      </w:r>
      <w:r w:rsidRPr="000D5701">
        <w:rPr>
          <w:rFonts w:ascii="Times New Roman" w:hAnsi="Times New Roman" w:cs="Times New Roman"/>
        </w:rPr>
        <w:t>to facilitate reviewer objectivity and consistency</w:t>
      </w:r>
      <w:r w:rsidR="00991996" w:rsidRPr="000D5701">
        <w:rPr>
          <w:rFonts w:ascii="Times New Roman" w:hAnsi="Times New Roman" w:cs="Times New Roman"/>
        </w:rPr>
        <w:t xml:space="preserve"> </w:t>
      </w:r>
      <w:r w:rsidR="009B129E" w:rsidRPr="000D5701">
        <w:rPr>
          <w:rFonts w:ascii="Times New Roman" w:hAnsi="Times New Roman" w:cs="Times New Roman"/>
        </w:rPr>
        <w:t xml:space="preserve">as </w:t>
      </w:r>
      <w:r w:rsidR="00D35AA5" w:rsidRPr="000D5701">
        <w:rPr>
          <w:rFonts w:ascii="Times New Roman" w:hAnsi="Times New Roman" w:cs="Times New Roman"/>
        </w:rPr>
        <w:t>outlined</w:t>
      </w:r>
      <w:r w:rsidR="009B129E" w:rsidRPr="000D5701">
        <w:rPr>
          <w:rFonts w:ascii="Times New Roman" w:hAnsi="Times New Roman" w:cs="Times New Roman"/>
        </w:rPr>
        <w:t xml:space="preserve"> below.</w:t>
      </w:r>
    </w:p>
    <w:p w14:paraId="5AA7BE57" w14:textId="77777777" w:rsidR="009B129E" w:rsidRPr="000D5701" w:rsidRDefault="009B129E" w:rsidP="009B129E">
      <w:pPr>
        <w:numPr>
          <w:ilvl w:val="0"/>
          <w:numId w:val="6"/>
        </w:numPr>
        <w:spacing w:line="480" w:lineRule="auto"/>
        <w:rPr>
          <w:rFonts w:ascii="Times New Roman" w:hAnsi="Times New Roman" w:cs="Times New Roman"/>
        </w:rPr>
      </w:pPr>
      <w:r w:rsidRPr="000D5701">
        <w:rPr>
          <w:rFonts w:ascii="Times New Roman" w:hAnsi="Times New Roman" w:cs="Times New Roman"/>
        </w:rPr>
        <w:t xml:space="preserve">Structural validity was rated as </w:t>
      </w:r>
      <w:r w:rsidRPr="000D5701">
        <w:rPr>
          <w:rFonts w:ascii="Times New Roman" w:hAnsi="Times New Roman" w:cs="Times New Roman"/>
          <w:i/>
          <w:iCs/>
        </w:rPr>
        <w:t>indeterminate</w:t>
      </w:r>
      <w:r w:rsidRPr="000D5701">
        <w:rPr>
          <w:rFonts w:ascii="Times New Roman" w:hAnsi="Times New Roman" w:cs="Times New Roman"/>
        </w:rPr>
        <w:t xml:space="preserve"> if a study used an exploratory factor analysis that met COSMIN fit index criteria for confirmatory factor analyses or explained at least 60% of model variance. In the original criterion, measures cannot be considered </w:t>
      </w:r>
      <w:r w:rsidRPr="000D5701">
        <w:rPr>
          <w:rFonts w:ascii="Times New Roman" w:hAnsi="Times New Roman" w:cs="Times New Roman"/>
          <w:i/>
          <w:iCs/>
        </w:rPr>
        <w:t>sufficient</w:t>
      </w:r>
      <w:r w:rsidRPr="000D5701">
        <w:rPr>
          <w:rFonts w:ascii="Times New Roman" w:hAnsi="Times New Roman" w:cs="Times New Roman"/>
        </w:rPr>
        <w:t xml:space="preserve"> unless their structural validity is at least evaluated with a confirmatory factor analysis; use of an exploratory factor analysis would automatically lead to an </w:t>
      </w:r>
      <w:r w:rsidRPr="000D5701">
        <w:rPr>
          <w:rFonts w:ascii="Times New Roman" w:hAnsi="Times New Roman" w:cs="Times New Roman"/>
          <w:i/>
          <w:iCs/>
        </w:rPr>
        <w:t>insufficient</w:t>
      </w:r>
      <w:r w:rsidRPr="000D5701">
        <w:rPr>
          <w:rFonts w:ascii="Times New Roman" w:hAnsi="Times New Roman" w:cs="Times New Roman"/>
        </w:rPr>
        <w:t xml:space="preserve"> rating.</w:t>
      </w:r>
    </w:p>
    <w:p w14:paraId="703DFF52" w14:textId="77777777" w:rsidR="009B129E" w:rsidRPr="000D5701" w:rsidRDefault="009B129E" w:rsidP="009B129E">
      <w:pPr>
        <w:numPr>
          <w:ilvl w:val="0"/>
          <w:numId w:val="6"/>
        </w:numPr>
        <w:spacing w:line="480" w:lineRule="auto"/>
        <w:rPr>
          <w:rFonts w:ascii="Times New Roman" w:hAnsi="Times New Roman" w:cs="Times New Roman"/>
        </w:rPr>
      </w:pPr>
      <w:r w:rsidRPr="000D5701">
        <w:rPr>
          <w:rFonts w:ascii="Times New Roman" w:hAnsi="Times New Roman" w:cs="Times New Roman"/>
        </w:rPr>
        <w:t xml:space="preserve">For internal consistency to be rated as </w:t>
      </w:r>
      <w:r w:rsidRPr="000D5701">
        <w:rPr>
          <w:rFonts w:ascii="Times New Roman" w:hAnsi="Times New Roman" w:cs="Times New Roman"/>
          <w:i/>
          <w:iCs/>
        </w:rPr>
        <w:t>sufficient</w:t>
      </w:r>
      <w:r w:rsidRPr="000D5701">
        <w:rPr>
          <w:rFonts w:ascii="Times New Roman" w:hAnsi="Times New Roman" w:cs="Times New Roman"/>
        </w:rPr>
        <w:t xml:space="preserve">, COSMIN guidelines require that there must first be </w:t>
      </w:r>
      <w:r w:rsidRPr="000D5701">
        <w:rPr>
          <w:rFonts w:ascii="Times New Roman" w:hAnsi="Times New Roman" w:cs="Times New Roman"/>
          <w:i/>
          <w:iCs/>
        </w:rPr>
        <w:t>low</w:t>
      </w:r>
      <w:r w:rsidRPr="000D5701">
        <w:rPr>
          <w:rFonts w:ascii="Times New Roman" w:hAnsi="Times New Roman" w:cs="Times New Roman"/>
        </w:rPr>
        <w:t xml:space="preserve"> quality evidence for </w:t>
      </w:r>
      <w:r w:rsidRPr="000D5701">
        <w:rPr>
          <w:rFonts w:ascii="Times New Roman" w:hAnsi="Times New Roman" w:cs="Times New Roman"/>
          <w:i/>
          <w:iCs/>
        </w:rPr>
        <w:t>sufficient</w:t>
      </w:r>
      <w:r w:rsidRPr="000D5701">
        <w:rPr>
          <w:rFonts w:ascii="Times New Roman" w:hAnsi="Times New Roman" w:cs="Times New Roman"/>
        </w:rPr>
        <w:t xml:space="preserve"> structural validity of the target measure; otherwise, internal consistency would be considered </w:t>
      </w:r>
      <w:r w:rsidRPr="000D5701">
        <w:rPr>
          <w:rFonts w:ascii="Times New Roman" w:hAnsi="Times New Roman" w:cs="Times New Roman"/>
          <w:i/>
          <w:iCs/>
        </w:rPr>
        <w:t>indeterminate</w:t>
      </w:r>
      <w:r w:rsidRPr="000D5701">
        <w:rPr>
          <w:rFonts w:ascii="Times New Roman" w:hAnsi="Times New Roman" w:cs="Times New Roman"/>
        </w:rPr>
        <w:t xml:space="preserve">. Because none of the measures examined met this standard (i.e., all would have </w:t>
      </w:r>
      <w:r w:rsidRPr="000D5701">
        <w:rPr>
          <w:rFonts w:ascii="Times New Roman" w:hAnsi="Times New Roman" w:cs="Times New Roman"/>
          <w:i/>
          <w:iCs/>
        </w:rPr>
        <w:t>indeterminate</w:t>
      </w:r>
      <w:r w:rsidRPr="000D5701">
        <w:rPr>
          <w:rFonts w:ascii="Times New Roman" w:hAnsi="Times New Roman" w:cs="Times New Roman"/>
        </w:rPr>
        <w:t xml:space="preserve"> internal consistency), we focused on the latter part of the definition of </w:t>
      </w:r>
      <w:r w:rsidRPr="000D5701">
        <w:rPr>
          <w:rFonts w:ascii="Times New Roman" w:hAnsi="Times New Roman" w:cs="Times New Roman"/>
          <w:i/>
          <w:iCs/>
        </w:rPr>
        <w:t>sufficient</w:t>
      </w:r>
      <w:r w:rsidRPr="000D5701">
        <w:rPr>
          <w:rFonts w:ascii="Times New Roman" w:hAnsi="Times New Roman" w:cs="Times New Roman"/>
        </w:rPr>
        <w:t xml:space="preserve"> internal consistency: Cronbach’s </w:t>
      </w:r>
      <w:r w:rsidRPr="000D5701">
        <w:rPr>
          <w:rFonts w:ascii="Times New Roman" w:eastAsia="Symbol" w:hAnsi="Times New Roman" w:cs="Times New Roman"/>
        </w:rPr>
        <w:t>a</w:t>
      </w:r>
      <w:r w:rsidRPr="000D5701">
        <w:rPr>
          <w:rFonts w:ascii="Times New Roman" w:hAnsi="Times New Roman" w:cs="Times New Roman"/>
        </w:rPr>
        <w:t xml:space="preserve"> ≥ .70. Hence, internal consistency in this current review was rated purely based on Cronbach</w:t>
      </w:r>
      <w:r w:rsidR="00D35AA5" w:rsidRPr="000D5701">
        <w:rPr>
          <w:rFonts w:ascii="Times New Roman" w:hAnsi="Times New Roman" w:cs="Times New Roman"/>
        </w:rPr>
        <w:t>’</w:t>
      </w:r>
      <w:r w:rsidRPr="000D5701">
        <w:rPr>
          <w:rFonts w:ascii="Times New Roman" w:hAnsi="Times New Roman" w:cs="Times New Roman"/>
        </w:rPr>
        <w:t xml:space="preserve">s </w:t>
      </w:r>
      <w:r w:rsidRPr="000D5701">
        <w:rPr>
          <w:rFonts w:ascii="Times New Roman" w:eastAsia="Symbol" w:hAnsi="Times New Roman" w:cs="Times New Roman"/>
        </w:rPr>
        <w:t>a</w:t>
      </w:r>
      <w:r w:rsidRPr="000D5701">
        <w:rPr>
          <w:rFonts w:ascii="Times New Roman" w:hAnsi="Times New Roman" w:cs="Times New Roman"/>
        </w:rPr>
        <w:t xml:space="preserve"> rather than structural validity and Cronbach’s </w:t>
      </w:r>
      <w:r w:rsidRPr="000D5701">
        <w:rPr>
          <w:rFonts w:ascii="Times New Roman" w:eastAsia="Symbol" w:hAnsi="Times New Roman" w:cs="Times New Roman"/>
        </w:rPr>
        <w:t>a</w:t>
      </w:r>
      <w:r w:rsidRPr="000D5701">
        <w:rPr>
          <w:rFonts w:ascii="Times New Roman" w:hAnsi="Times New Roman" w:cs="Times New Roman"/>
        </w:rPr>
        <w:t xml:space="preserve"> as is delineated in the COSMIN guidelines. </w:t>
      </w:r>
    </w:p>
    <w:p w14:paraId="1578E653" w14:textId="77777777" w:rsidR="009B129E" w:rsidRPr="000D5701" w:rsidRDefault="009B129E" w:rsidP="009B129E">
      <w:pPr>
        <w:numPr>
          <w:ilvl w:val="0"/>
          <w:numId w:val="6"/>
        </w:numPr>
        <w:spacing w:line="480" w:lineRule="auto"/>
        <w:rPr>
          <w:rFonts w:ascii="Times New Roman" w:hAnsi="Times New Roman" w:cs="Times New Roman"/>
        </w:rPr>
      </w:pPr>
      <w:r w:rsidRPr="000D5701">
        <w:rPr>
          <w:rFonts w:ascii="Times New Roman" w:hAnsi="Times New Roman" w:cs="Times New Roman"/>
        </w:rPr>
        <w:t xml:space="preserve">Similarly, COSMIN guidelines state that test-retest reliability must be assessed with ICC or weighted κ to be rated as </w:t>
      </w:r>
      <w:r w:rsidRPr="000D5701">
        <w:rPr>
          <w:rFonts w:ascii="Times New Roman" w:hAnsi="Times New Roman" w:cs="Times New Roman"/>
          <w:i/>
          <w:iCs/>
        </w:rPr>
        <w:t>sufficient</w:t>
      </w:r>
      <w:r w:rsidRPr="000D5701">
        <w:rPr>
          <w:rFonts w:ascii="Times New Roman" w:hAnsi="Times New Roman" w:cs="Times New Roman"/>
        </w:rPr>
        <w:t xml:space="preserve">. Because none of the studies used these metrics for test-retest reliability, we allowed Pearson’s </w:t>
      </w:r>
      <w:r w:rsidRPr="000D5701">
        <w:rPr>
          <w:rFonts w:ascii="Times New Roman" w:hAnsi="Times New Roman" w:cs="Times New Roman"/>
          <w:i/>
          <w:iCs/>
        </w:rPr>
        <w:t>r</w:t>
      </w:r>
      <w:r w:rsidRPr="000D5701">
        <w:rPr>
          <w:rFonts w:ascii="Times New Roman" w:hAnsi="Times New Roman" w:cs="Times New Roman"/>
        </w:rPr>
        <w:t xml:space="preserve"> to substitute for these metrics, such that </w:t>
      </w:r>
      <w:r w:rsidRPr="000D5701">
        <w:rPr>
          <w:rFonts w:ascii="Times New Roman" w:hAnsi="Times New Roman" w:cs="Times New Roman"/>
          <w:i/>
          <w:iCs/>
        </w:rPr>
        <w:t xml:space="preserve">r </w:t>
      </w:r>
      <w:r w:rsidRPr="000D5701">
        <w:rPr>
          <w:rFonts w:ascii="Times New Roman" w:hAnsi="Times New Roman" w:cs="Times New Roman"/>
        </w:rPr>
        <w:t xml:space="preserve">≥ .70 was considered </w:t>
      </w:r>
      <w:r w:rsidRPr="000D5701">
        <w:rPr>
          <w:rFonts w:ascii="Times New Roman" w:hAnsi="Times New Roman" w:cs="Times New Roman"/>
          <w:i/>
          <w:iCs/>
        </w:rPr>
        <w:t>sufficient</w:t>
      </w:r>
      <w:r w:rsidRPr="000D5701">
        <w:rPr>
          <w:rFonts w:ascii="Times New Roman" w:hAnsi="Times New Roman" w:cs="Times New Roman"/>
        </w:rPr>
        <w:t xml:space="preserve"> rather than </w:t>
      </w:r>
      <w:r w:rsidRPr="000D5701">
        <w:rPr>
          <w:rFonts w:ascii="Times New Roman" w:hAnsi="Times New Roman" w:cs="Times New Roman"/>
          <w:i/>
          <w:iCs/>
        </w:rPr>
        <w:t>indeterminate</w:t>
      </w:r>
      <w:r w:rsidRPr="000D5701">
        <w:rPr>
          <w:rFonts w:ascii="Times New Roman" w:hAnsi="Times New Roman" w:cs="Times New Roman"/>
        </w:rPr>
        <w:t xml:space="preserve"> in this review.</w:t>
      </w:r>
    </w:p>
    <w:p w14:paraId="5A28C99B" w14:textId="565AF6A1" w:rsidR="009B129E" w:rsidRPr="000D5701" w:rsidRDefault="38D4D558" w:rsidP="009B129E">
      <w:pPr>
        <w:numPr>
          <w:ilvl w:val="0"/>
          <w:numId w:val="6"/>
        </w:numPr>
        <w:spacing w:line="480" w:lineRule="auto"/>
        <w:rPr>
          <w:rFonts w:ascii="Times New Roman" w:hAnsi="Times New Roman" w:cs="Times New Roman"/>
        </w:rPr>
      </w:pPr>
      <w:r w:rsidRPr="000D5701">
        <w:rPr>
          <w:rFonts w:ascii="Times New Roman" w:hAnsi="Times New Roman" w:cs="Times New Roman"/>
        </w:rPr>
        <w:t xml:space="preserve">COSMIN guidelines recommend that the review team generate their own hypotheses to standardize validity ratings across studies. Thus, the reviewers developed a set of hypotheses for rating construct validity based on relevant literature integrated with </w:t>
      </w:r>
      <w:r w:rsidRPr="000D5701">
        <w:rPr>
          <w:rFonts w:ascii="Times New Roman" w:hAnsi="Times New Roman" w:cs="Times New Roman"/>
        </w:rPr>
        <w:lastRenderedPageBreak/>
        <w:t xml:space="preserve">reviewers’ theoretical understanding of how various constructs were expected to be related to hoarding symptoms and general guidelines for interpreting correlation coefficient effect sizes </w:t>
      </w:r>
      <w:r w:rsidR="001628D5" w:rsidRPr="000D5701">
        <w:rPr>
          <w:rFonts w:ascii="Times New Roman" w:hAnsi="Times New Roman" w:cs="Times New Roman"/>
        </w:rPr>
        <w:fldChar w:fldCharType="begin"/>
      </w:r>
      <w:r w:rsidR="001628D5" w:rsidRPr="000D5701">
        <w:rPr>
          <w:rFonts w:ascii="Times New Roman" w:hAnsi="Times New Roman" w:cs="Times New Roman"/>
        </w:rPr>
        <w:instrText xml:space="preserve"> ADDIN EN.CITE &lt;EndNote&gt;&lt;Cite&gt;&lt;Author&gt;Mukaka&lt;/Author&gt;&lt;Year&gt;2012&lt;/Year&gt;&lt;RecNum&gt;3950&lt;/RecNum&gt;&lt;DisplayText&gt;(Mukaka, 2012)&lt;/DisplayText&gt;&lt;record&gt;&lt;rec-number&gt;3950&lt;/rec-number&gt;&lt;foreign-keys&gt;&lt;key app="EN" db-id="aswwv2arms2dxme5p56p0azv59z2wzpervtw" timestamp="1608909876"&gt;3950&lt;/key&gt;&lt;/foreign-keys&gt;&lt;ref-type name="Journal Article"&gt;17&lt;/ref-type&gt;&lt;contributors&gt;&lt;authors&gt;&lt;author&gt;Mukaka, M. M.&lt;/author&gt;&lt;/authors&gt;&lt;/contributors&gt;&lt;auth-address&gt;Malawi-Liverpool Wellcome Trust Clinical Research Program ; Department of Community Health, College of Medicine, University of Malawi ; The Liverpool School of Tropical Medicine, Liverpool, L69 3GA, UK, University of Liverpool.&lt;/auth-address&gt;&lt;titles&gt;&lt;title&gt;Statistics corner: A guide to appropriate use of correlation coefficient in medical research&lt;/title&gt;&lt;secondary-title&gt;Malawi Medical Journal&lt;/secondary-title&gt;&lt;/titles&gt;&lt;periodical&gt;&lt;full-title&gt;Malawi Medical Journal&lt;/full-title&gt;&lt;/periodical&gt;&lt;pages&gt;69-71&lt;/pages&gt;&lt;volume&gt;24&lt;/volume&gt;&lt;number&gt;3&lt;/number&gt;&lt;keywords&gt;&lt;keyword&gt;Biomedical Research/*methods&lt;/keyword&gt;&lt;keyword&gt;Guidelines as Topic&lt;/keyword&gt;&lt;keyword&gt;Humans&lt;/keyword&gt;&lt;keyword&gt;*Research Design&lt;/keyword&gt;&lt;keyword&gt;*Statistics as Topic&lt;/keyword&gt;&lt;/keywords&gt;&lt;dates&gt;&lt;year&gt;2012&lt;/year&gt;&lt;/dates&gt;&lt;isbn&gt;1995-7262 (Print)&amp;#xD;1995-7262&lt;/isbn&gt;&lt;accession-num&gt;23638278&lt;/accession-num&gt;&lt;urls&gt;&lt;/urls&gt;&lt;custom2&gt;PMC3576830&lt;/custom2&gt;&lt;remote-database-provider&gt;NLM&lt;/remote-database-provider&gt;&lt;language&gt;eng&lt;/language&gt;&lt;/record&gt;&lt;/Cite&gt;&lt;/EndNote&gt;</w:instrText>
      </w:r>
      <w:r w:rsidR="001628D5" w:rsidRPr="000D5701">
        <w:rPr>
          <w:rFonts w:ascii="Times New Roman" w:hAnsi="Times New Roman" w:cs="Times New Roman"/>
        </w:rPr>
        <w:fldChar w:fldCharType="separate"/>
      </w:r>
      <w:r w:rsidRPr="000D5701">
        <w:rPr>
          <w:rFonts w:ascii="Times New Roman" w:hAnsi="Times New Roman" w:cs="Times New Roman"/>
          <w:noProof/>
        </w:rPr>
        <w:t>(Mukaka, 2012)</w:t>
      </w:r>
      <w:r w:rsidR="001628D5" w:rsidRPr="000D5701">
        <w:rPr>
          <w:rFonts w:ascii="Times New Roman" w:hAnsi="Times New Roman" w:cs="Times New Roman"/>
        </w:rPr>
        <w:fldChar w:fldCharType="end"/>
      </w:r>
      <w:r w:rsidRPr="000D5701">
        <w:rPr>
          <w:rFonts w:ascii="Times New Roman" w:hAnsi="Times New Roman" w:cs="Times New Roman"/>
        </w:rPr>
        <w:t xml:space="preserve">. The ratings used </w:t>
      </w:r>
      <w:proofErr w:type="gramStart"/>
      <w:r w:rsidRPr="000D5701">
        <w:rPr>
          <w:rFonts w:ascii="Times New Roman" w:hAnsi="Times New Roman" w:cs="Times New Roman"/>
        </w:rPr>
        <w:t>were:</w:t>
      </w:r>
      <w:proofErr w:type="gramEnd"/>
      <w:r w:rsidRPr="000D5701">
        <w:rPr>
          <w:rFonts w:ascii="Times New Roman" w:hAnsi="Times New Roman" w:cs="Times New Roman"/>
        </w:rPr>
        <w:t xml:space="preserve"> positive moderate correlations </w:t>
      </w:r>
      <w:r w:rsidR="00B578EE">
        <w:rPr>
          <w:rFonts w:ascii="Times New Roman" w:hAnsi="Times New Roman" w:cs="Times New Roman"/>
        </w:rPr>
        <w:t>≥</w:t>
      </w:r>
      <w:r w:rsidRPr="000D5701">
        <w:rPr>
          <w:rFonts w:ascii="Times New Roman" w:hAnsi="Times New Roman" w:cs="Times New Roman"/>
        </w:rPr>
        <w:t xml:space="preserve"> .50 for comparator instruments measuring the same or a closely related construct (e.g., hoarding cognitions), low to moderate correlations </w:t>
      </w:r>
      <w:r w:rsidR="00B578EE">
        <w:rPr>
          <w:rFonts w:ascii="Times New Roman" w:eastAsia="Symbol" w:hAnsi="Times New Roman" w:cs="Times New Roman"/>
        </w:rPr>
        <w:t>≥</w:t>
      </w:r>
      <w:r w:rsidRPr="000D5701">
        <w:rPr>
          <w:rFonts w:ascii="Times New Roman" w:hAnsi="Times New Roman" w:cs="Times New Roman"/>
        </w:rPr>
        <w:t xml:space="preserve"> </w:t>
      </w:r>
      <w:r w:rsidR="00B60DAE" w:rsidRPr="000D5701">
        <w:rPr>
          <w:rFonts w:ascii="Times New Roman" w:hAnsi="Times New Roman" w:cs="Times New Roman"/>
        </w:rPr>
        <w:t>|</w:t>
      </w:r>
      <w:r w:rsidRPr="000D5701">
        <w:rPr>
          <w:rFonts w:ascii="Times New Roman" w:hAnsi="Times New Roman" w:cs="Times New Roman"/>
        </w:rPr>
        <w:t>.30</w:t>
      </w:r>
      <w:r w:rsidR="00B60DAE" w:rsidRPr="000D5701">
        <w:rPr>
          <w:rFonts w:ascii="Times New Roman" w:hAnsi="Times New Roman" w:cs="Times New Roman"/>
        </w:rPr>
        <w:t>|</w:t>
      </w:r>
      <w:r w:rsidRPr="000D5701">
        <w:rPr>
          <w:rFonts w:ascii="Times New Roman" w:hAnsi="Times New Roman" w:cs="Times New Roman"/>
        </w:rPr>
        <w:t xml:space="preserve"> and &lt; </w:t>
      </w:r>
      <w:r w:rsidR="00B60DAE" w:rsidRPr="000D5701">
        <w:rPr>
          <w:rFonts w:ascii="Times New Roman" w:hAnsi="Times New Roman" w:cs="Times New Roman"/>
        </w:rPr>
        <w:t>|</w:t>
      </w:r>
      <w:r w:rsidRPr="000D5701">
        <w:rPr>
          <w:rFonts w:ascii="Times New Roman" w:hAnsi="Times New Roman" w:cs="Times New Roman"/>
        </w:rPr>
        <w:t>.60</w:t>
      </w:r>
      <w:r w:rsidR="00B60DAE" w:rsidRPr="000D5701">
        <w:rPr>
          <w:rFonts w:ascii="Times New Roman" w:hAnsi="Times New Roman" w:cs="Times New Roman"/>
        </w:rPr>
        <w:t>|</w:t>
      </w:r>
      <w:r w:rsidRPr="000D5701">
        <w:rPr>
          <w:rFonts w:ascii="Times New Roman" w:hAnsi="Times New Roman" w:cs="Times New Roman"/>
        </w:rPr>
        <w:t xml:space="preserve"> for instruments measuring a related but dissimilar construct (e.g., depression), and negligible correlations &lt; |.30| for instruments measuring largely unrelated constructs (e.g., OCD severity). In general, all correlations with the PROM of interest were assessed against these hypotheses. However, correlations with demographics or subscales of a measure for which the total score was already considered were not assessed unless there was a clear rationale for their importance. At least 75% of results need to be in line with hypotheses for construct validity to be rated as </w:t>
      </w:r>
      <w:r w:rsidRPr="000D5701">
        <w:rPr>
          <w:rFonts w:ascii="Times New Roman" w:hAnsi="Times New Roman" w:cs="Times New Roman"/>
          <w:i/>
          <w:iCs/>
        </w:rPr>
        <w:t>sufficient</w:t>
      </w:r>
      <w:r w:rsidRPr="000D5701">
        <w:rPr>
          <w:rFonts w:ascii="Times New Roman" w:hAnsi="Times New Roman" w:cs="Times New Roman"/>
        </w:rPr>
        <w:t xml:space="preserve">, while results are rated as </w:t>
      </w:r>
      <w:r w:rsidRPr="000D5701">
        <w:rPr>
          <w:rFonts w:ascii="Times New Roman" w:hAnsi="Times New Roman" w:cs="Times New Roman"/>
          <w:i/>
          <w:iCs/>
        </w:rPr>
        <w:t xml:space="preserve">inconsistent </w:t>
      </w:r>
      <w:r w:rsidRPr="000D5701">
        <w:rPr>
          <w:rFonts w:ascii="Times New Roman" w:hAnsi="Times New Roman" w:cs="Times New Roman"/>
        </w:rPr>
        <w:t xml:space="preserve">if between 25 and 75% of hypotheses are supported, and </w:t>
      </w:r>
      <w:r w:rsidRPr="000D5701">
        <w:rPr>
          <w:rFonts w:ascii="Times New Roman" w:hAnsi="Times New Roman" w:cs="Times New Roman"/>
          <w:i/>
          <w:iCs/>
        </w:rPr>
        <w:t>insufficient</w:t>
      </w:r>
      <w:r w:rsidRPr="000D5701">
        <w:rPr>
          <w:rFonts w:ascii="Times New Roman" w:hAnsi="Times New Roman" w:cs="Times New Roman"/>
        </w:rPr>
        <w:t xml:space="preserve"> if fewer than 25% of hypotheses are supported.</w:t>
      </w:r>
    </w:p>
    <w:p w14:paraId="69CB15C6" w14:textId="77777777" w:rsidR="009B129E" w:rsidRPr="000D5701" w:rsidRDefault="009B129E" w:rsidP="00C927F4">
      <w:pPr>
        <w:numPr>
          <w:ilvl w:val="0"/>
          <w:numId w:val="6"/>
        </w:numPr>
        <w:spacing w:line="480" w:lineRule="auto"/>
        <w:rPr>
          <w:rFonts w:ascii="Times New Roman" w:hAnsi="Times New Roman" w:cs="Times New Roman"/>
        </w:rPr>
      </w:pPr>
      <w:r w:rsidRPr="000D5701">
        <w:rPr>
          <w:rFonts w:ascii="Times New Roman" w:hAnsi="Times New Roman" w:cs="Times New Roman"/>
        </w:rPr>
        <w:t xml:space="preserve">For hypothesis testing for known-groups validity, reviewers used the standardized hypothesis that there should be large (i.e., Cohen’s </w:t>
      </w:r>
      <w:r w:rsidRPr="000D5701">
        <w:rPr>
          <w:rFonts w:ascii="Times New Roman" w:hAnsi="Times New Roman" w:cs="Times New Roman"/>
          <w:i/>
          <w:iCs/>
        </w:rPr>
        <w:t>d</w:t>
      </w:r>
      <w:r w:rsidRPr="000D5701">
        <w:rPr>
          <w:rFonts w:ascii="Times New Roman" w:hAnsi="Times New Roman" w:cs="Times New Roman"/>
        </w:rPr>
        <w:t xml:space="preserve"> ≥ 0.8) group differences on the PROM of interest when comparing a group without hoarding to one diagnosed with HD or meeting a clinical cutoff, and that there should be at least medium (i.e., Cohen</w:t>
      </w:r>
      <w:r w:rsidR="00D35AA5" w:rsidRPr="000D5701">
        <w:rPr>
          <w:rFonts w:ascii="Times New Roman" w:hAnsi="Times New Roman" w:cs="Times New Roman"/>
        </w:rPr>
        <w:t>’</w:t>
      </w:r>
      <w:r w:rsidRPr="000D5701">
        <w:rPr>
          <w:rFonts w:ascii="Times New Roman" w:hAnsi="Times New Roman" w:cs="Times New Roman"/>
        </w:rPr>
        <w:t xml:space="preserve">s </w:t>
      </w:r>
      <w:r w:rsidRPr="000D5701">
        <w:rPr>
          <w:rFonts w:ascii="Times New Roman" w:hAnsi="Times New Roman" w:cs="Times New Roman"/>
          <w:i/>
          <w:iCs/>
        </w:rPr>
        <w:t>d</w:t>
      </w:r>
      <w:r w:rsidRPr="000D5701">
        <w:rPr>
          <w:rFonts w:ascii="Times New Roman" w:hAnsi="Times New Roman" w:cs="Times New Roman"/>
        </w:rPr>
        <w:t xml:space="preserve"> ≥ 0.5) group differences when comparing a group without hoarding to one that is help-seeking or meets a subclinical cutoff.</w:t>
      </w:r>
    </w:p>
    <w:p w14:paraId="2F0F3E4C" w14:textId="64D66ED0" w:rsidR="00A63CB1" w:rsidRPr="000D5701" w:rsidRDefault="00C927F4" w:rsidP="0006460E">
      <w:pPr>
        <w:spacing w:line="480" w:lineRule="auto"/>
        <w:rPr>
          <w:rFonts w:ascii="Times New Roman" w:hAnsi="Times New Roman" w:cs="Times New Roman"/>
        </w:rPr>
      </w:pPr>
      <w:r w:rsidRPr="000D5701">
        <w:rPr>
          <w:rFonts w:ascii="Times New Roman" w:hAnsi="Times New Roman" w:cs="Times New Roman"/>
        </w:rPr>
        <w:tab/>
      </w:r>
      <w:r w:rsidR="003F29C8" w:rsidRPr="000D5701">
        <w:rPr>
          <w:rFonts w:ascii="Times New Roman" w:hAnsi="Times New Roman" w:cs="Times New Roman"/>
          <w:b/>
          <w:bCs/>
        </w:rPr>
        <w:t>Methodological quality</w:t>
      </w:r>
      <w:r w:rsidR="00242DC1" w:rsidRPr="000D5701">
        <w:rPr>
          <w:rFonts w:ascii="Times New Roman" w:hAnsi="Times New Roman" w:cs="Times New Roman"/>
          <w:b/>
          <w:bCs/>
        </w:rPr>
        <w:t xml:space="preserve"> of studies</w:t>
      </w:r>
      <w:r w:rsidR="003F29C8" w:rsidRPr="000D5701">
        <w:rPr>
          <w:rFonts w:ascii="Times New Roman" w:hAnsi="Times New Roman" w:cs="Times New Roman"/>
          <w:b/>
          <w:bCs/>
        </w:rPr>
        <w:t>.</w:t>
      </w:r>
      <w:r w:rsidR="003F29C8" w:rsidRPr="000D5701">
        <w:rPr>
          <w:rFonts w:ascii="Times New Roman" w:hAnsi="Times New Roman" w:cs="Times New Roman"/>
        </w:rPr>
        <w:t xml:space="preserve"> </w:t>
      </w:r>
      <w:r w:rsidR="003C529B" w:rsidRPr="000D5701">
        <w:rPr>
          <w:rFonts w:ascii="Times New Roman" w:hAnsi="Times New Roman" w:cs="Times New Roman"/>
        </w:rPr>
        <w:t xml:space="preserve">Following the procedures recommended by </w:t>
      </w:r>
      <w:r w:rsidR="00107FF9" w:rsidRPr="000D5701">
        <w:rPr>
          <w:rFonts w:ascii="Times New Roman" w:hAnsi="Times New Roman" w:cs="Times New Roman"/>
        </w:rPr>
        <w:t xml:space="preserve">the </w:t>
      </w:r>
      <w:r w:rsidR="00340A02" w:rsidRPr="000D5701">
        <w:rPr>
          <w:rFonts w:ascii="Times New Roman" w:hAnsi="Times New Roman" w:cs="Times New Roman"/>
        </w:rPr>
        <w:t>COSMIN</w:t>
      </w:r>
      <w:r w:rsidR="00107FF9" w:rsidRPr="000D5701">
        <w:rPr>
          <w:rFonts w:ascii="Times New Roman" w:hAnsi="Times New Roman" w:cs="Times New Roman"/>
        </w:rPr>
        <w:t xml:space="preserve"> Risk of Bias checklist</w:t>
      </w:r>
      <w:r w:rsidR="003C529B" w:rsidRPr="000D5701">
        <w:rPr>
          <w:rFonts w:ascii="Times New Roman" w:hAnsi="Times New Roman" w:cs="Times New Roman"/>
        </w:rPr>
        <w:t xml:space="preserve"> </w:t>
      </w:r>
      <w:r w:rsidR="00340A02" w:rsidRPr="000D5701">
        <w:rPr>
          <w:rFonts w:ascii="Times New Roman" w:hAnsi="Times New Roman" w:cs="Times New Roman"/>
        </w:rPr>
        <w:fldChar w:fldCharType="begin"/>
      </w:r>
      <w:r w:rsidR="00FD56A0" w:rsidRPr="000D5701">
        <w:rPr>
          <w:rFonts w:ascii="Times New Roman" w:hAnsi="Times New Roman" w:cs="Times New Roman"/>
        </w:rPr>
        <w:instrText xml:space="preserve"> ADDIN EN.CITE &lt;EndNote&gt;&lt;Cite&gt;&lt;Author&gt;Mokkink&lt;/Author&gt;&lt;Year&gt;2018&lt;/Year&gt;&lt;RecNum&gt;3867&lt;/RecNum&gt;&lt;DisplayText&gt;(Mokkink, de Vet, et al., 2018)&lt;/DisplayText&gt;&lt;record&gt;&lt;rec-number&gt;3867&lt;/rec-number&gt;&lt;foreign-keys&gt;&lt;key app="EN" db-id="aswwv2arms2dxme5p56p0azv59z2wzpervtw" timestamp="1600297817"&gt;3867&lt;/key&gt;&lt;/foreign-keys&gt;&lt;ref-type name="Journal Article"&gt;17&lt;/ref-type&gt;&lt;contributors&gt;&lt;authors&gt;&lt;author&gt;Mokkink, L. B.&lt;/author&gt;&lt;author&gt;de Vet, H. C. W.&lt;/author&gt;&lt;author&gt;Prinsen, C. A. C.&lt;/author&gt;&lt;author&gt;Patrick, D. L.&lt;/author&gt;&lt;author&gt;Alonso, J.&lt;/author&gt;&lt;author&gt;Bouter, L. M.&lt;/author&gt;&lt;author&gt;Terwee, C. B.&lt;/author&gt;&lt;/authors&gt;&lt;/contributors&gt;&lt;titles&gt;&lt;title&gt;COSMIN Risk of Bias checklist for systematic reviews of Patient-Reported Outcome Measures&lt;/title&gt;&lt;secondary-title&gt;Quality of Life Research&lt;/secondary-title&gt;&lt;/titles&gt;&lt;periodical&gt;&lt;full-title&gt;Quality of Life Research&lt;/full-title&gt;&lt;/periodical&gt;&lt;pages&gt;1171-1179&lt;/pages&gt;&lt;volume&gt;27&lt;/volume&gt;&lt;number&gt;5&lt;/number&gt;&lt;dates&gt;&lt;year&gt;2018&lt;/year&gt;&lt;/dates&gt;&lt;isbn&gt;1573-2649&lt;/isbn&gt;&lt;urls&gt;&lt;related-urls&gt;&lt;url&gt;https://doi.org/10.1007/s11136-017-1765-4&lt;/url&gt;&lt;/related-urls&gt;&lt;/urls&gt;&lt;electronic-resource-num&gt;10.1007/s11136-017-1765-4&lt;/electronic-resource-num&gt;&lt;/record&gt;&lt;/Cite&gt;&lt;/EndNote&gt;</w:instrText>
      </w:r>
      <w:r w:rsidR="00340A02" w:rsidRPr="000D5701">
        <w:rPr>
          <w:rFonts w:ascii="Times New Roman" w:hAnsi="Times New Roman" w:cs="Times New Roman"/>
        </w:rPr>
        <w:fldChar w:fldCharType="separate"/>
      </w:r>
      <w:r w:rsidR="00340A02" w:rsidRPr="000D5701">
        <w:rPr>
          <w:rFonts w:ascii="Times New Roman" w:hAnsi="Times New Roman" w:cs="Times New Roman"/>
          <w:noProof/>
        </w:rPr>
        <w:t>(Mokkink, de Vet, et al., 2018)</w:t>
      </w:r>
      <w:r w:rsidR="00340A02" w:rsidRPr="000D5701">
        <w:rPr>
          <w:rFonts w:ascii="Times New Roman" w:hAnsi="Times New Roman" w:cs="Times New Roman"/>
        </w:rPr>
        <w:fldChar w:fldCharType="end"/>
      </w:r>
      <w:r w:rsidR="003C529B" w:rsidRPr="000D5701">
        <w:rPr>
          <w:rFonts w:ascii="Times New Roman" w:hAnsi="Times New Roman" w:cs="Times New Roman"/>
        </w:rPr>
        <w:t xml:space="preserve">, the </w:t>
      </w:r>
      <w:r w:rsidR="00514F55" w:rsidRPr="000D5701">
        <w:rPr>
          <w:rFonts w:ascii="Times New Roman" w:hAnsi="Times New Roman" w:cs="Times New Roman"/>
        </w:rPr>
        <w:t xml:space="preserve">reviewers </w:t>
      </w:r>
      <w:r w:rsidR="00A63CB1" w:rsidRPr="000D5701">
        <w:rPr>
          <w:rFonts w:ascii="Times New Roman" w:hAnsi="Times New Roman" w:cs="Times New Roman"/>
        </w:rPr>
        <w:t>evaluated</w:t>
      </w:r>
      <w:r w:rsidR="003C529B" w:rsidRPr="000D5701">
        <w:rPr>
          <w:rFonts w:ascii="Times New Roman" w:hAnsi="Times New Roman" w:cs="Times New Roman"/>
        </w:rPr>
        <w:t xml:space="preserve"> the methodological quality of each property by study</w:t>
      </w:r>
      <w:r w:rsidR="00A63CB1" w:rsidRPr="000D5701">
        <w:rPr>
          <w:rFonts w:ascii="Times New Roman" w:hAnsi="Times New Roman" w:cs="Times New Roman"/>
        </w:rPr>
        <w:t xml:space="preserve"> (i.e., how well each psychometric property for </w:t>
      </w:r>
      <w:r w:rsidR="00A63CB1" w:rsidRPr="000D5701">
        <w:rPr>
          <w:rFonts w:ascii="Times New Roman" w:hAnsi="Times New Roman" w:cs="Times New Roman"/>
        </w:rPr>
        <w:lastRenderedPageBreak/>
        <w:t>each measure was assessed with respect to study design and statistical analyses)</w:t>
      </w:r>
      <w:r w:rsidR="003C529B" w:rsidRPr="000D5701">
        <w:rPr>
          <w:rFonts w:ascii="Times New Roman" w:hAnsi="Times New Roman" w:cs="Times New Roman"/>
        </w:rPr>
        <w:t>.</w:t>
      </w:r>
      <w:r w:rsidR="004A168B" w:rsidRPr="000D5701">
        <w:rPr>
          <w:rFonts w:ascii="Times New Roman" w:hAnsi="Times New Roman" w:cs="Times New Roman"/>
        </w:rPr>
        <w:t xml:space="preserve"> </w:t>
      </w:r>
      <w:r w:rsidR="00770E65" w:rsidRPr="000D5701">
        <w:rPr>
          <w:rFonts w:ascii="Times New Roman" w:hAnsi="Times New Roman" w:cs="Times New Roman"/>
        </w:rPr>
        <w:t>Methodological q</w:t>
      </w:r>
      <w:r w:rsidR="003C529B" w:rsidRPr="000D5701">
        <w:rPr>
          <w:rFonts w:ascii="Times New Roman" w:hAnsi="Times New Roman" w:cs="Times New Roman"/>
        </w:rPr>
        <w:t xml:space="preserve">uality was rated as </w:t>
      </w:r>
      <w:r w:rsidR="003C529B" w:rsidRPr="000D5701">
        <w:rPr>
          <w:rFonts w:ascii="Times New Roman" w:hAnsi="Times New Roman" w:cs="Times New Roman"/>
          <w:i/>
          <w:iCs/>
        </w:rPr>
        <w:t>very good</w:t>
      </w:r>
      <w:r w:rsidR="003C529B" w:rsidRPr="000D5701">
        <w:rPr>
          <w:rFonts w:ascii="Times New Roman" w:hAnsi="Times New Roman" w:cs="Times New Roman"/>
        </w:rPr>
        <w:t xml:space="preserve">, </w:t>
      </w:r>
      <w:r w:rsidR="003C529B" w:rsidRPr="000D5701">
        <w:rPr>
          <w:rFonts w:ascii="Times New Roman" w:hAnsi="Times New Roman" w:cs="Times New Roman"/>
          <w:i/>
          <w:iCs/>
        </w:rPr>
        <w:t>adequate</w:t>
      </w:r>
      <w:r w:rsidR="003C529B" w:rsidRPr="000D5701">
        <w:rPr>
          <w:rFonts w:ascii="Times New Roman" w:hAnsi="Times New Roman" w:cs="Times New Roman"/>
        </w:rPr>
        <w:t xml:space="preserve">, </w:t>
      </w:r>
      <w:r w:rsidR="003C529B" w:rsidRPr="000D5701">
        <w:rPr>
          <w:rFonts w:ascii="Times New Roman" w:hAnsi="Times New Roman" w:cs="Times New Roman"/>
          <w:i/>
          <w:iCs/>
        </w:rPr>
        <w:t>doubtful</w:t>
      </w:r>
      <w:r w:rsidR="003C529B" w:rsidRPr="000D5701">
        <w:rPr>
          <w:rFonts w:ascii="Times New Roman" w:hAnsi="Times New Roman" w:cs="Times New Roman"/>
        </w:rPr>
        <w:t xml:space="preserve">, or </w:t>
      </w:r>
      <w:r w:rsidR="003C529B" w:rsidRPr="000D5701">
        <w:rPr>
          <w:rFonts w:ascii="Times New Roman" w:hAnsi="Times New Roman" w:cs="Times New Roman"/>
          <w:i/>
          <w:iCs/>
        </w:rPr>
        <w:t xml:space="preserve">inadequate </w:t>
      </w:r>
      <w:r w:rsidR="003C529B" w:rsidRPr="000D5701">
        <w:rPr>
          <w:rFonts w:ascii="Times New Roman" w:hAnsi="Times New Roman" w:cs="Times New Roman"/>
        </w:rPr>
        <w:t>using COSMIN standards, with the lowest rating providing the overall score for the measurement property</w:t>
      </w:r>
      <w:r w:rsidR="00A63CB1" w:rsidRPr="000D5701">
        <w:rPr>
          <w:rFonts w:ascii="Times New Roman" w:hAnsi="Times New Roman" w:cs="Times New Roman"/>
        </w:rPr>
        <w:t xml:space="preserve"> (i.e., “worst score counts” principle)</w:t>
      </w:r>
      <w:r w:rsidR="003C529B" w:rsidRPr="000D5701">
        <w:rPr>
          <w:rFonts w:ascii="Times New Roman" w:hAnsi="Times New Roman" w:cs="Times New Roman"/>
        </w:rPr>
        <w:t xml:space="preserve">. </w:t>
      </w:r>
      <w:r w:rsidR="00185366" w:rsidRPr="000D5701">
        <w:rPr>
          <w:rFonts w:ascii="Times New Roman" w:hAnsi="Times New Roman" w:cs="Times New Roman"/>
        </w:rPr>
        <w:t xml:space="preserve">Criteria for assessing methodological quality vary by property, but generally include use of appropriate statistical procedures, samples, and testing conditions. A full description of the criteria is available in the COSMIN manual </w:t>
      </w:r>
      <w:r w:rsidR="00185366" w:rsidRPr="000D5701">
        <w:rPr>
          <w:rFonts w:ascii="Times New Roman" w:hAnsi="Times New Roman" w:cs="Times New Roman"/>
        </w:rPr>
        <w:fldChar w:fldCharType="begin"/>
      </w:r>
      <w:r w:rsidR="00185366" w:rsidRPr="000D5701">
        <w:rPr>
          <w:rFonts w:ascii="Times New Roman" w:hAnsi="Times New Roman" w:cs="Times New Roman"/>
        </w:rPr>
        <w:instrText xml:space="preserve"> ADDIN EN.CITE &lt;EndNote&gt;&lt;Cite&gt;&lt;Author&gt;Mokkink&lt;/Author&gt;&lt;Year&gt;2018&lt;/Year&gt;&lt;RecNum&gt;3867&lt;/RecNum&gt;&lt;DisplayText&gt;(Mokkink, de Vet, et al., 2018)&lt;/DisplayText&gt;&lt;record&gt;&lt;rec-number&gt;3867&lt;/rec-number&gt;&lt;foreign-keys&gt;&lt;key app="EN" db-id="aswwv2arms2dxme5p56p0azv59z2wzpervtw" timestamp="1600297817"&gt;3867&lt;/key&gt;&lt;/foreign-keys&gt;&lt;ref-type name="Journal Article"&gt;17&lt;/ref-type&gt;&lt;contributors&gt;&lt;authors&gt;&lt;author&gt;Mokkink, L. B.&lt;/author&gt;&lt;author&gt;de Vet, H. C. W.&lt;/author&gt;&lt;author&gt;Prinsen, C. A. C.&lt;/author&gt;&lt;author&gt;Patrick, D. L.&lt;/author&gt;&lt;author&gt;Alonso, J.&lt;/author&gt;&lt;author&gt;Bouter, L. M.&lt;/author&gt;&lt;author&gt;Terwee, C. B.&lt;/author&gt;&lt;/authors&gt;&lt;/contributors&gt;&lt;titles&gt;&lt;title&gt;COSMIN Risk of Bias checklist for systematic reviews of Patient-Reported Outcome Measures&lt;/title&gt;&lt;secondary-title&gt;Quality of Life Research&lt;/secondary-title&gt;&lt;/titles&gt;&lt;periodical&gt;&lt;full-title&gt;Quality of Life Research&lt;/full-title&gt;&lt;/periodical&gt;&lt;pages&gt;1171-1179&lt;/pages&gt;&lt;volume&gt;27&lt;/volume&gt;&lt;number&gt;5&lt;/number&gt;&lt;dates&gt;&lt;year&gt;2018&lt;/year&gt;&lt;/dates&gt;&lt;isbn&gt;1573-2649&lt;/isbn&gt;&lt;urls&gt;&lt;related-urls&gt;&lt;url&gt;https://doi.org/10.1007/s11136-017-1765-4&lt;/url&gt;&lt;/related-urls&gt;&lt;/urls&gt;&lt;electronic-resource-num&gt;10.1007/s11136-017-1765-4&lt;/electronic-resource-num&gt;&lt;/record&gt;&lt;/Cite&gt;&lt;/EndNote&gt;</w:instrText>
      </w:r>
      <w:r w:rsidR="00185366" w:rsidRPr="000D5701">
        <w:rPr>
          <w:rFonts w:ascii="Times New Roman" w:hAnsi="Times New Roman" w:cs="Times New Roman"/>
        </w:rPr>
        <w:fldChar w:fldCharType="separate"/>
      </w:r>
      <w:r w:rsidR="00185366" w:rsidRPr="000D5701">
        <w:rPr>
          <w:rFonts w:ascii="Times New Roman" w:hAnsi="Times New Roman" w:cs="Times New Roman"/>
          <w:noProof/>
        </w:rPr>
        <w:t>(Mokkink, de Vet, et al., 2018)</w:t>
      </w:r>
      <w:r w:rsidR="00185366" w:rsidRPr="000D5701">
        <w:rPr>
          <w:rFonts w:ascii="Times New Roman" w:hAnsi="Times New Roman" w:cs="Times New Roman"/>
        </w:rPr>
        <w:fldChar w:fldCharType="end"/>
      </w:r>
      <w:r w:rsidR="00185366" w:rsidRPr="000D5701">
        <w:rPr>
          <w:rFonts w:ascii="Times New Roman" w:hAnsi="Times New Roman" w:cs="Times New Roman"/>
        </w:rPr>
        <w:t>; we provide an overview of some critical aspects of the methodology and how we applied it here.</w:t>
      </w:r>
    </w:p>
    <w:p w14:paraId="76D5BCA0" w14:textId="77777777" w:rsidR="00FE276E" w:rsidRPr="000D5701" w:rsidRDefault="008A0D84" w:rsidP="0006460E">
      <w:pPr>
        <w:spacing w:line="480" w:lineRule="auto"/>
        <w:rPr>
          <w:rFonts w:ascii="Times New Roman" w:hAnsi="Times New Roman" w:cs="Times New Roman"/>
          <w:u w:val="single"/>
        </w:rPr>
      </w:pPr>
      <w:r w:rsidRPr="000D5701">
        <w:rPr>
          <w:rFonts w:ascii="Times New Roman" w:hAnsi="Times New Roman" w:cs="Times New Roman"/>
        </w:rPr>
        <w:tab/>
      </w:r>
      <w:r w:rsidR="001E077A" w:rsidRPr="000D5701">
        <w:rPr>
          <w:rFonts w:ascii="Times New Roman" w:hAnsi="Times New Roman" w:cs="Times New Roman"/>
        </w:rPr>
        <w:t>C</w:t>
      </w:r>
      <w:r w:rsidRPr="000D5701">
        <w:rPr>
          <w:rFonts w:ascii="Times New Roman" w:hAnsi="Times New Roman" w:cs="Times New Roman"/>
        </w:rPr>
        <w:t xml:space="preserve">onsistent with COSMIN recommendations, methodological quality was not downgraded for missing data given the lack of clear standards for handling missing data, except in cases where the extent of missing data was notably high and insufficiently addressed. </w:t>
      </w:r>
      <w:r w:rsidR="00FE276E" w:rsidRPr="000D5701">
        <w:rPr>
          <w:rFonts w:ascii="Times New Roman" w:hAnsi="Times New Roman" w:cs="Times New Roman"/>
        </w:rPr>
        <w:t xml:space="preserve">COSMIN guidelines are strict regarding PROM development and content validity studies </w:t>
      </w:r>
      <w:r w:rsidR="00007841" w:rsidRPr="000D5701">
        <w:rPr>
          <w:rFonts w:ascii="Times New Roman" w:hAnsi="Times New Roman" w:cs="Times New Roman"/>
        </w:rPr>
        <w:fldChar w:fldCharType="begin">
          <w:fldData xml:space="preserve">PEVuZE5vdGU+PENpdGU+PEF1dGhvcj5UZXJ3ZWU8L0F1dGhvcj48WWVhcj4yMDE4PC9ZZWFyPjxS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==
</w:fldData>
        </w:fldChar>
      </w:r>
      <w:r w:rsidR="00007841" w:rsidRPr="000D5701">
        <w:rPr>
          <w:rFonts w:ascii="Times New Roman" w:hAnsi="Times New Roman" w:cs="Times New Roman"/>
        </w:rPr>
        <w:instrText xml:space="preserve"> ADDIN EN.CITE </w:instrText>
      </w:r>
      <w:r w:rsidR="00007841" w:rsidRPr="000D5701">
        <w:rPr>
          <w:rFonts w:ascii="Times New Roman" w:hAnsi="Times New Roman" w:cs="Times New Roman"/>
        </w:rPr>
        <w:fldChar w:fldCharType="begin">
          <w:fldData xml:space="preserve">PEVuZE5vdGU+PENpdGU+PEF1dGhvcj5UZXJ3ZWU8L0F1dGhvcj48WWVhcj4yMDE4PC9ZZWFyPjxS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==
</w:fldData>
        </w:fldChar>
      </w:r>
      <w:r w:rsidR="00007841" w:rsidRPr="000D5701">
        <w:rPr>
          <w:rFonts w:ascii="Times New Roman" w:hAnsi="Times New Roman" w:cs="Times New Roman"/>
        </w:rPr>
        <w:instrText xml:space="preserve"> ADDIN EN.CITE.DATA </w:instrText>
      </w:r>
      <w:r w:rsidR="00007841" w:rsidRPr="000D5701">
        <w:rPr>
          <w:rFonts w:ascii="Times New Roman" w:hAnsi="Times New Roman" w:cs="Times New Roman"/>
        </w:rPr>
      </w:r>
      <w:r w:rsidR="00007841" w:rsidRPr="000D5701">
        <w:rPr>
          <w:rFonts w:ascii="Times New Roman" w:hAnsi="Times New Roman" w:cs="Times New Roman"/>
        </w:rPr>
        <w:fldChar w:fldCharType="end"/>
      </w:r>
      <w:r w:rsidR="00007841" w:rsidRPr="000D5701">
        <w:rPr>
          <w:rFonts w:ascii="Times New Roman" w:hAnsi="Times New Roman" w:cs="Times New Roman"/>
        </w:rPr>
      </w:r>
      <w:r w:rsidR="00007841" w:rsidRPr="000D5701">
        <w:rPr>
          <w:rFonts w:ascii="Times New Roman" w:hAnsi="Times New Roman" w:cs="Times New Roman"/>
        </w:rPr>
        <w:fldChar w:fldCharType="separate"/>
      </w:r>
      <w:r w:rsidR="00007841" w:rsidRPr="000D5701">
        <w:rPr>
          <w:rFonts w:ascii="Times New Roman" w:hAnsi="Times New Roman" w:cs="Times New Roman"/>
          <w:noProof/>
        </w:rPr>
        <w:t>(Terwee et al., 2018)</w:t>
      </w:r>
      <w:r w:rsidR="00007841" w:rsidRPr="000D5701">
        <w:rPr>
          <w:rFonts w:ascii="Times New Roman" w:hAnsi="Times New Roman" w:cs="Times New Roman"/>
        </w:rPr>
        <w:fldChar w:fldCharType="end"/>
      </w:r>
      <w:r w:rsidR="00FE276E" w:rsidRPr="000D5701">
        <w:rPr>
          <w:rFonts w:ascii="Times New Roman" w:hAnsi="Times New Roman" w:cs="Times New Roman"/>
        </w:rPr>
        <w:t xml:space="preserve">. These terms refer to studies that specifically assess whether items on the PROM are relevant and appropriate, comprehensive, and comprehensible for the appropriate population. Development and content validity studies are considered methodologically </w:t>
      </w:r>
      <w:r w:rsidR="00FE276E" w:rsidRPr="000D5701">
        <w:rPr>
          <w:rFonts w:ascii="Times New Roman" w:hAnsi="Times New Roman" w:cs="Times New Roman"/>
          <w:i/>
          <w:iCs/>
        </w:rPr>
        <w:t>inadequate</w:t>
      </w:r>
      <w:r w:rsidR="00FE276E" w:rsidRPr="000D5701">
        <w:rPr>
          <w:rFonts w:ascii="Times New Roman" w:hAnsi="Times New Roman" w:cs="Times New Roman"/>
          <w:i/>
          <w:iCs/>
          <w:u w:val="single"/>
        </w:rPr>
        <w:t xml:space="preserve"> </w:t>
      </w:r>
      <w:r w:rsidR="00FE276E" w:rsidRPr="000D5701">
        <w:rPr>
          <w:rFonts w:ascii="Times New Roman" w:hAnsi="Times New Roman" w:cs="Times New Roman"/>
        </w:rPr>
        <w:t>unless they specifically evaluate potential PROM items for relevance, comprehensiveness, and comprehensibility in the population of interest in a qualitative or quantitative manner.</w:t>
      </w:r>
      <w:r w:rsidR="00FE276E" w:rsidRPr="000D5701">
        <w:rPr>
          <w:rFonts w:ascii="Times New Roman" w:hAnsi="Times New Roman" w:cs="Times New Roman"/>
          <w:u w:val="single"/>
        </w:rPr>
        <w:t xml:space="preserve"> </w:t>
      </w:r>
    </w:p>
    <w:p w14:paraId="00B25039" w14:textId="77777777" w:rsidR="00553AC3" w:rsidRPr="000D5701" w:rsidRDefault="008A0D84" w:rsidP="00A63CB1">
      <w:pPr>
        <w:spacing w:line="480" w:lineRule="auto"/>
        <w:ind w:firstLine="720"/>
        <w:rPr>
          <w:rFonts w:ascii="Times New Roman" w:hAnsi="Times New Roman" w:cs="Times New Roman"/>
        </w:rPr>
      </w:pPr>
      <w:r w:rsidRPr="000D5701">
        <w:rPr>
          <w:rFonts w:ascii="Times New Roman" w:hAnsi="Times New Roman" w:cs="Times New Roman"/>
        </w:rPr>
        <w:t>Next</w:t>
      </w:r>
      <w:r w:rsidR="00C177E1" w:rsidRPr="000D5701">
        <w:rPr>
          <w:rFonts w:ascii="Times New Roman" w:hAnsi="Times New Roman" w:cs="Times New Roman"/>
        </w:rPr>
        <w:t>, studies evaluating known-groups validity often received reduced ratings of methodological quality due to fail</w:t>
      </w:r>
      <w:r w:rsidR="001E077A" w:rsidRPr="000D5701">
        <w:rPr>
          <w:rFonts w:ascii="Times New Roman" w:hAnsi="Times New Roman" w:cs="Times New Roman"/>
        </w:rPr>
        <w:t>ure</w:t>
      </w:r>
      <w:r w:rsidR="00C177E1" w:rsidRPr="000D5701">
        <w:rPr>
          <w:rFonts w:ascii="Times New Roman" w:hAnsi="Times New Roman" w:cs="Times New Roman"/>
        </w:rPr>
        <w:t xml:space="preserve"> to calculate effect size, as </w:t>
      </w:r>
      <w:r w:rsidR="003C529B" w:rsidRPr="000D5701">
        <w:rPr>
          <w:rFonts w:ascii="Times New Roman" w:hAnsi="Times New Roman" w:cs="Times New Roman"/>
        </w:rPr>
        <w:t>COSMIN procedures emphasize evaluating effect size rather than statistical significance when evaluating study hypothese</w:t>
      </w:r>
      <w:r w:rsidR="008C06A7" w:rsidRPr="000D5701">
        <w:rPr>
          <w:rFonts w:ascii="Times New Roman" w:hAnsi="Times New Roman" w:cs="Times New Roman"/>
        </w:rPr>
        <w:t xml:space="preserve">s </w:t>
      </w:r>
      <w:r w:rsidR="00E26531" w:rsidRPr="000D5701">
        <w:rPr>
          <w:rFonts w:ascii="Times New Roman" w:hAnsi="Times New Roman" w:cs="Times New Roman"/>
        </w:rPr>
        <w:fldChar w:fldCharType="begin"/>
      </w:r>
      <w:r w:rsidR="00E26531" w:rsidRPr="000D5701">
        <w:rPr>
          <w:rFonts w:ascii="Times New Roman" w:hAnsi="Times New Roman" w:cs="Times New Roman"/>
        </w:rPr>
        <w:instrText xml:space="preserve"> ADDIN EN.CITE &lt;EndNote&gt;&lt;Cite&gt;&lt;Author&gt;Mokkink&lt;/Author&gt;&lt;Year&gt;2018&lt;/Year&gt;&lt;RecNum&gt;3867&lt;/RecNum&gt;&lt;DisplayText&gt;(Mokkink, de Vet, et al., 2018)&lt;/DisplayText&gt;&lt;record&gt;&lt;rec-number&gt;3867&lt;/rec-number&gt;&lt;foreign-keys&gt;&lt;key app="EN" db-id="aswwv2arms2dxme5p56p0azv59z2wzpervtw" timestamp="1600297817"&gt;3867&lt;/key&gt;&lt;/foreign-keys&gt;&lt;ref-type name="Journal Article"&gt;17&lt;/ref-type&gt;&lt;contributors&gt;&lt;authors&gt;&lt;author&gt;Mokkink, L. B.&lt;/author&gt;&lt;author&gt;de Vet, H. C. W.&lt;/author&gt;&lt;author&gt;Prinsen, C. A. C.&lt;/author&gt;&lt;author&gt;Patrick, D. L.&lt;/author&gt;&lt;author&gt;Alonso, J.&lt;/author&gt;&lt;author&gt;Bouter, L. M.&lt;/author&gt;&lt;author&gt;Terwee, C. B.&lt;/author&gt;&lt;/authors&gt;&lt;/contributors&gt;&lt;titles&gt;&lt;title&gt;COSMIN Risk of Bias checklist for systematic reviews of Patient-Reported Outcome Measures&lt;/title&gt;&lt;secondary-title&gt;Quality of Life Research&lt;/secondary-title&gt;&lt;/titles&gt;&lt;periodical&gt;&lt;full-title&gt;Quality of Life Research&lt;/full-title&gt;&lt;/periodical&gt;&lt;pages&gt;1171-1179&lt;/pages&gt;&lt;volume&gt;27&lt;/volume&gt;&lt;number&gt;5&lt;/number&gt;&lt;dates&gt;&lt;year&gt;2018&lt;/year&gt;&lt;/dates&gt;&lt;isbn&gt;1573-2649&lt;/isbn&gt;&lt;urls&gt;&lt;related-urls&gt;&lt;url&gt;https://doi.org/10.1007/s11136-017-1765-4&lt;/url&gt;&lt;/related-urls&gt;&lt;/urls&gt;&lt;electronic-resource-num&gt;10.1007/s11136-017-1765-4&lt;/electronic-resource-num&gt;&lt;/record&gt;&lt;/Cite&gt;&lt;/EndNote&gt;</w:instrText>
      </w:r>
      <w:r w:rsidR="00E26531" w:rsidRPr="000D5701">
        <w:rPr>
          <w:rFonts w:ascii="Times New Roman" w:hAnsi="Times New Roman" w:cs="Times New Roman"/>
        </w:rPr>
        <w:fldChar w:fldCharType="separate"/>
      </w:r>
      <w:r w:rsidR="00E26531" w:rsidRPr="000D5701">
        <w:rPr>
          <w:rFonts w:ascii="Times New Roman" w:hAnsi="Times New Roman" w:cs="Times New Roman"/>
          <w:noProof/>
        </w:rPr>
        <w:t>(Mokkink, de Vet, et al., 2018)</w:t>
      </w:r>
      <w:r w:rsidR="00E26531" w:rsidRPr="000D5701">
        <w:rPr>
          <w:rFonts w:ascii="Times New Roman" w:hAnsi="Times New Roman" w:cs="Times New Roman"/>
        </w:rPr>
        <w:fldChar w:fldCharType="end"/>
      </w:r>
      <w:r w:rsidR="00A63CB1" w:rsidRPr="000D5701">
        <w:rPr>
          <w:rFonts w:ascii="Times New Roman" w:hAnsi="Times New Roman" w:cs="Times New Roman"/>
        </w:rPr>
        <w:t>.</w:t>
      </w:r>
      <w:r w:rsidR="00C177E1" w:rsidRPr="000D5701">
        <w:rPr>
          <w:rFonts w:ascii="Times New Roman" w:hAnsi="Times New Roman" w:cs="Times New Roman"/>
        </w:rPr>
        <w:t xml:space="preserve"> </w:t>
      </w:r>
      <w:r w:rsidR="00553AC3" w:rsidRPr="000D5701">
        <w:rPr>
          <w:rFonts w:ascii="Times New Roman" w:hAnsi="Times New Roman" w:cs="Times New Roman"/>
        </w:rPr>
        <w:t xml:space="preserve">In addition, the COSMIN guidelines suggest rating known-groups validity studies as </w:t>
      </w:r>
      <w:r w:rsidR="00553AC3" w:rsidRPr="000D5701">
        <w:rPr>
          <w:rFonts w:ascii="Times New Roman" w:hAnsi="Times New Roman" w:cs="Times New Roman"/>
          <w:i/>
          <w:iCs/>
        </w:rPr>
        <w:t>doubtful</w:t>
      </w:r>
      <w:r w:rsidR="00553AC3" w:rsidRPr="000D5701">
        <w:rPr>
          <w:rFonts w:ascii="Times New Roman" w:hAnsi="Times New Roman" w:cs="Times New Roman"/>
        </w:rPr>
        <w:t xml:space="preserve"> quality for minor methodological flaws, and </w:t>
      </w:r>
      <w:r w:rsidR="00553AC3" w:rsidRPr="000D5701">
        <w:rPr>
          <w:rFonts w:ascii="Times New Roman" w:hAnsi="Times New Roman" w:cs="Times New Roman"/>
          <w:i/>
          <w:iCs/>
        </w:rPr>
        <w:t>inadequate</w:t>
      </w:r>
      <w:r w:rsidR="00553AC3" w:rsidRPr="000D5701">
        <w:rPr>
          <w:rFonts w:ascii="Times New Roman" w:hAnsi="Times New Roman" w:cs="Times New Roman"/>
        </w:rPr>
        <w:t xml:space="preserve"> for major methodological flaws. We elected </w:t>
      </w:r>
      <w:r w:rsidR="00185366" w:rsidRPr="000D5701">
        <w:rPr>
          <w:rFonts w:ascii="Times New Roman" w:hAnsi="Times New Roman" w:cs="Times New Roman"/>
        </w:rPr>
        <w:t xml:space="preserve">specifically </w:t>
      </w:r>
      <w:r w:rsidR="00553AC3" w:rsidRPr="000D5701">
        <w:rPr>
          <w:rFonts w:ascii="Times New Roman" w:hAnsi="Times New Roman" w:cs="Times New Roman"/>
        </w:rPr>
        <w:t>to rate</w:t>
      </w:r>
      <w:r w:rsidR="008C06A7" w:rsidRPr="000D5701">
        <w:rPr>
          <w:rFonts w:ascii="Times New Roman" w:hAnsi="Times New Roman" w:cs="Times New Roman"/>
        </w:rPr>
        <w:t xml:space="preserve"> </w:t>
      </w:r>
      <w:r w:rsidR="003C529B" w:rsidRPr="000D5701">
        <w:rPr>
          <w:rFonts w:ascii="Times New Roman" w:hAnsi="Times New Roman" w:cs="Times New Roman"/>
        </w:rPr>
        <w:t xml:space="preserve">known-groups validity tests as </w:t>
      </w:r>
      <w:r w:rsidR="003C529B" w:rsidRPr="000D5701">
        <w:rPr>
          <w:rFonts w:ascii="Times New Roman" w:hAnsi="Times New Roman" w:cs="Times New Roman"/>
          <w:i/>
          <w:iCs/>
        </w:rPr>
        <w:lastRenderedPageBreak/>
        <w:t>inadequate</w:t>
      </w:r>
      <w:r w:rsidR="003C529B" w:rsidRPr="000D5701">
        <w:rPr>
          <w:rFonts w:ascii="Times New Roman" w:hAnsi="Times New Roman" w:cs="Times New Roman"/>
        </w:rPr>
        <w:t xml:space="preserve"> if the groups being compared differed on meaningful demographics (age or gender) and this difference was not controlled </w:t>
      </w:r>
      <w:r w:rsidR="00A63CB1" w:rsidRPr="000D5701">
        <w:rPr>
          <w:rFonts w:ascii="Times New Roman" w:hAnsi="Times New Roman" w:cs="Times New Roman"/>
        </w:rPr>
        <w:t xml:space="preserve">for </w:t>
      </w:r>
      <w:r w:rsidR="003C529B" w:rsidRPr="000D5701">
        <w:rPr>
          <w:rFonts w:ascii="Times New Roman" w:hAnsi="Times New Roman" w:cs="Times New Roman"/>
        </w:rPr>
        <w:t>statistically (</w:t>
      </w:r>
      <w:r w:rsidR="00185366" w:rsidRPr="000D5701">
        <w:rPr>
          <w:rFonts w:ascii="Times New Roman" w:hAnsi="Times New Roman" w:cs="Times New Roman"/>
        </w:rPr>
        <w:t xml:space="preserve">and to rate </w:t>
      </w:r>
      <w:r w:rsidR="003C529B" w:rsidRPr="000D5701">
        <w:rPr>
          <w:rFonts w:ascii="Times New Roman" w:hAnsi="Times New Roman" w:cs="Times New Roman"/>
        </w:rPr>
        <w:t xml:space="preserve">such tests as </w:t>
      </w:r>
      <w:r w:rsidR="003C529B" w:rsidRPr="000D5701">
        <w:rPr>
          <w:rFonts w:ascii="Times New Roman" w:hAnsi="Times New Roman" w:cs="Times New Roman"/>
          <w:i/>
          <w:iCs/>
        </w:rPr>
        <w:t>doubtful</w:t>
      </w:r>
      <w:r w:rsidR="003C529B" w:rsidRPr="000D5701">
        <w:rPr>
          <w:rFonts w:ascii="Times New Roman" w:hAnsi="Times New Roman" w:cs="Times New Roman"/>
        </w:rPr>
        <w:t xml:space="preserve"> if less important group differences were </w:t>
      </w:r>
      <w:r w:rsidR="001E077A" w:rsidRPr="000D5701">
        <w:rPr>
          <w:rFonts w:ascii="Times New Roman" w:hAnsi="Times New Roman" w:cs="Times New Roman"/>
        </w:rPr>
        <w:t>not accounted for</w:t>
      </w:r>
      <w:r w:rsidR="003C529B" w:rsidRPr="000D5701">
        <w:rPr>
          <w:rFonts w:ascii="Times New Roman" w:hAnsi="Times New Roman" w:cs="Times New Roman"/>
        </w:rPr>
        <w:t>).</w:t>
      </w:r>
      <w:r w:rsidR="00553AC3" w:rsidRPr="000D5701">
        <w:rPr>
          <w:rFonts w:ascii="Times New Roman" w:hAnsi="Times New Roman" w:cs="Times New Roman"/>
        </w:rPr>
        <w:t xml:space="preserve"> </w:t>
      </w:r>
    </w:p>
    <w:p w14:paraId="53BC4531" w14:textId="77777777" w:rsidR="003C529B" w:rsidRPr="000D5701" w:rsidRDefault="008A0D84" w:rsidP="008F741E">
      <w:pPr>
        <w:spacing w:line="480" w:lineRule="auto"/>
        <w:ind w:firstLine="720"/>
        <w:rPr>
          <w:rFonts w:ascii="Times New Roman" w:hAnsi="Times New Roman" w:cs="Times New Roman"/>
        </w:rPr>
      </w:pPr>
      <w:r w:rsidRPr="000D5701">
        <w:rPr>
          <w:rFonts w:ascii="Times New Roman" w:hAnsi="Times New Roman" w:cs="Times New Roman"/>
        </w:rPr>
        <w:t>We also developed specific guidelines for rating the quality of studies testing convergent</w:t>
      </w:r>
      <w:r w:rsidR="00F15A08" w:rsidRPr="000D5701">
        <w:rPr>
          <w:rFonts w:ascii="Times New Roman" w:hAnsi="Times New Roman" w:cs="Times New Roman"/>
        </w:rPr>
        <w:t xml:space="preserve"> or </w:t>
      </w:r>
      <w:r w:rsidR="008B39AB" w:rsidRPr="000D5701">
        <w:rPr>
          <w:rFonts w:ascii="Times New Roman" w:hAnsi="Times New Roman" w:cs="Times New Roman"/>
        </w:rPr>
        <w:t>divergent</w:t>
      </w:r>
      <w:r w:rsidRPr="000D5701">
        <w:rPr>
          <w:rFonts w:ascii="Times New Roman" w:hAnsi="Times New Roman" w:cs="Times New Roman"/>
        </w:rPr>
        <w:t xml:space="preserve"> validity. </w:t>
      </w:r>
      <w:r w:rsidR="00A5450B" w:rsidRPr="000D5701">
        <w:rPr>
          <w:rFonts w:ascii="Times New Roman" w:hAnsi="Times New Roman" w:cs="Times New Roman"/>
        </w:rPr>
        <w:t>For a PROM to</w:t>
      </w:r>
      <w:r w:rsidR="00185366" w:rsidRPr="000D5701">
        <w:rPr>
          <w:rFonts w:ascii="Times New Roman" w:hAnsi="Times New Roman" w:cs="Times New Roman"/>
        </w:rPr>
        <w:t xml:space="preserve"> achieve a high-quality test of convergent</w:t>
      </w:r>
      <w:r w:rsidR="00F15A08" w:rsidRPr="000D5701">
        <w:rPr>
          <w:rFonts w:ascii="Times New Roman" w:hAnsi="Times New Roman" w:cs="Times New Roman"/>
        </w:rPr>
        <w:t xml:space="preserve"> or </w:t>
      </w:r>
      <w:r w:rsidR="008B39AB" w:rsidRPr="000D5701">
        <w:rPr>
          <w:rFonts w:ascii="Times New Roman" w:hAnsi="Times New Roman" w:cs="Times New Roman"/>
        </w:rPr>
        <w:t>divergent</w:t>
      </w:r>
      <w:r w:rsidR="00185366" w:rsidRPr="000D5701">
        <w:rPr>
          <w:rFonts w:ascii="Times New Roman" w:hAnsi="Times New Roman" w:cs="Times New Roman"/>
        </w:rPr>
        <w:t xml:space="preserve"> validity,</w:t>
      </w:r>
      <w:r w:rsidR="00553AC3" w:rsidRPr="000D5701">
        <w:rPr>
          <w:rFonts w:ascii="Times New Roman" w:hAnsi="Times New Roman" w:cs="Times New Roman"/>
        </w:rPr>
        <w:t xml:space="preserve"> COSMIN guidelines</w:t>
      </w:r>
      <w:r w:rsidR="00185366" w:rsidRPr="000D5701">
        <w:rPr>
          <w:rFonts w:ascii="Times New Roman" w:hAnsi="Times New Roman" w:cs="Times New Roman"/>
        </w:rPr>
        <w:t xml:space="preserve"> call for the use of comparator measures </w:t>
      </w:r>
      <w:r w:rsidR="00A5450B" w:rsidRPr="000D5701">
        <w:rPr>
          <w:rFonts w:ascii="Times New Roman" w:hAnsi="Times New Roman" w:cs="Times New Roman"/>
        </w:rPr>
        <w:t xml:space="preserve">that </w:t>
      </w:r>
      <w:r w:rsidR="00DE6A64" w:rsidRPr="000D5701">
        <w:rPr>
          <w:rFonts w:ascii="Times New Roman" w:hAnsi="Times New Roman" w:cs="Times New Roman"/>
        </w:rPr>
        <w:t>(a</w:t>
      </w:r>
      <w:r w:rsidR="00A5450B" w:rsidRPr="000D5701">
        <w:rPr>
          <w:rFonts w:ascii="Times New Roman" w:hAnsi="Times New Roman" w:cs="Times New Roman"/>
        </w:rPr>
        <w:t xml:space="preserve">) assess the same construct, </w:t>
      </w:r>
      <w:r w:rsidR="00DE6A64" w:rsidRPr="000D5701">
        <w:rPr>
          <w:rFonts w:ascii="Times New Roman" w:hAnsi="Times New Roman" w:cs="Times New Roman"/>
        </w:rPr>
        <w:t>(b</w:t>
      </w:r>
      <w:r w:rsidR="00A5450B" w:rsidRPr="000D5701">
        <w:rPr>
          <w:rFonts w:ascii="Times New Roman" w:hAnsi="Times New Roman" w:cs="Times New Roman"/>
        </w:rPr>
        <w:t>) have</w:t>
      </w:r>
      <w:r w:rsidR="00185366" w:rsidRPr="000D5701">
        <w:rPr>
          <w:rFonts w:ascii="Times New Roman" w:hAnsi="Times New Roman" w:cs="Times New Roman"/>
        </w:rPr>
        <w:t xml:space="preserve"> a clear definition</w:t>
      </w:r>
      <w:r w:rsidR="00A5450B" w:rsidRPr="000D5701">
        <w:rPr>
          <w:rFonts w:ascii="Times New Roman" w:hAnsi="Times New Roman" w:cs="Times New Roman"/>
        </w:rPr>
        <w:t xml:space="preserve">, </w:t>
      </w:r>
      <w:r w:rsidR="00185366" w:rsidRPr="000D5701">
        <w:rPr>
          <w:rFonts w:ascii="Times New Roman" w:hAnsi="Times New Roman" w:cs="Times New Roman"/>
        </w:rPr>
        <w:t>and</w:t>
      </w:r>
      <w:r w:rsidR="00A5450B" w:rsidRPr="000D5701">
        <w:rPr>
          <w:rFonts w:ascii="Times New Roman" w:hAnsi="Times New Roman" w:cs="Times New Roman"/>
        </w:rPr>
        <w:t xml:space="preserve"> </w:t>
      </w:r>
      <w:r w:rsidR="00DE6A64" w:rsidRPr="000D5701">
        <w:rPr>
          <w:rFonts w:ascii="Times New Roman" w:hAnsi="Times New Roman" w:cs="Times New Roman"/>
        </w:rPr>
        <w:t>(c</w:t>
      </w:r>
      <w:r w:rsidR="00A5450B" w:rsidRPr="000D5701">
        <w:rPr>
          <w:rFonts w:ascii="Times New Roman" w:hAnsi="Times New Roman" w:cs="Times New Roman"/>
        </w:rPr>
        <w:t xml:space="preserve">) have </w:t>
      </w:r>
      <w:r w:rsidR="00185366" w:rsidRPr="000D5701">
        <w:rPr>
          <w:rFonts w:ascii="Times New Roman" w:hAnsi="Times New Roman" w:cs="Times New Roman"/>
        </w:rPr>
        <w:t xml:space="preserve">adequate psychometric properties </w:t>
      </w:r>
      <w:r w:rsidR="00DE6A64" w:rsidRPr="000D5701">
        <w:rPr>
          <w:rFonts w:ascii="Times New Roman" w:hAnsi="Times New Roman" w:cs="Times New Roman"/>
        </w:rPr>
        <w:t>(d</w:t>
      </w:r>
      <w:r w:rsidR="00A5450B" w:rsidRPr="000D5701">
        <w:rPr>
          <w:rFonts w:ascii="Times New Roman" w:hAnsi="Times New Roman" w:cs="Times New Roman"/>
        </w:rPr>
        <w:t xml:space="preserve">) </w:t>
      </w:r>
      <w:r w:rsidR="00185366" w:rsidRPr="000D5701">
        <w:rPr>
          <w:rFonts w:ascii="Times New Roman" w:hAnsi="Times New Roman" w:cs="Times New Roman"/>
        </w:rPr>
        <w:t>in a population similar to that used in the convergent</w:t>
      </w:r>
      <w:r w:rsidR="00F15A08" w:rsidRPr="000D5701">
        <w:rPr>
          <w:rFonts w:ascii="Times New Roman" w:hAnsi="Times New Roman" w:cs="Times New Roman"/>
        </w:rPr>
        <w:t xml:space="preserve"> or </w:t>
      </w:r>
      <w:r w:rsidR="008B39AB" w:rsidRPr="000D5701">
        <w:rPr>
          <w:rFonts w:ascii="Times New Roman" w:hAnsi="Times New Roman" w:cs="Times New Roman"/>
        </w:rPr>
        <w:t>divergent</w:t>
      </w:r>
      <w:r w:rsidR="00185366" w:rsidRPr="000D5701">
        <w:rPr>
          <w:rFonts w:ascii="Times New Roman" w:hAnsi="Times New Roman" w:cs="Times New Roman"/>
        </w:rPr>
        <w:t xml:space="preserve"> validity study. </w:t>
      </w:r>
      <w:r w:rsidR="00A5450B" w:rsidRPr="000D5701">
        <w:rPr>
          <w:rFonts w:ascii="Times New Roman" w:hAnsi="Times New Roman" w:cs="Times New Roman"/>
        </w:rPr>
        <w:t xml:space="preserve">We further defined </w:t>
      </w:r>
      <w:r w:rsidRPr="000D5701">
        <w:rPr>
          <w:rFonts w:ascii="Times New Roman" w:hAnsi="Times New Roman" w:cs="Times New Roman"/>
        </w:rPr>
        <w:t>“adequate psychometric properties”</w:t>
      </w:r>
      <w:r w:rsidR="00A5450B" w:rsidRPr="000D5701">
        <w:rPr>
          <w:rFonts w:ascii="Times New Roman" w:hAnsi="Times New Roman" w:cs="Times New Roman"/>
        </w:rPr>
        <w:t xml:space="preserve"> to require that comparator instruments have evidence of internal consistency and convergent validity from </w:t>
      </w:r>
      <w:r w:rsidRPr="000D5701">
        <w:rPr>
          <w:rFonts w:ascii="Times New Roman" w:hAnsi="Times New Roman" w:cs="Times New Roman"/>
        </w:rPr>
        <w:t>previous research</w:t>
      </w:r>
      <w:r w:rsidR="00A5450B" w:rsidRPr="000D5701">
        <w:rPr>
          <w:rFonts w:ascii="Times New Roman" w:hAnsi="Times New Roman" w:cs="Times New Roman"/>
        </w:rPr>
        <w:t xml:space="preserve">; if they did not (for example, if </w:t>
      </w:r>
      <w:r w:rsidRPr="000D5701">
        <w:rPr>
          <w:rFonts w:ascii="Times New Roman" w:hAnsi="Times New Roman" w:cs="Times New Roman"/>
        </w:rPr>
        <w:t xml:space="preserve">the </w:t>
      </w:r>
      <w:r w:rsidR="00A5450B" w:rsidRPr="000D5701">
        <w:rPr>
          <w:rFonts w:ascii="Times New Roman" w:hAnsi="Times New Roman" w:cs="Times New Roman"/>
        </w:rPr>
        <w:t>convergent</w:t>
      </w:r>
      <w:r w:rsidR="00460EF0" w:rsidRPr="000D5701">
        <w:rPr>
          <w:rFonts w:ascii="Times New Roman" w:hAnsi="Times New Roman" w:cs="Times New Roman"/>
        </w:rPr>
        <w:t xml:space="preserve"> or </w:t>
      </w:r>
      <w:r w:rsidR="008B39AB" w:rsidRPr="000D5701">
        <w:rPr>
          <w:rFonts w:ascii="Times New Roman" w:hAnsi="Times New Roman" w:cs="Times New Roman"/>
        </w:rPr>
        <w:t>divergent</w:t>
      </w:r>
      <w:r w:rsidR="00A5450B" w:rsidRPr="000D5701">
        <w:rPr>
          <w:rFonts w:ascii="Times New Roman" w:hAnsi="Times New Roman" w:cs="Times New Roman"/>
        </w:rPr>
        <w:t xml:space="preserve"> validity </w:t>
      </w:r>
      <w:r w:rsidRPr="000D5701">
        <w:rPr>
          <w:rFonts w:ascii="Times New Roman" w:hAnsi="Times New Roman" w:cs="Times New Roman"/>
        </w:rPr>
        <w:t>study used</w:t>
      </w:r>
      <w:r w:rsidR="00A5450B" w:rsidRPr="000D5701">
        <w:rPr>
          <w:rFonts w:ascii="Times New Roman" w:hAnsi="Times New Roman" w:cs="Times New Roman"/>
        </w:rPr>
        <w:t xml:space="preserve"> a novel measure), the methodological quality of </w:t>
      </w:r>
      <w:r w:rsidRPr="000D5701">
        <w:rPr>
          <w:rFonts w:ascii="Times New Roman" w:hAnsi="Times New Roman" w:cs="Times New Roman"/>
        </w:rPr>
        <w:t>this study</w:t>
      </w:r>
      <w:r w:rsidR="00A5450B" w:rsidRPr="000D5701">
        <w:rPr>
          <w:rFonts w:ascii="Times New Roman" w:hAnsi="Times New Roman" w:cs="Times New Roman"/>
        </w:rPr>
        <w:t xml:space="preserve"> was downgraded.</w:t>
      </w:r>
      <w:r w:rsidR="00553AC3" w:rsidRPr="000D5701">
        <w:rPr>
          <w:rFonts w:ascii="Times New Roman" w:hAnsi="Times New Roman" w:cs="Times New Roman"/>
        </w:rPr>
        <w:t xml:space="preserve"> </w:t>
      </w:r>
      <w:r w:rsidR="00460EF0" w:rsidRPr="000D5701">
        <w:rPr>
          <w:rFonts w:ascii="Times New Roman" w:hAnsi="Times New Roman" w:cs="Times New Roman"/>
        </w:rPr>
        <w:t xml:space="preserve">A </w:t>
      </w:r>
      <w:r w:rsidRPr="000D5701">
        <w:rPr>
          <w:rFonts w:ascii="Times New Roman" w:hAnsi="Times New Roman" w:cs="Times New Roman"/>
        </w:rPr>
        <w:t xml:space="preserve">sufficiently </w:t>
      </w:r>
      <w:r w:rsidR="00460EF0" w:rsidRPr="000D5701">
        <w:rPr>
          <w:rFonts w:ascii="Times New Roman" w:hAnsi="Times New Roman" w:cs="Times New Roman"/>
        </w:rPr>
        <w:t>“</w:t>
      </w:r>
      <w:r w:rsidRPr="000D5701">
        <w:rPr>
          <w:rFonts w:ascii="Times New Roman" w:hAnsi="Times New Roman" w:cs="Times New Roman"/>
        </w:rPr>
        <w:t>similar</w:t>
      </w:r>
      <w:r w:rsidR="00460EF0" w:rsidRPr="000D5701">
        <w:rPr>
          <w:rFonts w:ascii="Times New Roman" w:hAnsi="Times New Roman" w:cs="Times New Roman"/>
        </w:rPr>
        <w:t>”</w:t>
      </w:r>
      <w:r w:rsidRPr="000D5701">
        <w:rPr>
          <w:rFonts w:ascii="Times New Roman" w:hAnsi="Times New Roman" w:cs="Times New Roman"/>
        </w:rPr>
        <w:t xml:space="preserve"> population was </w:t>
      </w:r>
      <w:r w:rsidR="00460EF0" w:rsidRPr="000D5701">
        <w:rPr>
          <w:rFonts w:ascii="Times New Roman" w:hAnsi="Times New Roman" w:cs="Times New Roman"/>
        </w:rPr>
        <w:t>ascertained along two dimensions:</w:t>
      </w:r>
      <w:r w:rsidRPr="000D5701">
        <w:rPr>
          <w:rFonts w:ascii="Times New Roman" w:hAnsi="Times New Roman" w:cs="Times New Roman"/>
        </w:rPr>
        <w:t xml:space="preserve"> </w:t>
      </w:r>
      <w:r w:rsidR="00460EF0" w:rsidRPr="000D5701">
        <w:rPr>
          <w:rFonts w:ascii="Times New Roman" w:hAnsi="Times New Roman" w:cs="Times New Roman"/>
        </w:rPr>
        <w:t xml:space="preserve">(a) </w:t>
      </w:r>
      <w:r w:rsidR="00470C6C" w:rsidRPr="000D5701">
        <w:rPr>
          <w:rFonts w:ascii="Times New Roman" w:hAnsi="Times New Roman" w:cs="Times New Roman"/>
        </w:rPr>
        <w:t>a</w:t>
      </w:r>
      <w:r w:rsidR="00460EF0" w:rsidRPr="000D5701">
        <w:rPr>
          <w:rFonts w:ascii="Times New Roman" w:hAnsi="Times New Roman" w:cs="Times New Roman"/>
        </w:rPr>
        <w:t xml:space="preserve"> </w:t>
      </w:r>
      <w:r w:rsidR="003C529B" w:rsidRPr="000D5701">
        <w:rPr>
          <w:rFonts w:ascii="Times New Roman" w:hAnsi="Times New Roman" w:cs="Times New Roman"/>
        </w:rPr>
        <w:t xml:space="preserve">nonclinical/unscreened </w:t>
      </w:r>
      <w:r w:rsidR="00460EF0" w:rsidRPr="000D5701">
        <w:rPr>
          <w:rFonts w:ascii="Times New Roman" w:hAnsi="Times New Roman" w:cs="Times New Roman"/>
        </w:rPr>
        <w:t xml:space="preserve">vs. </w:t>
      </w:r>
      <w:r w:rsidR="003C529B" w:rsidRPr="000D5701">
        <w:rPr>
          <w:rFonts w:ascii="Times New Roman" w:hAnsi="Times New Roman" w:cs="Times New Roman"/>
        </w:rPr>
        <w:t>diagnosed/help-seeking/elevated</w:t>
      </w:r>
      <w:r w:rsidRPr="000D5701">
        <w:rPr>
          <w:rFonts w:ascii="Times New Roman" w:hAnsi="Times New Roman" w:cs="Times New Roman"/>
        </w:rPr>
        <w:t xml:space="preserve"> sample</w:t>
      </w:r>
      <w:r w:rsidR="003C529B" w:rsidRPr="000D5701">
        <w:rPr>
          <w:rFonts w:ascii="Times New Roman" w:hAnsi="Times New Roman" w:cs="Times New Roman"/>
        </w:rPr>
        <w:t xml:space="preserve"> and</w:t>
      </w:r>
      <w:r w:rsidRPr="000D5701">
        <w:rPr>
          <w:rFonts w:ascii="Times New Roman" w:hAnsi="Times New Roman" w:cs="Times New Roman"/>
        </w:rPr>
        <w:t xml:space="preserve"> </w:t>
      </w:r>
      <w:r w:rsidR="00460EF0" w:rsidRPr="000D5701">
        <w:rPr>
          <w:rFonts w:ascii="Times New Roman" w:hAnsi="Times New Roman" w:cs="Times New Roman"/>
        </w:rPr>
        <w:t xml:space="preserve">(b) </w:t>
      </w:r>
      <w:r w:rsidRPr="000D5701">
        <w:rPr>
          <w:rFonts w:ascii="Times New Roman" w:hAnsi="Times New Roman" w:cs="Times New Roman"/>
        </w:rPr>
        <w:t>a</w:t>
      </w:r>
      <w:r w:rsidR="003C529B" w:rsidRPr="000D5701">
        <w:rPr>
          <w:rFonts w:ascii="Times New Roman" w:hAnsi="Times New Roman" w:cs="Times New Roman"/>
        </w:rPr>
        <w:t xml:space="preserve"> Western </w:t>
      </w:r>
      <w:r w:rsidR="00460EF0" w:rsidRPr="000D5701">
        <w:rPr>
          <w:rFonts w:ascii="Times New Roman" w:hAnsi="Times New Roman" w:cs="Times New Roman"/>
        </w:rPr>
        <w:t xml:space="preserve">vs. </w:t>
      </w:r>
      <w:r w:rsidR="003C529B" w:rsidRPr="000D5701">
        <w:rPr>
          <w:rFonts w:ascii="Times New Roman" w:hAnsi="Times New Roman" w:cs="Times New Roman"/>
        </w:rPr>
        <w:t>Eastern cultural group</w:t>
      </w:r>
      <w:r w:rsidR="00460EF0" w:rsidRPr="000D5701">
        <w:rPr>
          <w:rFonts w:ascii="Times New Roman" w:hAnsi="Times New Roman" w:cs="Times New Roman"/>
        </w:rPr>
        <w:t>.</w:t>
      </w:r>
      <w:r w:rsidR="003C529B" w:rsidRPr="000D5701">
        <w:rPr>
          <w:rFonts w:ascii="Times New Roman" w:hAnsi="Times New Roman" w:cs="Times New Roman"/>
        </w:rPr>
        <w:t xml:space="preserve"> </w:t>
      </w:r>
      <w:r w:rsidRPr="000D5701">
        <w:rPr>
          <w:rFonts w:ascii="Times New Roman" w:hAnsi="Times New Roman" w:cs="Times New Roman"/>
        </w:rPr>
        <w:t xml:space="preserve">For example, if a new hoarding severity measure was assessed for convergent validity relative to the </w:t>
      </w:r>
      <w:r w:rsidR="00601F7D" w:rsidRPr="000D5701">
        <w:rPr>
          <w:rFonts w:ascii="Times New Roman" w:hAnsi="Times New Roman" w:cs="Times New Roman"/>
        </w:rPr>
        <w:t>Saving Inventory—Revised (SI-R; a measure of hoarding severity)</w:t>
      </w:r>
      <w:r w:rsidRPr="000D5701">
        <w:rPr>
          <w:rFonts w:ascii="Times New Roman" w:hAnsi="Times New Roman" w:cs="Times New Roman"/>
        </w:rPr>
        <w:t xml:space="preserve"> in a clinical British population, this would have </w:t>
      </w:r>
      <w:r w:rsidRPr="000D5701">
        <w:rPr>
          <w:rFonts w:ascii="Times New Roman" w:hAnsi="Times New Roman" w:cs="Times New Roman"/>
          <w:i/>
          <w:iCs/>
        </w:rPr>
        <w:t>very good</w:t>
      </w:r>
      <w:r w:rsidRPr="000D5701">
        <w:rPr>
          <w:rFonts w:ascii="Times New Roman" w:hAnsi="Times New Roman" w:cs="Times New Roman"/>
        </w:rPr>
        <w:t xml:space="preserve"> methodological quality, because the SI-R measures the same, clearly defined construct (hoarding symptom severity) and has established internal consistency and convergent validity in clinical, Western populations</w:t>
      </w:r>
      <w:r w:rsidR="00DE6A64" w:rsidRPr="000D5701">
        <w:rPr>
          <w:rFonts w:ascii="Times New Roman" w:hAnsi="Times New Roman" w:cs="Times New Roman"/>
        </w:rPr>
        <w:t xml:space="preserve"> </w:t>
      </w:r>
      <w:r w:rsidR="00DE6A64" w:rsidRPr="000D5701">
        <w:rPr>
          <w:rFonts w:ascii="Times New Roman" w:hAnsi="Times New Roman" w:cs="Times New Roman"/>
        </w:rPr>
        <w:fldChar w:fldCharType="begin"/>
      </w:r>
      <w:r w:rsidR="00DE6A64" w:rsidRPr="000D5701">
        <w:rPr>
          <w:rFonts w:ascii="Times New Roman" w:hAnsi="Times New Roman" w:cs="Times New Roman"/>
        </w:rPr>
        <w:instrText xml:space="preserve"> ADDIN EN.CITE &lt;EndNote&gt;&lt;Cite&gt;&lt;Author&gt;Frost&lt;/Author&gt;&lt;Year&gt;2004&lt;/Year&gt;&lt;RecNum&gt;2829&lt;/RecNum&gt;&lt;DisplayText&gt;(Frost et al., 2004)&lt;/DisplayText&gt;&lt;record&gt;&lt;rec-number&gt;2829&lt;/rec-number&gt;&lt;foreign-keys&gt;&lt;key app="EN" db-id="aswwv2arms2dxme5p56p0azv59z2wzpervtw" timestamp="1574807238"&gt;2829&lt;/key&gt;&lt;/foreign-keys&gt;&lt;ref-type name="Journal Article"&gt;17&lt;/ref-type&gt;&lt;contributors&gt;&lt;authors&gt;&lt;author&gt;Frost, R. O.&lt;/author&gt;&lt;author&gt;Steketee, G.&lt;/author&gt;&lt;author&gt;Grisham, J.&lt;/author&gt;&lt;/authors&gt;&lt;/contributors&gt;&lt;auth-address&gt;Department of Psychology, Smith College, Northampton, MA 01063, USA. rfrost@email.smith.edu&lt;/auth-address&gt;&lt;titles&gt;&lt;title&gt;Measurement of compulsive hoarding: Saving Inventory—Revised&lt;/title&gt;&lt;secondary-title&gt;Behaviour Research and Therapy&lt;/secondary-title&gt;&lt;/titles&gt;&lt;periodical&gt;&lt;full-title&gt;Behaviour Research and Therapy&lt;/full-title&gt;&lt;/periodical&gt;&lt;pages&gt;1163-1182&lt;/pages&gt;&lt;volume&gt;42&lt;/volume&gt;&lt;number&gt;10&lt;/number&gt;&lt;keywords&gt;&lt;keyword&gt;Activities of Daily Living&lt;/keyword&gt;&lt;keyword&gt;Adolescent&lt;/keyword&gt;&lt;keyword&gt;Adult&lt;/keyword&gt;&lt;keyword&gt;Age Factors&lt;/keyword&gt;&lt;keyword&gt;Aged&lt;/keyword&gt;&lt;keyword&gt;Compulsive Behavior/psychology&lt;/keyword&gt;&lt;keyword&gt;Factor Analysis, Statistical&lt;/keyword&gt;&lt;keyword&gt;Female&lt;/keyword&gt;&lt;keyword&gt;Humans&lt;/keyword&gt;&lt;keyword&gt;Male&lt;/keyword&gt;&lt;keyword&gt;Middle Aged&lt;/keyword&gt;&lt;keyword&gt;Obsessive Behavior/psychology&lt;/keyword&gt;&lt;keyword&gt;Obsessive-Compulsive Disorder/*diagnosis/psychology&lt;/keyword&gt;&lt;keyword&gt;*Psychiatric Status Rating Scales&lt;/keyword&gt;&lt;keyword&gt;Psychometrics&lt;/keyword&gt;&lt;keyword&gt;Reproducibility of Results&lt;/keyword&gt;&lt;keyword&gt;Self-Assessment&lt;/keyword&gt;&lt;keyword&gt;Surveys and Questionnaires&lt;/keyword&gt;&lt;/keywords&gt;&lt;dates&gt;&lt;year&gt;2004&lt;/year&gt;&lt;/dates&gt;&lt;isbn&gt;0005-7967 (Print)&amp;#xD;0005-7967 (Linking)&lt;/isbn&gt;&lt;accession-num&gt;15350856&lt;/accession-num&gt;&lt;urls&gt;&lt;related-urls&gt;&lt;url&gt;https://www.ncbi.nlm.nih.gov/pubmed/15350856&lt;/url&gt;&lt;/related-urls&gt;&lt;/urls&gt;&lt;electronic-resource-num&gt;10.1016/j.brat.2003.07.006&lt;/electronic-resource-num&gt;&lt;/record&gt;&lt;/Cite&gt;&lt;/EndNote&gt;</w:instrText>
      </w:r>
      <w:r w:rsidR="00DE6A64" w:rsidRPr="000D5701">
        <w:rPr>
          <w:rFonts w:ascii="Times New Roman" w:hAnsi="Times New Roman" w:cs="Times New Roman"/>
        </w:rPr>
        <w:fldChar w:fldCharType="separate"/>
      </w:r>
      <w:r w:rsidR="00DE6A64" w:rsidRPr="000D5701">
        <w:rPr>
          <w:rFonts w:ascii="Times New Roman" w:hAnsi="Times New Roman" w:cs="Times New Roman"/>
          <w:noProof/>
        </w:rPr>
        <w:t>(Frost et al., 2004)</w:t>
      </w:r>
      <w:r w:rsidR="00DE6A64" w:rsidRPr="000D5701">
        <w:rPr>
          <w:rFonts w:ascii="Times New Roman" w:hAnsi="Times New Roman" w:cs="Times New Roman"/>
        </w:rPr>
        <w:fldChar w:fldCharType="end"/>
      </w:r>
      <w:r w:rsidRPr="000D5701">
        <w:rPr>
          <w:rFonts w:ascii="Times New Roman" w:hAnsi="Times New Roman" w:cs="Times New Roman"/>
        </w:rPr>
        <w:t xml:space="preserve">. </w:t>
      </w:r>
      <w:r w:rsidR="003C529B" w:rsidRPr="000D5701">
        <w:rPr>
          <w:rFonts w:ascii="Times New Roman" w:hAnsi="Times New Roman" w:cs="Times New Roman"/>
        </w:rPr>
        <w:t xml:space="preserve"> </w:t>
      </w:r>
    </w:p>
    <w:p w14:paraId="78B74243" w14:textId="77777777" w:rsidR="003F29C8" w:rsidRPr="000D5701" w:rsidRDefault="003F29C8" w:rsidP="00530D2A">
      <w:pPr>
        <w:spacing w:line="480" w:lineRule="auto"/>
        <w:ind w:firstLine="720"/>
        <w:rPr>
          <w:rFonts w:ascii="Times New Roman" w:hAnsi="Times New Roman" w:cs="Times New Roman"/>
        </w:rPr>
      </w:pPr>
      <w:r w:rsidRPr="000D5701">
        <w:rPr>
          <w:rFonts w:ascii="Times New Roman" w:hAnsi="Times New Roman" w:cs="Times New Roman"/>
          <w:b/>
          <w:bCs/>
        </w:rPr>
        <w:t>Overall measure quality</w:t>
      </w:r>
      <w:r w:rsidR="00242DC1" w:rsidRPr="000D5701">
        <w:rPr>
          <w:rFonts w:ascii="Times New Roman" w:hAnsi="Times New Roman" w:cs="Times New Roman"/>
          <w:b/>
          <w:bCs/>
        </w:rPr>
        <w:t xml:space="preserve"> across studies</w:t>
      </w:r>
      <w:r w:rsidR="004E16CB" w:rsidRPr="000D5701">
        <w:rPr>
          <w:rFonts w:ascii="Times New Roman" w:hAnsi="Times New Roman" w:cs="Times New Roman"/>
          <w:b/>
          <w:bCs/>
        </w:rPr>
        <w:t>.</w:t>
      </w:r>
      <w:r w:rsidR="004E16CB" w:rsidRPr="000D5701">
        <w:rPr>
          <w:rFonts w:ascii="Times New Roman" w:hAnsi="Times New Roman" w:cs="Times New Roman"/>
        </w:rPr>
        <w:t xml:space="preserve"> </w:t>
      </w:r>
      <w:r w:rsidR="003C529B" w:rsidRPr="000D5701">
        <w:rPr>
          <w:rFonts w:ascii="Times New Roman" w:hAnsi="Times New Roman" w:cs="Times New Roman"/>
        </w:rPr>
        <w:t xml:space="preserve">Quality of evidence for these results was then summarized for </w:t>
      </w:r>
      <w:r w:rsidRPr="000D5701">
        <w:rPr>
          <w:rFonts w:ascii="Times New Roman" w:hAnsi="Times New Roman" w:cs="Times New Roman"/>
        </w:rPr>
        <w:t>each</w:t>
      </w:r>
      <w:r w:rsidR="003C529B" w:rsidRPr="000D5701">
        <w:rPr>
          <w:rFonts w:ascii="Times New Roman" w:hAnsi="Times New Roman" w:cs="Times New Roman"/>
        </w:rPr>
        <w:t xml:space="preserve"> measure</w:t>
      </w:r>
      <w:r w:rsidRPr="000D5701">
        <w:rPr>
          <w:rFonts w:ascii="Times New Roman" w:hAnsi="Times New Roman" w:cs="Times New Roman"/>
        </w:rPr>
        <w:t>ment</w:t>
      </w:r>
      <w:r w:rsidR="003C529B" w:rsidRPr="000D5701">
        <w:rPr>
          <w:rFonts w:ascii="Times New Roman" w:hAnsi="Times New Roman" w:cs="Times New Roman"/>
        </w:rPr>
        <w:t xml:space="preserve"> property across studies using the</w:t>
      </w:r>
      <w:r w:rsidR="00810A26" w:rsidRPr="000D5701">
        <w:rPr>
          <w:rFonts w:ascii="Times New Roman" w:hAnsi="Times New Roman" w:cs="Times New Roman"/>
        </w:rPr>
        <w:t xml:space="preserve"> Grading of  Recommendations Assessment, Development</w:t>
      </w:r>
      <w:r w:rsidR="00BD728E" w:rsidRPr="000D5701">
        <w:rPr>
          <w:rFonts w:ascii="Times New Roman" w:hAnsi="Times New Roman" w:cs="Times New Roman"/>
        </w:rPr>
        <w:t>,</w:t>
      </w:r>
      <w:r w:rsidR="00810A26" w:rsidRPr="000D5701">
        <w:rPr>
          <w:rFonts w:ascii="Times New Roman" w:hAnsi="Times New Roman" w:cs="Times New Roman"/>
        </w:rPr>
        <w:t xml:space="preserve"> and Evaluation (GRADE)</w:t>
      </w:r>
      <w:r w:rsidR="00530D2A" w:rsidRPr="000D5701">
        <w:rPr>
          <w:rFonts w:ascii="Times New Roman" w:hAnsi="Times New Roman" w:cs="Times New Roman"/>
        </w:rPr>
        <w:t xml:space="preserve"> approach </w:t>
      </w:r>
      <w:r w:rsidR="00DE6A64" w:rsidRPr="000D5701">
        <w:rPr>
          <w:rFonts w:ascii="Times New Roman" w:hAnsi="Times New Roman" w:cs="Times New Roman"/>
        </w:rPr>
        <w:fldChar w:fldCharType="begin"/>
      </w:r>
      <w:r w:rsidR="00DE6A64" w:rsidRPr="000D5701">
        <w:rPr>
          <w:rFonts w:ascii="Times New Roman" w:hAnsi="Times New Roman" w:cs="Times New Roman"/>
        </w:rPr>
        <w:instrText xml:space="preserve"> ADDIN EN.CITE &lt;EndNote&gt;&lt;Cite&gt;&lt;Author&gt;GRADE Working Group&lt;/Author&gt;&lt;Year&gt;2004&lt;/Year&gt;&lt;RecNum&gt;3869&lt;/RecNum&gt;&lt;DisplayText&gt;(GRADE Working Group, 2004)&lt;/DisplayText&gt;&lt;record&gt;&lt;rec-number&gt;3869&lt;/rec-number&gt;&lt;foreign-keys&gt;&lt;key app="EN" db-id="aswwv2arms2dxme5p56p0azv59z2wzpervtw" timestamp="1601468484"&gt;3869&lt;/key&gt;&lt;/foreign-keys&gt;&lt;ref-type name="Journal Article"&gt;17&lt;/ref-type&gt;&lt;contributors&gt;&lt;authors&gt;&lt;author&gt;GRADE Working Group,&lt;/author&gt;&lt;/authors&gt;&lt;/contributors&gt;&lt;titles&gt;&lt;title&gt;Grading quality of evidence and strength of recommendations&lt;/title&gt;&lt;secondary-title&gt;BMJ&lt;/secondary-title&gt;&lt;/titles&gt;&lt;periodical&gt;&lt;full-title&gt;BMJ&lt;/full-title&gt;&lt;/periodical&gt;&lt;pages&gt;1490&lt;/pages&gt;&lt;volume&gt;328&lt;/volume&gt;&lt;number&gt;7454&lt;/number&gt;&lt;dates&gt;&lt;year&gt;2004&lt;/year&gt;&lt;/dates&gt;&lt;urls&gt;&lt;related-urls&gt;&lt;url&gt;https://www.bmj.com/content/bmj/328/7454/1490.full.pdf&lt;/url&gt;&lt;/related-urls&gt;&lt;/urls&gt;&lt;electronic-resource-num&gt;10.1136/bmj.328.7454.1490&lt;/electronic-resource-num&gt;&lt;/record&gt;&lt;/Cite&gt;&lt;/EndNote&gt;</w:instrText>
      </w:r>
      <w:r w:rsidR="00DE6A64" w:rsidRPr="000D5701">
        <w:rPr>
          <w:rFonts w:ascii="Times New Roman" w:hAnsi="Times New Roman" w:cs="Times New Roman"/>
        </w:rPr>
        <w:fldChar w:fldCharType="separate"/>
      </w:r>
      <w:r w:rsidR="00DE6A64" w:rsidRPr="000D5701">
        <w:rPr>
          <w:rFonts w:ascii="Times New Roman" w:hAnsi="Times New Roman" w:cs="Times New Roman"/>
          <w:noProof/>
        </w:rPr>
        <w:t>(GRADE Working Group, 2004)</w:t>
      </w:r>
      <w:r w:rsidR="00DE6A64" w:rsidRPr="000D5701">
        <w:rPr>
          <w:rFonts w:ascii="Times New Roman" w:hAnsi="Times New Roman" w:cs="Times New Roman"/>
        </w:rPr>
        <w:fldChar w:fldCharType="end"/>
      </w:r>
      <w:r w:rsidR="00F34161" w:rsidRPr="000D5701">
        <w:rPr>
          <w:rFonts w:ascii="Times New Roman" w:hAnsi="Times New Roman" w:cs="Times New Roman"/>
        </w:rPr>
        <w:t>.</w:t>
      </w:r>
      <w:r w:rsidR="006C1985" w:rsidRPr="000D5701">
        <w:rPr>
          <w:rFonts w:ascii="Times New Roman" w:hAnsi="Times New Roman" w:cs="Times New Roman"/>
        </w:rPr>
        <w:t xml:space="preserve"> In the GRADE approach, quality of evidence is assumed to be </w:t>
      </w:r>
      <w:r w:rsidR="006C1985" w:rsidRPr="000D5701">
        <w:rPr>
          <w:rFonts w:ascii="Times New Roman" w:hAnsi="Times New Roman" w:cs="Times New Roman"/>
          <w:i/>
          <w:iCs/>
        </w:rPr>
        <w:t>high</w:t>
      </w:r>
      <w:r w:rsidR="006C1985" w:rsidRPr="000D5701">
        <w:rPr>
          <w:rFonts w:ascii="Times New Roman" w:hAnsi="Times New Roman" w:cs="Times New Roman"/>
        </w:rPr>
        <w:t xml:space="preserve"> and </w:t>
      </w:r>
      <w:r w:rsidR="006C1985" w:rsidRPr="000D5701">
        <w:rPr>
          <w:rFonts w:ascii="Times New Roman" w:hAnsi="Times New Roman" w:cs="Times New Roman"/>
        </w:rPr>
        <w:lastRenderedPageBreak/>
        <w:t xml:space="preserve">is downgraded </w:t>
      </w:r>
      <w:r w:rsidR="00A8597D" w:rsidRPr="000D5701">
        <w:rPr>
          <w:rFonts w:ascii="Times New Roman" w:hAnsi="Times New Roman" w:cs="Times New Roman"/>
        </w:rPr>
        <w:t xml:space="preserve">to </w:t>
      </w:r>
      <w:r w:rsidR="00A8597D" w:rsidRPr="000D5701">
        <w:rPr>
          <w:rFonts w:ascii="Times New Roman" w:hAnsi="Times New Roman" w:cs="Times New Roman"/>
          <w:i/>
          <w:iCs/>
        </w:rPr>
        <w:t>moderate</w:t>
      </w:r>
      <w:r w:rsidR="00A8597D" w:rsidRPr="000D5701">
        <w:rPr>
          <w:rFonts w:ascii="Times New Roman" w:hAnsi="Times New Roman" w:cs="Times New Roman"/>
        </w:rPr>
        <w:t xml:space="preserve">, </w:t>
      </w:r>
      <w:r w:rsidR="00A8597D" w:rsidRPr="000D5701">
        <w:rPr>
          <w:rFonts w:ascii="Times New Roman" w:hAnsi="Times New Roman" w:cs="Times New Roman"/>
          <w:i/>
          <w:iCs/>
        </w:rPr>
        <w:t>low</w:t>
      </w:r>
      <w:r w:rsidR="00A8597D" w:rsidRPr="000D5701">
        <w:rPr>
          <w:rFonts w:ascii="Times New Roman" w:hAnsi="Times New Roman" w:cs="Times New Roman"/>
        </w:rPr>
        <w:t xml:space="preserve">, or </w:t>
      </w:r>
      <w:r w:rsidR="00A8597D" w:rsidRPr="000D5701">
        <w:rPr>
          <w:rFonts w:ascii="Times New Roman" w:hAnsi="Times New Roman" w:cs="Times New Roman"/>
          <w:i/>
          <w:iCs/>
        </w:rPr>
        <w:t>very low</w:t>
      </w:r>
      <w:r w:rsidR="00A8597D" w:rsidRPr="000D5701">
        <w:rPr>
          <w:rFonts w:ascii="Times New Roman" w:hAnsi="Times New Roman" w:cs="Times New Roman"/>
        </w:rPr>
        <w:t xml:space="preserve"> </w:t>
      </w:r>
      <w:r w:rsidR="006C1985" w:rsidRPr="000D5701">
        <w:rPr>
          <w:rFonts w:ascii="Times New Roman" w:hAnsi="Times New Roman" w:cs="Times New Roman"/>
        </w:rPr>
        <w:t xml:space="preserve">based on the following metrics: </w:t>
      </w:r>
      <w:r w:rsidR="003C529B" w:rsidRPr="000D5701">
        <w:rPr>
          <w:rFonts w:ascii="Times New Roman" w:hAnsi="Times New Roman" w:cs="Times New Roman"/>
        </w:rPr>
        <w:t>methodological quality of the studies (i.e., risk of bias</w:t>
      </w:r>
      <w:r w:rsidR="00010465" w:rsidRPr="000D5701">
        <w:rPr>
          <w:rFonts w:ascii="Times New Roman" w:hAnsi="Times New Roman" w:cs="Times New Roman"/>
        </w:rPr>
        <w:t>, which was rated previously by the two reviewers</w:t>
      </w:r>
      <w:r w:rsidR="003C529B" w:rsidRPr="000D5701">
        <w:rPr>
          <w:rFonts w:ascii="Times New Roman" w:hAnsi="Times New Roman" w:cs="Times New Roman"/>
        </w:rPr>
        <w:t xml:space="preserve">), consistency in results, sample size, and </w:t>
      </w:r>
      <w:r w:rsidR="00973CDA" w:rsidRPr="000D5701">
        <w:rPr>
          <w:rFonts w:ascii="Times New Roman" w:hAnsi="Times New Roman" w:cs="Times New Roman"/>
        </w:rPr>
        <w:t xml:space="preserve">directness of data (i.e., </w:t>
      </w:r>
      <w:r w:rsidR="000C3019" w:rsidRPr="000D5701">
        <w:rPr>
          <w:rFonts w:ascii="Times New Roman" w:hAnsi="Times New Roman" w:cs="Times New Roman"/>
        </w:rPr>
        <w:t xml:space="preserve">whether </w:t>
      </w:r>
      <w:r w:rsidR="00973CDA" w:rsidRPr="000D5701">
        <w:rPr>
          <w:rFonts w:ascii="Times New Roman" w:hAnsi="Times New Roman" w:cs="Times New Roman"/>
        </w:rPr>
        <w:t xml:space="preserve">data were collected from </w:t>
      </w:r>
      <w:r w:rsidR="000C3019" w:rsidRPr="000D5701">
        <w:rPr>
          <w:rFonts w:ascii="Times New Roman" w:hAnsi="Times New Roman" w:cs="Times New Roman"/>
        </w:rPr>
        <w:t>the target population or other populations</w:t>
      </w:r>
      <w:r w:rsidR="006C1985" w:rsidRPr="000D5701">
        <w:rPr>
          <w:rFonts w:ascii="Times New Roman" w:hAnsi="Times New Roman" w:cs="Times New Roman"/>
        </w:rPr>
        <w:t>)</w:t>
      </w:r>
      <w:r w:rsidR="003C529B" w:rsidRPr="000D5701">
        <w:rPr>
          <w:rFonts w:ascii="Times New Roman" w:hAnsi="Times New Roman" w:cs="Times New Roman"/>
        </w:rPr>
        <w:t xml:space="preserve">. These ratings followed COSMIN guidelines, with the </w:t>
      </w:r>
      <w:r w:rsidRPr="000D5701">
        <w:rPr>
          <w:rFonts w:ascii="Times New Roman" w:hAnsi="Times New Roman" w:cs="Times New Roman"/>
        </w:rPr>
        <w:t xml:space="preserve">additional </w:t>
      </w:r>
      <w:r w:rsidR="003C529B" w:rsidRPr="000D5701">
        <w:rPr>
          <w:rFonts w:ascii="Times New Roman" w:hAnsi="Times New Roman" w:cs="Times New Roman"/>
        </w:rPr>
        <w:t xml:space="preserve">specification that </w:t>
      </w:r>
      <w:r w:rsidR="000C3019" w:rsidRPr="000D5701">
        <w:rPr>
          <w:rFonts w:ascii="Times New Roman" w:hAnsi="Times New Roman" w:cs="Times New Roman"/>
        </w:rPr>
        <w:t xml:space="preserve">directness </w:t>
      </w:r>
      <w:r w:rsidR="003C529B" w:rsidRPr="000D5701">
        <w:rPr>
          <w:rFonts w:ascii="Times New Roman" w:hAnsi="Times New Roman" w:cs="Times New Roman"/>
        </w:rPr>
        <w:t xml:space="preserve">was considered adequate </w:t>
      </w:r>
      <w:r w:rsidR="000C3019" w:rsidRPr="000D5701">
        <w:rPr>
          <w:rFonts w:ascii="Times New Roman" w:hAnsi="Times New Roman" w:cs="Times New Roman"/>
        </w:rPr>
        <w:t>if samples had</w:t>
      </w:r>
      <w:r w:rsidRPr="000D5701">
        <w:rPr>
          <w:rFonts w:ascii="Times New Roman" w:hAnsi="Times New Roman" w:cs="Times New Roman"/>
        </w:rPr>
        <w:t xml:space="preserve"> a</w:t>
      </w:r>
      <w:r w:rsidR="003C529B" w:rsidRPr="000D5701">
        <w:rPr>
          <w:rFonts w:ascii="Times New Roman" w:hAnsi="Times New Roman" w:cs="Times New Roman"/>
        </w:rPr>
        <w:t xml:space="preserve"> HD</w:t>
      </w:r>
      <w:r w:rsidRPr="000D5701">
        <w:rPr>
          <w:rFonts w:ascii="Times New Roman" w:hAnsi="Times New Roman" w:cs="Times New Roman"/>
        </w:rPr>
        <w:t xml:space="preserve"> diagnosis</w:t>
      </w:r>
      <w:r w:rsidR="003C529B" w:rsidRPr="000D5701">
        <w:rPr>
          <w:rFonts w:ascii="Times New Roman" w:hAnsi="Times New Roman" w:cs="Times New Roman"/>
        </w:rPr>
        <w:t>, met a clinical cutoff for HD, or were actively seeking help for hoarding</w:t>
      </w:r>
      <w:r w:rsidRPr="000D5701">
        <w:rPr>
          <w:rFonts w:ascii="Times New Roman" w:hAnsi="Times New Roman" w:cs="Times New Roman"/>
        </w:rPr>
        <w:t>;</w:t>
      </w:r>
      <w:r w:rsidR="003C529B" w:rsidRPr="000D5701">
        <w:rPr>
          <w:rFonts w:ascii="Times New Roman" w:hAnsi="Times New Roman" w:cs="Times New Roman"/>
        </w:rPr>
        <w:t xml:space="preserve"> </w:t>
      </w:r>
      <w:r w:rsidR="000C3019" w:rsidRPr="000D5701">
        <w:rPr>
          <w:rFonts w:ascii="Times New Roman" w:hAnsi="Times New Roman" w:cs="Times New Roman"/>
        </w:rPr>
        <w:t xml:space="preserve">directness </w:t>
      </w:r>
      <w:r w:rsidR="003C529B" w:rsidRPr="000D5701">
        <w:rPr>
          <w:rFonts w:ascii="Times New Roman" w:hAnsi="Times New Roman" w:cs="Times New Roman"/>
        </w:rPr>
        <w:t>was considered seriously flawed if</w:t>
      </w:r>
      <w:r w:rsidR="000C3019" w:rsidRPr="000D5701">
        <w:rPr>
          <w:rFonts w:ascii="Times New Roman" w:hAnsi="Times New Roman" w:cs="Times New Roman"/>
        </w:rPr>
        <w:t xml:space="preserve"> studies used </w:t>
      </w:r>
      <w:r w:rsidR="003C529B" w:rsidRPr="000D5701">
        <w:rPr>
          <w:rFonts w:ascii="Times New Roman" w:hAnsi="Times New Roman" w:cs="Times New Roman"/>
        </w:rPr>
        <w:t>other clinical samples (including OCD samples without clear hoarding concerns)</w:t>
      </w:r>
      <w:r w:rsidRPr="000D5701">
        <w:rPr>
          <w:rFonts w:ascii="Times New Roman" w:hAnsi="Times New Roman" w:cs="Times New Roman"/>
        </w:rPr>
        <w:t>;</w:t>
      </w:r>
      <w:r w:rsidR="003C529B" w:rsidRPr="000D5701">
        <w:rPr>
          <w:rFonts w:ascii="Times New Roman" w:hAnsi="Times New Roman" w:cs="Times New Roman"/>
        </w:rPr>
        <w:t xml:space="preserve"> and </w:t>
      </w:r>
      <w:r w:rsidR="000C3019" w:rsidRPr="000D5701">
        <w:rPr>
          <w:rFonts w:ascii="Times New Roman" w:hAnsi="Times New Roman" w:cs="Times New Roman"/>
        </w:rPr>
        <w:t>directness</w:t>
      </w:r>
      <w:r w:rsidR="003C529B" w:rsidRPr="000D5701">
        <w:rPr>
          <w:rFonts w:ascii="Times New Roman" w:hAnsi="Times New Roman" w:cs="Times New Roman"/>
        </w:rPr>
        <w:t xml:space="preserve"> was considered very seriously flawed </w:t>
      </w:r>
      <w:r w:rsidR="00BD728E" w:rsidRPr="000D5701">
        <w:rPr>
          <w:rFonts w:ascii="Times New Roman" w:hAnsi="Times New Roman" w:cs="Times New Roman"/>
        </w:rPr>
        <w:t xml:space="preserve">if </w:t>
      </w:r>
      <w:r w:rsidR="000C3019" w:rsidRPr="000D5701">
        <w:rPr>
          <w:rFonts w:ascii="Times New Roman" w:hAnsi="Times New Roman" w:cs="Times New Roman"/>
        </w:rPr>
        <w:t xml:space="preserve">studies used </w:t>
      </w:r>
      <w:r w:rsidR="003C529B" w:rsidRPr="000D5701">
        <w:rPr>
          <w:rFonts w:ascii="Times New Roman" w:hAnsi="Times New Roman" w:cs="Times New Roman"/>
        </w:rPr>
        <w:t xml:space="preserve">unscreened or nonclinical samples. Inconsistent results were not </w:t>
      </w:r>
      <w:r w:rsidRPr="000D5701">
        <w:rPr>
          <w:rFonts w:ascii="Times New Roman" w:hAnsi="Times New Roman" w:cs="Times New Roman"/>
        </w:rPr>
        <w:t>graded</w:t>
      </w:r>
      <w:r w:rsidR="003C529B" w:rsidRPr="000D5701">
        <w:rPr>
          <w:rFonts w:ascii="Times New Roman" w:hAnsi="Times New Roman" w:cs="Times New Roman"/>
        </w:rPr>
        <w:t xml:space="preserve">. </w:t>
      </w:r>
    </w:p>
    <w:p w14:paraId="29760B5D" w14:textId="004E1953" w:rsidR="003C529B" w:rsidRPr="000D5701" w:rsidRDefault="003C529B" w:rsidP="00A8597D">
      <w:pPr>
        <w:spacing w:line="480" w:lineRule="auto"/>
        <w:ind w:firstLine="720"/>
        <w:rPr>
          <w:rFonts w:ascii="Times New Roman" w:hAnsi="Times New Roman" w:cs="Times New Roman"/>
        </w:rPr>
      </w:pPr>
      <w:r w:rsidRPr="000D5701">
        <w:rPr>
          <w:rFonts w:ascii="Times New Roman" w:hAnsi="Times New Roman" w:cs="Times New Roman"/>
        </w:rPr>
        <w:t xml:space="preserve">Finally, recommendations were made based on the summarized evidence for psychometric properties of each measure. These recommendations were </w:t>
      </w:r>
      <w:r w:rsidR="006C1985" w:rsidRPr="000D5701">
        <w:rPr>
          <w:rFonts w:ascii="Times New Roman" w:hAnsi="Times New Roman" w:cs="Times New Roman"/>
        </w:rPr>
        <w:t>determined</w:t>
      </w:r>
      <w:r w:rsidRPr="000D5701">
        <w:rPr>
          <w:rFonts w:ascii="Times New Roman" w:hAnsi="Times New Roman" w:cs="Times New Roman"/>
        </w:rPr>
        <w:t xml:space="preserve"> by reviewer consensus and </w:t>
      </w:r>
      <w:r w:rsidR="000C3019" w:rsidRPr="000D5701">
        <w:rPr>
          <w:rFonts w:ascii="Times New Roman" w:hAnsi="Times New Roman" w:cs="Times New Roman"/>
        </w:rPr>
        <w:t xml:space="preserve">adapted </w:t>
      </w:r>
      <w:r w:rsidRPr="000D5701">
        <w:rPr>
          <w:rFonts w:ascii="Times New Roman" w:hAnsi="Times New Roman" w:cs="Times New Roman"/>
        </w:rPr>
        <w:t xml:space="preserve">from the standard ones suggested by the COSMIN group given the characteristics of this body of PROMs (e.g., minimal research on content validity; no evidence of </w:t>
      </w:r>
      <w:r w:rsidRPr="000D5701">
        <w:rPr>
          <w:rFonts w:ascii="Times New Roman" w:hAnsi="Times New Roman" w:cs="Times New Roman"/>
          <w:i/>
          <w:iCs/>
        </w:rPr>
        <w:t>insufficient</w:t>
      </w:r>
      <w:r w:rsidRPr="000D5701">
        <w:rPr>
          <w:rFonts w:ascii="Times New Roman" w:hAnsi="Times New Roman" w:cs="Times New Roman"/>
        </w:rPr>
        <w:t xml:space="preserve"> measurement properties; no measures meeting criteria for </w:t>
      </w:r>
      <w:r w:rsidRPr="000D5701">
        <w:rPr>
          <w:rFonts w:ascii="Times New Roman" w:hAnsi="Times New Roman" w:cs="Times New Roman"/>
          <w:i/>
          <w:iCs/>
        </w:rPr>
        <w:t>sufficient</w:t>
      </w:r>
      <w:r w:rsidRPr="000D5701">
        <w:rPr>
          <w:rFonts w:ascii="Times New Roman" w:hAnsi="Times New Roman" w:cs="Times New Roman"/>
        </w:rPr>
        <w:t xml:space="preserve"> evidence of internal consistency). </w:t>
      </w:r>
      <w:r w:rsidR="00C300E5" w:rsidRPr="000D5701">
        <w:rPr>
          <w:rFonts w:ascii="Times New Roman" w:hAnsi="Times New Roman" w:cs="Times New Roman"/>
        </w:rPr>
        <w:t xml:space="preserve">These recommendations are based on </w:t>
      </w:r>
      <w:r w:rsidR="001E077A" w:rsidRPr="000D5701">
        <w:rPr>
          <w:rFonts w:ascii="Times New Roman" w:hAnsi="Times New Roman" w:cs="Times New Roman"/>
        </w:rPr>
        <w:t>(a</w:t>
      </w:r>
      <w:r w:rsidR="00AA06DC" w:rsidRPr="000D5701">
        <w:rPr>
          <w:rFonts w:ascii="Times New Roman" w:hAnsi="Times New Roman" w:cs="Times New Roman"/>
        </w:rPr>
        <w:t>)</w:t>
      </w:r>
      <w:r w:rsidR="00C300E5" w:rsidRPr="000D5701">
        <w:rPr>
          <w:rFonts w:ascii="Times New Roman" w:hAnsi="Times New Roman" w:cs="Times New Roman"/>
        </w:rPr>
        <w:t xml:space="preserve"> whether the PROM met criteria for good psychometric properties </w:t>
      </w:r>
      <w:r w:rsidR="001E077A" w:rsidRPr="000D5701">
        <w:rPr>
          <w:rFonts w:ascii="Times New Roman" w:hAnsi="Times New Roman" w:cs="Times New Roman"/>
        </w:rPr>
        <w:t xml:space="preserve">(i.e., is the PROM reliable and valid?) </w:t>
      </w:r>
      <w:r w:rsidR="00C300E5" w:rsidRPr="000D5701">
        <w:rPr>
          <w:rFonts w:ascii="Times New Roman" w:hAnsi="Times New Roman" w:cs="Times New Roman"/>
        </w:rPr>
        <w:t xml:space="preserve">and </w:t>
      </w:r>
      <w:r w:rsidR="001E077A" w:rsidRPr="000D5701">
        <w:rPr>
          <w:rFonts w:ascii="Times New Roman" w:hAnsi="Times New Roman" w:cs="Times New Roman"/>
        </w:rPr>
        <w:t>(b</w:t>
      </w:r>
      <w:r w:rsidR="00AA06DC" w:rsidRPr="000D5701">
        <w:rPr>
          <w:rFonts w:ascii="Times New Roman" w:hAnsi="Times New Roman" w:cs="Times New Roman"/>
        </w:rPr>
        <w:t xml:space="preserve">) </w:t>
      </w:r>
      <w:r w:rsidR="00C300E5" w:rsidRPr="000D5701">
        <w:rPr>
          <w:rFonts w:ascii="Times New Roman" w:hAnsi="Times New Roman" w:cs="Times New Roman"/>
        </w:rPr>
        <w:t>the methodological quality of this evidence</w:t>
      </w:r>
      <w:r w:rsidR="001E077A" w:rsidRPr="000D5701">
        <w:rPr>
          <w:rFonts w:ascii="Times New Roman" w:hAnsi="Times New Roman" w:cs="Times New Roman"/>
        </w:rPr>
        <w:t xml:space="preserve"> (i.e., </w:t>
      </w:r>
      <w:r w:rsidR="00BD728E" w:rsidRPr="000D5701">
        <w:rPr>
          <w:rFonts w:ascii="Times New Roman" w:hAnsi="Times New Roman" w:cs="Times New Roman"/>
        </w:rPr>
        <w:t xml:space="preserve">are </w:t>
      </w:r>
      <w:r w:rsidR="001E077A" w:rsidRPr="000D5701">
        <w:rPr>
          <w:rFonts w:ascii="Times New Roman" w:hAnsi="Times New Roman" w:cs="Times New Roman"/>
        </w:rPr>
        <w:t>the result</w:t>
      </w:r>
      <w:r w:rsidR="00BD728E" w:rsidRPr="000D5701">
        <w:rPr>
          <w:rFonts w:ascii="Times New Roman" w:hAnsi="Times New Roman" w:cs="Times New Roman"/>
        </w:rPr>
        <w:t>s</w:t>
      </w:r>
      <w:r w:rsidR="001E077A" w:rsidRPr="000D5701">
        <w:rPr>
          <w:rFonts w:ascii="Times New Roman" w:hAnsi="Times New Roman" w:cs="Times New Roman"/>
        </w:rPr>
        <w:t xml:space="preserve"> trustworthy?)</w:t>
      </w:r>
      <w:r w:rsidR="00C300E5" w:rsidRPr="000D5701">
        <w:rPr>
          <w:rFonts w:ascii="Times New Roman" w:hAnsi="Times New Roman" w:cs="Times New Roman"/>
        </w:rPr>
        <w:t xml:space="preserve">. For example, a measure could meet criteria for good psychometric properties (e.g., demonstrating known-groups validity) but the quality of this evidence could be low (e.g., studies testing known-groups validity </w:t>
      </w:r>
      <w:r w:rsidR="00BD728E" w:rsidRPr="000D5701">
        <w:rPr>
          <w:rFonts w:ascii="Times New Roman" w:hAnsi="Times New Roman" w:cs="Times New Roman"/>
        </w:rPr>
        <w:t>used</w:t>
      </w:r>
      <w:r w:rsidR="00AA06DC" w:rsidRPr="000D5701">
        <w:rPr>
          <w:rFonts w:ascii="Times New Roman" w:hAnsi="Times New Roman" w:cs="Times New Roman"/>
        </w:rPr>
        <w:t xml:space="preserve"> small samples and failed to control for important group differences</w:t>
      </w:r>
      <w:r w:rsidR="00C300E5" w:rsidRPr="000D5701">
        <w:rPr>
          <w:rFonts w:ascii="Times New Roman" w:hAnsi="Times New Roman" w:cs="Times New Roman"/>
        </w:rPr>
        <w:t xml:space="preserve">). </w:t>
      </w:r>
      <w:r w:rsidRPr="000D5701">
        <w:rPr>
          <w:rFonts w:ascii="Times New Roman" w:hAnsi="Times New Roman" w:cs="Times New Roman"/>
        </w:rPr>
        <w:t xml:space="preserve">Measures were categorized into </w:t>
      </w:r>
      <w:r w:rsidR="006C1985" w:rsidRPr="000D5701">
        <w:rPr>
          <w:rFonts w:ascii="Times New Roman" w:hAnsi="Times New Roman" w:cs="Times New Roman"/>
        </w:rPr>
        <w:t>four</w:t>
      </w:r>
      <w:r w:rsidRPr="000D5701">
        <w:rPr>
          <w:rFonts w:ascii="Times New Roman" w:hAnsi="Times New Roman" w:cs="Times New Roman"/>
        </w:rPr>
        <w:t xml:space="preserve"> levels: (a) at least </w:t>
      </w:r>
      <w:r w:rsidRPr="000D5701">
        <w:rPr>
          <w:rFonts w:ascii="Times New Roman" w:hAnsi="Times New Roman" w:cs="Times New Roman"/>
          <w:i/>
          <w:iCs/>
        </w:rPr>
        <w:t>moderate</w:t>
      </w:r>
      <w:r w:rsidRPr="000D5701">
        <w:rPr>
          <w:rFonts w:ascii="Times New Roman" w:hAnsi="Times New Roman" w:cs="Times New Roman"/>
        </w:rPr>
        <w:t xml:space="preserve"> </w:t>
      </w:r>
      <w:r w:rsidR="00A8597D" w:rsidRPr="000D5701">
        <w:rPr>
          <w:rFonts w:ascii="Times New Roman" w:hAnsi="Times New Roman" w:cs="Times New Roman"/>
        </w:rPr>
        <w:t xml:space="preserve">quality </w:t>
      </w:r>
      <w:r w:rsidRPr="000D5701">
        <w:rPr>
          <w:rFonts w:ascii="Times New Roman" w:hAnsi="Times New Roman" w:cs="Times New Roman"/>
        </w:rPr>
        <w:t xml:space="preserve">evidence of </w:t>
      </w:r>
      <w:r w:rsidRPr="000D5701">
        <w:rPr>
          <w:rFonts w:ascii="Times New Roman" w:hAnsi="Times New Roman" w:cs="Times New Roman"/>
          <w:i/>
          <w:iCs/>
        </w:rPr>
        <w:t>sufficient</w:t>
      </w:r>
      <w:r w:rsidRPr="000D5701">
        <w:rPr>
          <w:rFonts w:ascii="Times New Roman" w:hAnsi="Times New Roman" w:cs="Times New Roman"/>
        </w:rPr>
        <w:t xml:space="preserve"> construct validity and at least </w:t>
      </w:r>
      <w:r w:rsidRPr="000D5701">
        <w:rPr>
          <w:rFonts w:ascii="Times New Roman" w:hAnsi="Times New Roman" w:cs="Times New Roman"/>
          <w:i/>
          <w:iCs/>
        </w:rPr>
        <w:t>moderate</w:t>
      </w:r>
      <w:r w:rsidRPr="000D5701">
        <w:rPr>
          <w:rFonts w:ascii="Times New Roman" w:hAnsi="Times New Roman" w:cs="Times New Roman"/>
        </w:rPr>
        <w:t xml:space="preserve"> </w:t>
      </w:r>
      <w:r w:rsidR="00A8597D" w:rsidRPr="000D5701">
        <w:rPr>
          <w:rFonts w:ascii="Times New Roman" w:hAnsi="Times New Roman" w:cs="Times New Roman"/>
        </w:rPr>
        <w:t xml:space="preserve">quality </w:t>
      </w:r>
      <w:r w:rsidRPr="000D5701">
        <w:rPr>
          <w:rFonts w:ascii="Times New Roman" w:hAnsi="Times New Roman" w:cs="Times New Roman"/>
        </w:rPr>
        <w:t xml:space="preserve">evidence </w:t>
      </w:r>
      <w:r w:rsidR="00953FA8" w:rsidRPr="000D5701">
        <w:rPr>
          <w:rFonts w:ascii="Times New Roman" w:hAnsi="Times New Roman" w:cs="Times New Roman"/>
        </w:rPr>
        <w:t>of</w:t>
      </w:r>
      <w:r w:rsidR="009D4EFB" w:rsidRPr="000D5701">
        <w:rPr>
          <w:rFonts w:ascii="Times New Roman" w:hAnsi="Times New Roman" w:cs="Times New Roman"/>
        </w:rPr>
        <w:t xml:space="preserve"> </w:t>
      </w:r>
      <w:r w:rsidR="00C463F1" w:rsidRPr="000D5701">
        <w:rPr>
          <w:rFonts w:ascii="Times New Roman" w:hAnsi="Times New Roman" w:cs="Times New Roman"/>
          <w:i/>
          <w:iCs/>
        </w:rPr>
        <w:t>sufficient</w:t>
      </w:r>
      <w:r w:rsidR="00C463F1" w:rsidRPr="000D5701">
        <w:rPr>
          <w:rFonts w:ascii="Times New Roman" w:hAnsi="Times New Roman" w:cs="Times New Roman"/>
        </w:rPr>
        <w:t xml:space="preserve"> </w:t>
      </w:r>
      <w:r w:rsidRPr="000D5701">
        <w:rPr>
          <w:rFonts w:ascii="Times New Roman" w:hAnsi="Times New Roman" w:cs="Times New Roman"/>
        </w:rPr>
        <w:t xml:space="preserve">internal consistency (i.e., </w:t>
      </w:r>
      <w:r w:rsidR="006C1985" w:rsidRPr="000D5701">
        <w:rPr>
          <w:rFonts w:ascii="Times New Roman" w:hAnsi="Times New Roman" w:cs="Times New Roman"/>
        </w:rPr>
        <w:t xml:space="preserve">Cronbach’s </w:t>
      </w:r>
      <w:r w:rsidR="006C1985" w:rsidRPr="000D5701">
        <w:rPr>
          <w:rFonts w:ascii="Times New Roman" w:eastAsia="Symbol" w:hAnsi="Times New Roman" w:cs="Times New Roman"/>
        </w:rPr>
        <w:t>a</w:t>
      </w:r>
      <w:r w:rsidR="006C1985" w:rsidRPr="000D5701">
        <w:rPr>
          <w:rFonts w:ascii="Times New Roman" w:hAnsi="Times New Roman" w:cs="Times New Roman"/>
        </w:rPr>
        <w:t xml:space="preserve"> </w:t>
      </w:r>
      <w:r w:rsidRPr="000D5701">
        <w:rPr>
          <w:rFonts w:ascii="Times New Roman" w:hAnsi="Times New Roman" w:cs="Times New Roman"/>
        </w:rPr>
        <w:t>≥ .7</w:t>
      </w:r>
      <w:r w:rsidR="00107FF9" w:rsidRPr="000D5701">
        <w:rPr>
          <w:rFonts w:ascii="Times New Roman" w:hAnsi="Times New Roman" w:cs="Times New Roman"/>
        </w:rPr>
        <w:t>0</w:t>
      </w:r>
      <w:r w:rsidRPr="000D5701">
        <w:rPr>
          <w:rFonts w:ascii="Times New Roman" w:hAnsi="Times New Roman" w:cs="Times New Roman"/>
        </w:rPr>
        <w:t xml:space="preserve">), (b) any evidence of </w:t>
      </w:r>
      <w:r w:rsidRPr="000D5701">
        <w:rPr>
          <w:rFonts w:ascii="Times New Roman" w:hAnsi="Times New Roman" w:cs="Times New Roman"/>
          <w:i/>
          <w:iCs/>
        </w:rPr>
        <w:t>sufficient</w:t>
      </w:r>
      <w:r w:rsidRPr="000D5701">
        <w:rPr>
          <w:rFonts w:ascii="Times New Roman" w:hAnsi="Times New Roman" w:cs="Times New Roman"/>
        </w:rPr>
        <w:t xml:space="preserve"> construct validity and at least </w:t>
      </w:r>
      <w:r w:rsidRPr="000D5701">
        <w:rPr>
          <w:rFonts w:ascii="Times New Roman" w:hAnsi="Times New Roman" w:cs="Times New Roman"/>
          <w:i/>
          <w:iCs/>
        </w:rPr>
        <w:t>low</w:t>
      </w:r>
      <w:r w:rsidRPr="000D5701">
        <w:rPr>
          <w:rFonts w:ascii="Times New Roman" w:hAnsi="Times New Roman" w:cs="Times New Roman"/>
        </w:rPr>
        <w:t xml:space="preserve"> </w:t>
      </w:r>
      <w:r w:rsidR="00A8597D" w:rsidRPr="000D5701">
        <w:rPr>
          <w:rFonts w:ascii="Times New Roman" w:hAnsi="Times New Roman" w:cs="Times New Roman"/>
        </w:rPr>
        <w:t xml:space="preserve">quality </w:t>
      </w:r>
      <w:r w:rsidRPr="000D5701">
        <w:rPr>
          <w:rFonts w:ascii="Times New Roman" w:hAnsi="Times New Roman" w:cs="Times New Roman"/>
        </w:rPr>
        <w:t xml:space="preserve">evidence of </w:t>
      </w:r>
      <w:r w:rsidR="00C463F1" w:rsidRPr="000D5701">
        <w:rPr>
          <w:rFonts w:ascii="Times New Roman" w:hAnsi="Times New Roman" w:cs="Times New Roman"/>
          <w:i/>
          <w:iCs/>
        </w:rPr>
        <w:lastRenderedPageBreak/>
        <w:t>sufficient</w:t>
      </w:r>
      <w:r w:rsidR="00C463F1" w:rsidRPr="000D5701">
        <w:rPr>
          <w:rFonts w:ascii="Times New Roman" w:hAnsi="Times New Roman" w:cs="Times New Roman"/>
        </w:rPr>
        <w:t xml:space="preserve"> </w:t>
      </w:r>
      <w:r w:rsidRPr="000D5701">
        <w:rPr>
          <w:rFonts w:ascii="Times New Roman" w:hAnsi="Times New Roman" w:cs="Times New Roman"/>
        </w:rPr>
        <w:t xml:space="preserve">internal consistency, (c) any evidence of </w:t>
      </w:r>
      <w:r w:rsidRPr="000D5701">
        <w:rPr>
          <w:rFonts w:ascii="Times New Roman" w:hAnsi="Times New Roman" w:cs="Times New Roman"/>
          <w:i/>
          <w:iCs/>
        </w:rPr>
        <w:t>sufficient</w:t>
      </w:r>
      <w:r w:rsidRPr="000D5701">
        <w:rPr>
          <w:rFonts w:ascii="Times New Roman" w:hAnsi="Times New Roman" w:cs="Times New Roman"/>
        </w:rPr>
        <w:t xml:space="preserve"> construct validity OR at least </w:t>
      </w:r>
      <w:r w:rsidRPr="000D5701">
        <w:rPr>
          <w:rFonts w:ascii="Times New Roman" w:hAnsi="Times New Roman" w:cs="Times New Roman"/>
          <w:i/>
          <w:iCs/>
        </w:rPr>
        <w:t>low</w:t>
      </w:r>
      <w:r w:rsidRPr="000D5701">
        <w:rPr>
          <w:rFonts w:ascii="Times New Roman" w:hAnsi="Times New Roman" w:cs="Times New Roman"/>
        </w:rPr>
        <w:t xml:space="preserve"> </w:t>
      </w:r>
      <w:r w:rsidR="00A8597D" w:rsidRPr="000D5701">
        <w:rPr>
          <w:rFonts w:ascii="Times New Roman" w:hAnsi="Times New Roman" w:cs="Times New Roman"/>
        </w:rPr>
        <w:t xml:space="preserve">quality </w:t>
      </w:r>
      <w:r w:rsidRPr="000D5701">
        <w:rPr>
          <w:rFonts w:ascii="Times New Roman" w:hAnsi="Times New Roman" w:cs="Times New Roman"/>
        </w:rPr>
        <w:t xml:space="preserve">evidence of </w:t>
      </w:r>
      <w:r w:rsidR="00C463F1" w:rsidRPr="000D5701">
        <w:rPr>
          <w:rFonts w:ascii="Times New Roman" w:hAnsi="Times New Roman" w:cs="Times New Roman"/>
          <w:i/>
          <w:iCs/>
        </w:rPr>
        <w:t>sufficient</w:t>
      </w:r>
      <w:r w:rsidR="00C463F1" w:rsidRPr="000D5701">
        <w:rPr>
          <w:rFonts w:ascii="Times New Roman" w:hAnsi="Times New Roman" w:cs="Times New Roman"/>
        </w:rPr>
        <w:t xml:space="preserve"> </w:t>
      </w:r>
      <w:r w:rsidRPr="000D5701">
        <w:rPr>
          <w:rFonts w:ascii="Times New Roman" w:hAnsi="Times New Roman" w:cs="Times New Roman"/>
        </w:rPr>
        <w:t>internal consistency, and (d) not meeting criteria for (a), (b), or (c).</w:t>
      </w:r>
    </w:p>
    <w:p w14:paraId="309EAE8D" w14:textId="77777777" w:rsidR="00234521" w:rsidRPr="000D5701" w:rsidRDefault="005D2C6D" w:rsidP="0006460E">
      <w:pPr>
        <w:spacing w:line="480" w:lineRule="auto"/>
        <w:jc w:val="center"/>
        <w:rPr>
          <w:rFonts w:ascii="Times New Roman" w:hAnsi="Times New Roman" w:cs="Times New Roman"/>
          <w:b/>
          <w:bCs/>
        </w:rPr>
      </w:pPr>
      <w:r w:rsidRPr="000D5701">
        <w:rPr>
          <w:rFonts w:ascii="Times New Roman" w:hAnsi="Times New Roman" w:cs="Times New Roman"/>
          <w:b/>
          <w:bCs/>
        </w:rPr>
        <w:t>Results</w:t>
      </w:r>
    </w:p>
    <w:p w14:paraId="529B20CD" w14:textId="77777777" w:rsidR="008C2DD0" w:rsidRPr="000D5701" w:rsidRDefault="008C2DD0" w:rsidP="0006460E">
      <w:pPr>
        <w:spacing w:line="480" w:lineRule="auto"/>
        <w:rPr>
          <w:rFonts w:ascii="Times New Roman" w:hAnsi="Times New Roman" w:cs="Times New Roman"/>
        </w:rPr>
      </w:pPr>
      <w:r w:rsidRPr="000D5701">
        <w:rPr>
          <w:rFonts w:ascii="Times New Roman" w:hAnsi="Times New Roman" w:cs="Times New Roman"/>
        </w:rPr>
        <w:tab/>
        <w:t xml:space="preserve">Descriptive information for included PROMs and study populations </w:t>
      </w:r>
      <w:r w:rsidR="00953FA8" w:rsidRPr="000D5701">
        <w:rPr>
          <w:rFonts w:ascii="Times New Roman" w:hAnsi="Times New Roman" w:cs="Times New Roman"/>
        </w:rPr>
        <w:t xml:space="preserve">is </w:t>
      </w:r>
      <w:r w:rsidRPr="000D5701">
        <w:rPr>
          <w:rFonts w:ascii="Times New Roman" w:hAnsi="Times New Roman" w:cs="Times New Roman"/>
        </w:rPr>
        <w:t>reported in Tables 1 and 2 respectively.</w:t>
      </w:r>
      <w:r w:rsidR="00293F9F" w:rsidRPr="000D5701">
        <w:rPr>
          <w:rFonts w:ascii="Times New Roman" w:hAnsi="Times New Roman" w:cs="Times New Roman"/>
        </w:rPr>
        <w:t xml:space="preserve"> Table 3 summarizes the methodological quality for each measurement property of each measure in each study. Table 4 provides overall psychometric ratings for each measure across studies.</w:t>
      </w:r>
      <w:r w:rsidR="00735F98" w:rsidRPr="000D5701">
        <w:rPr>
          <w:rFonts w:ascii="Times New Roman" w:hAnsi="Times New Roman" w:cs="Times New Roman"/>
        </w:rPr>
        <w:t xml:space="preserve"> Ratings of subscales were completed but not included in this manuscript due to space constraints. They can be found online</w:t>
      </w:r>
      <w:r w:rsidR="00A31813" w:rsidRPr="000D5701">
        <w:rPr>
          <w:rFonts w:ascii="Times New Roman" w:hAnsi="Times New Roman" w:cs="Times New Roman"/>
        </w:rPr>
        <w:t xml:space="preserve"> along with </w:t>
      </w:r>
      <w:r w:rsidR="00751EB3" w:rsidRPr="000D5701">
        <w:rPr>
          <w:rFonts w:ascii="Times New Roman" w:hAnsi="Times New Roman" w:cs="Times New Roman"/>
        </w:rPr>
        <w:t>comprehensive tables showing the full evaluation process</w:t>
      </w:r>
      <w:r w:rsidR="00735F98" w:rsidRPr="000D5701">
        <w:rPr>
          <w:rFonts w:ascii="Times New Roman" w:hAnsi="Times New Roman" w:cs="Times New Roman"/>
        </w:rPr>
        <w:t xml:space="preserve"> at </w:t>
      </w:r>
      <w:hyperlink r:id="rId14" w:history="1">
        <w:r w:rsidR="00A31813" w:rsidRPr="000D5701">
          <w:rPr>
            <w:rStyle w:val="Hyperlink"/>
            <w:rFonts w:ascii="Times New Roman" w:hAnsi="Times New Roman" w:cs="Times New Roman"/>
          </w:rPr>
          <w:t>https://osf.io/vbwrq/files/</w:t>
        </w:r>
      </w:hyperlink>
      <w:r w:rsidR="00A31813" w:rsidRPr="000D5701">
        <w:rPr>
          <w:rFonts w:ascii="Times New Roman" w:hAnsi="Times New Roman" w:cs="Times New Roman"/>
        </w:rPr>
        <w:t xml:space="preserve">. </w:t>
      </w:r>
    </w:p>
    <w:p w14:paraId="2446408D" w14:textId="77777777" w:rsidR="008E4B99" w:rsidRPr="000D5701" w:rsidRDefault="008E4B99" w:rsidP="0006460E">
      <w:pPr>
        <w:spacing w:line="480" w:lineRule="auto"/>
        <w:rPr>
          <w:rFonts w:ascii="Times New Roman" w:hAnsi="Times New Roman" w:cs="Times New Roman"/>
          <w:b/>
          <w:bCs/>
        </w:rPr>
      </w:pPr>
      <w:r w:rsidRPr="000D5701">
        <w:rPr>
          <w:rFonts w:ascii="Times New Roman" w:hAnsi="Times New Roman" w:cs="Times New Roman"/>
          <w:b/>
          <w:bCs/>
        </w:rPr>
        <w:t>PROM Development</w:t>
      </w:r>
    </w:p>
    <w:p w14:paraId="3627202A" w14:textId="5E780249" w:rsidR="006573CD" w:rsidRPr="000D5701" w:rsidRDefault="008E4B99" w:rsidP="0006460E">
      <w:pPr>
        <w:spacing w:line="480" w:lineRule="auto"/>
        <w:rPr>
          <w:rFonts w:ascii="Times New Roman" w:hAnsi="Times New Roman" w:cs="Times New Roman"/>
        </w:rPr>
      </w:pPr>
      <w:r w:rsidRPr="000D5701">
        <w:rPr>
          <w:rFonts w:ascii="Times New Roman" w:hAnsi="Times New Roman" w:cs="Times New Roman"/>
        </w:rPr>
        <w:tab/>
        <w:t xml:space="preserve">We </w:t>
      </w:r>
      <w:r w:rsidR="009F10D2" w:rsidRPr="000D5701">
        <w:rPr>
          <w:rFonts w:ascii="Times New Roman" w:hAnsi="Times New Roman" w:cs="Times New Roman"/>
        </w:rPr>
        <w:t xml:space="preserve">evaluated the quality of PROM </w:t>
      </w:r>
      <w:r w:rsidR="00B6733A" w:rsidRPr="000D5701">
        <w:rPr>
          <w:rFonts w:ascii="Times New Roman" w:hAnsi="Times New Roman" w:cs="Times New Roman"/>
        </w:rPr>
        <w:t xml:space="preserve">development </w:t>
      </w:r>
      <w:r w:rsidR="009F10D2" w:rsidRPr="000D5701">
        <w:rPr>
          <w:rFonts w:ascii="Times New Roman" w:hAnsi="Times New Roman" w:cs="Times New Roman"/>
        </w:rPr>
        <w:t xml:space="preserve">for the </w:t>
      </w:r>
      <w:r w:rsidR="006573CD" w:rsidRPr="000D5701">
        <w:rPr>
          <w:rFonts w:ascii="Times New Roman" w:hAnsi="Times New Roman" w:cs="Times New Roman"/>
        </w:rPr>
        <w:t>following measures</w:t>
      </w:r>
      <w:r w:rsidR="00601F7D" w:rsidRPr="000D5701">
        <w:rPr>
          <w:rFonts w:ascii="Times New Roman" w:hAnsi="Times New Roman" w:cs="Times New Roman"/>
        </w:rPr>
        <w:t xml:space="preserve"> (</w:t>
      </w:r>
      <w:r w:rsidR="00C86D4F" w:rsidRPr="000D5701">
        <w:rPr>
          <w:rFonts w:ascii="Times New Roman" w:hAnsi="Times New Roman" w:cs="Times New Roman"/>
        </w:rPr>
        <w:t>see</w:t>
      </w:r>
      <w:r w:rsidR="00601F7D" w:rsidRPr="000D5701">
        <w:rPr>
          <w:rFonts w:ascii="Times New Roman" w:hAnsi="Times New Roman" w:cs="Times New Roman"/>
        </w:rPr>
        <w:t xml:space="preserve"> Table 1)</w:t>
      </w:r>
      <w:r w:rsidR="006573CD" w:rsidRPr="000D5701">
        <w:rPr>
          <w:rFonts w:ascii="Times New Roman" w:hAnsi="Times New Roman" w:cs="Times New Roman"/>
        </w:rPr>
        <w:t>:</w:t>
      </w:r>
    </w:p>
    <w:p w14:paraId="1609B4EA" w14:textId="77777777" w:rsidR="00601F7D" w:rsidRPr="000D5701" w:rsidRDefault="009F10D2" w:rsidP="00601F7D">
      <w:pPr>
        <w:pStyle w:val="ListParagraph"/>
        <w:numPr>
          <w:ilvl w:val="0"/>
          <w:numId w:val="10"/>
        </w:numPr>
        <w:spacing w:line="480" w:lineRule="auto"/>
        <w:rPr>
          <w:rFonts w:ascii="Times New Roman" w:hAnsi="Times New Roman" w:cs="Times New Roman"/>
        </w:rPr>
      </w:pPr>
      <w:r w:rsidRPr="000D5701">
        <w:rPr>
          <w:rFonts w:ascii="Times New Roman" w:hAnsi="Times New Roman" w:cs="Times New Roman"/>
        </w:rPr>
        <w:t>SI-R</w:t>
      </w:r>
    </w:p>
    <w:p w14:paraId="0D6E3DB1" w14:textId="77777777" w:rsidR="00601F7D" w:rsidRPr="000D5701" w:rsidRDefault="00601F7D" w:rsidP="00601F7D">
      <w:pPr>
        <w:pStyle w:val="ListParagraph"/>
        <w:numPr>
          <w:ilvl w:val="0"/>
          <w:numId w:val="10"/>
        </w:numPr>
        <w:spacing w:line="480" w:lineRule="auto"/>
        <w:rPr>
          <w:rFonts w:ascii="Times New Roman" w:hAnsi="Times New Roman" w:cs="Times New Roman"/>
        </w:rPr>
      </w:pPr>
      <w:r w:rsidRPr="000D5701">
        <w:rPr>
          <w:rFonts w:ascii="Times New Roman" w:hAnsi="Times New Roman" w:cs="Times New Roman"/>
        </w:rPr>
        <w:t>Clutter Image Rating scale (</w:t>
      </w:r>
      <w:r w:rsidR="009F10D2" w:rsidRPr="000D5701">
        <w:rPr>
          <w:rFonts w:ascii="Times New Roman" w:hAnsi="Times New Roman" w:cs="Times New Roman"/>
        </w:rPr>
        <w:t>CIR</w:t>
      </w:r>
      <w:r w:rsidRPr="000D5701">
        <w:rPr>
          <w:rFonts w:ascii="Times New Roman" w:hAnsi="Times New Roman" w:cs="Times New Roman"/>
        </w:rPr>
        <w:t>)</w:t>
      </w:r>
    </w:p>
    <w:p w14:paraId="59416A1E" w14:textId="77777777" w:rsidR="00601F7D" w:rsidRPr="000D5701" w:rsidRDefault="00601F7D" w:rsidP="00601F7D">
      <w:pPr>
        <w:pStyle w:val="ListParagraph"/>
        <w:numPr>
          <w:ilvl w:val="0"/>
          <w:numId w:val="10"/>
        </w:numPr>
        <w:spacing w:line="480" w:lineRule="auto"/>
        <w:rPr>
          <w:rFonts w:ascii="Times New Roman" w:hAnsi="Times New Roman" w:cs="Times New Roman"/>
        </w:rPr>
      </w:pPr>
      <w:r w:rsidRPr="000D5701">
        <w:rPr>
          <w:rFonts w:ascii="Times New Roman" w:hAnsi="Times New Roman" w:cs="Times New Roman"/>
        </w:rPr>
        <w:t>Hoarding disorder dimensional scale (</w:t>
      </w:r>
      <w:r w:rsidR="009F10D2" w:rsidRPr="000D5701">
        <w:rPr>
          <w:rFonts w:ascii="Times New Roman" w:hAnsi="Times New Roman" w:cs="Times New Roman"/>
        </w:rPr>
        <w:t>HD-D</w:t>
      </w:r>
      <w:r w:rsidRPr="000D5701">
        <w:rPr>
          <w:rFonts w:ascii="Times New Roman" w:hAnsi="Times New Roman" w:cs="Times New Roman"/>
        </w:rPr>
        <w:t>)</w:t>
      </w:r>
      <w:r w:rsidR="009F10D2" w:rsidRPr="000D5701">
        <w:rPr>
          <w:rFonts w:ascii="Times New Roman" w:hAnsi="Times New Roman" w:cs="Times New Roman"/>
        </w:rPr>
        <w:t xml:space="preserve"> </w:t>
      </w:r>
    </w:p>
    <w:p w14:paraId="3D90F14B" w14:textId="77777777" w:rsidR="00601F7D" w:rsidRPr="000D5701" w:rsidRDefault="00601F7D" w:rsidP="00601F7D">
      <w:pPr>
        <w:pStyle w:val="ListParagraph"/>
        <w:numPr>
          <w:ilvl w:val="0"/>
          <w:numId w:val="10"/>
        </w:numPr>
        <w:spacing w:line="480" w:lineRule="auto"/>
        <w:rPr>
          <w:rFonts w:ascii="Times New Roman" w:hAnsi="Times New Roman" w:cs="Times New Roman"/>
        </w:rPr>
      </w:pPr>
      <w:r w:rsidRPr="000D5701">
        <w:rPr>
          <w:rFonts w:ascii="Times New Roman" w:hAnsi="Times New Roman" w:cs="Times New Roman"/>
        </w:rPr>
        <w:t xml:space="preserve">Hoarding disorder subscale of </w:t>
      </w:r>
      <w:proofErr w:type="spellStart"/>
      <w:r w:rsidRPr="000D5701">
        <w:rPr>
          <w:rFonts w:ascii="Times New Roman" w:hAnsi="Times New Roman" w:cs="Times New Roman"/>
        </w:rPr>
        <w:t>Klontz</w:t>
      </w:r>
      <w:proofErr w:type="spellEnd"/>
      <w:r w:rsidRPr="000D5701">
        <w:rPr>
          <w:rFonts w:ascii="Times New Roman" w:hAnsi="Times New Roman" w:cs="Times New Roman"/>
        </w:rPr>
        <w:t xml:space="preserve"> Money Behavior Inventory (</w:t>
      </w:r>
      <w:r w:rsidR="009F10D2" w:rsidRPr="000D5701">
        <w:rPr>
          <w:rFonts w:ascii="Times New Roman" w:hAnsi="Times New Roman" w:cs="Times New Roman"/>
        </w:rPr>
        <w:t>KMBI-Hoarding</w:t>
      </w:r>
      <w:r w:rsidRPr="000D5701">
        <w:rPr>
          <w:rFonts w:ascii="Times New Roman" w:hAnsi="Times New Roman" w:cs="Times New Roman"/>
        </w:rPr>
        <w:t>)</w:t>
      </w:r>
      <w:r w:rsidR="009F10D2" w:rsidRPr="000D5701">
        <w:rPr>
          <w:rFonts w:ascii="Times New Roman" w:hAnsi="Times New Roman" w:cs="Times New Roman"/>
        </w:rPr>
        <w:t xml:space="preserve"> </w:t>
      </w:r>
    </w:p>
    <w:p w14:paraId="7C858F67" w14:textId="77777777" w:rsidR="00601F7D" w:rsidRPr="000D5701" w:rsidRDefault="00601F7D" w:rsidP="00601F7D">
      <w:pPr>
        <w:pStyle w:val="ListParagraph"/>
        <w:numPr>
          <w:ilvl w:val="0"/>
          <w:numId w:val="10"/>
        </w:numPr>
        <w:spacing w:line="480" w:lineRule="auto"/>
        <w:rPr>
          <w:rFonts w:ascii="Times New Roman" w:hAnsi="Times New Roman" w:cs="Times New Roman"/>
        </w:rPr>
      </w:pPr>
      <w:r w:rsidRPr="000D5701">
        <w:rPr>
          <w:rFonts w:ascii="Times New Roman" w:hAnsi="Times New Roman" w:cs="Times New Roman"/>
        </w:rPr>
        <w:t>Home Environment Index (</w:t>
      </w:r>
      <w:r w:rsidR="009F10D2" w:rsidRPr="000D5701">
        <w:rPr>
          <w:rFonts w:ascii="Times New Roman" w:hAnsi="Times New Roman" w:cs="Times New Roman"/>
        </w:rPr>
        <w:t>HEI</w:t>
      </w:r>
      <w:r w:rsidRPr="000D5701">
        <w:rPr>
          <w:rFonts w:ascii="Times New Roman" w:hAnsi="Times New Roman" w:cs="Times New Roman"/>
        </w:rPr>
        <w:t>)</w:t>
      </w:r>
      <w:r w:rsidR="009F10D2" w:rsidRPr="000D5701">
        <w:rPr>
          <w:rFonts w:ascii="Times New Roman" w:hAnsi="Times New Roman" w:cs="Times New Roman"/>
        </w:rPr>
        <w:t xml:space="preserve"> </w:t>
      </w:r>
    </w:p>
    <w:p w14:paraId="2ADB555C" w14:textId="77777777" w:rsidR="00601F7D" w:rsidRPr="000D5701" w:rsidRDefault="00601F7D" w:rsidP="00601F7D">
      <w:pPr>
        <w:pStyle w:val="ListParagraph"/>
        <w:numPr>
          <w:ilvl w:val="0"/>
          <w:numId w:val="10"/>
        </w:numPr>
        <w:spacing w:line="480" w:lineRule="auto"/>
        <w:rPr>
          <w:rFonts w:ascii="Times New Roman" w:hAnsi="Times New Roman" w:cs="Times New Roman"/>
        </w:rPr>
      </w:pPr>
      <w:r w:rsidRPr="000D5701">
        <w:rPr>
          <w:rFonts w:ascii="Times New Roman" w:hAnsi="Times New Roman" w:cs="Times New Roman"/>
        </w:rPr>
        <w:t>Saving Cognitions Inventory (</w:t>
      </w:r>
      <w:r w:rsidR="009F10D2" w:rsidRPr="000D5701">
        <w:rPr>
          <w:rFonts w:ascii="Times New Roman" w:hAnsi="Times New Roman" w:cs="Times New Roman"/>
        </w:rPr>
        <w:t>SCI</w:t>
      </w:r>
      <w:r w:rsidRPr="000D5701">
        <w:rPr>
          <w:rFonts w:ascii="Times New Roman" w:hAnsi="Times New Roman" w:cs="Times New Roman"/>
        </w:rPr>
        <w:t>)</w:t>
      </w:r>
      <w:r w:rsidR="009F10D2" w:rsidRPr="000D5701">
        <w:rPr>
          <w:rFonts w:ascii="Times New Roman" w:hAnsi="Times New Roman" w:cs="Times New Roman"/>
        </w:rPr>
        <w:t xml:space="preserve"> </w:t>
      </w:r>
    </w:p>
    <w:p w14:paraId="3B66767A" w14:textId="77777777" w:rsidR="00601F7D" w:rsidRPr="000D5701" w:rsidRDefault="00601F7D" w:rsidP="00601F7D">
      <w:pPr>
        <w:pStyle w:val="ListParagraph"/>
        <w:numPr>
          <w:ilvl w:val="0"/>
          <w:numId w:val="10"/>
        </w:numPr>
        <w:spacing w:line="480" w:lineRule="auto"/>
        <w:rPr>
          <w:rFonts w:ascii="Times New Roman" w:hAnsi="Times New Roman" w:cs="Times New Roman"/>
        </w:rPr>
      </w:pPr>
      <w:r w:rsidRPr="000D5701">
        <w:rPr>
          <w:rFonts w:ascii="Times New Roman" w:hAnsi="Times New Roman" w:cs="Times New Roman"/>
        </w:rPr>
        <w:t>Acceptance and Action Questionnaire for Hoarding (</w:t>
      </w:r>
      <w:r w:rsidR="009F10D2" w:rsidRPr="000D5701">
        <w:rPr>
          <w:rFonts w:ascii="Times New Roman" w:hAnsi="Times New Roman" w:cs="Times New Roman"/>
        </w:rPr>
        <w:t>AAQH</w:t>
      </w:r>
      <w:r w:rsidRPr="000D5701">
        <w:rPr>
          <w:rFonts w:ascii="Times New Roman" w:hAnsi="Times New Roman" w:cs="Times New Roman"/>
        </w:rPr>
        <w:t>)</w:t>
      </w:r>
    </w:p>
    <w:p w14:paraId="64DBE7CE" w14:textId="77777777" w:rsidR="00601F7D" w:rsidRPr="000D5701" w:rsidRDefault="00601F7D" w:rsidP="00601F7D">
      <w:pPr>
        <w:pStyle w:val="ListParagraph"/>
        <w:numPr>
          <w:ilvl w:val="0"/>
          <w:numId w:val="10"/>
        </w:numPr>
        <w:spacing w:line="480" w:lineRule="auto"/>
        <w:rPr>
          <w:rFonts w:ascii="Times New Roman" w:hAnsi="Times New Roman" w:cs="Times New Roman"/>
        </w:rPr>
      </w:pPr>
      <w:r w:rsidRPr="000D5701">
        <w:rPr>
          <w:rFonts w:ascii="Times New Roman" w:hAnsi="Times New Roman" w:cs="Times New Roman"/>
        </w:rPr>
        <w:t>Measure of Material Scrupulosity (</w:t>
      </w:r>
      <w:r w:rsidR="009F10D2" w:rsidRPr="000D5701">
        <w:rPr>
          <w:rFonts w:ascii="Times New Roman" w:hAnsi="Times New Roman" w:cs="Times New Roman"/>
        </w:rPr>
        <w:t>MOMS</w:t>
      </w:r>
      <w:r w:rsidRPr="000D5701">
        <w:rPr>
          <w:rFonts w:ascii="Times New Roman" w:hAnsi="Times New Roman" w:cs="Times New Roman"/>
        </w:rPr>
        <w:t>)</w:t>
      </w:r>
    </w:p>
    <w:p w14:paraId="6358C098" w14:textId="77777777" w:rsidR="00601F7D" w:rsidRPr="000D5701" w:rsidRDefault="00601F7D" w:rsidP="00601F7D">
      <w:pPr>
        <w:pStyle w:val="ListParagraph"/>
        <w:numPr>
          <w:ilvl w:val="0"/>
          <w:numId w:val="10"/>
        </w:numPr>
        <w:spacing w:line="480" w:lineRule="auto"/>
        <w:rPr>
          <w:rFonts w:ascii="Times New Roman" w:hAnsi="Times New Roman" w:cs="Times New Roman"/>
        </w:rPr>
      </w:pPr>
      <w:r w:rsidRPr="000D5701">
        <w:rPr>
          <w:rFonts w:ascii="Times New Roman" w:hAnsi="Times New Roman" w:cs="Times New Roman"/>
        </w:rPr>
        <w:t>Relationship between Self and Items scale (</w:t>
      </w:r>
      <w:r w:rsidR="009F10D2" w:rsidRPr="000D5701">
        <w:rPr>
          <w:rFonts w:ascii="Times New Roman" w:hAnsi="Times New Roman" w:cs="Times New Roman"/>
        </w:rPr>
        <w:t>RSI</w:t>
      </w:r>
      <w:r w:rsidRPr="000D5701">
        <w:rPr>
          <w:rFonts w:ascii="Times New Roman" w:hAnsi="Times New Roman" w:cs="Times New Roman"/>
        </w:rPr>
        <w:t>)</w:t>
      </w:r>
    </w:p>
    <w:p w14:paraId="5EE18399" w14:textId="77777777" w:rsidR="00601F7D" w:rsidRPr="000D5701" w:rsidRDefault="00601F7D" w:rsidP="00B92D91">
      <w:pPr>
        <w:pStyle w:val="ListParagraph"/>
        <w:numPr>
          <w:ilvl w:val="0"/>
          <w:numId w:val="10"/>
        </w:numPr>
        <w:spacing w:line="480" w:lineRule="auto"/>
        <w:rPr>
          <w:rFonts w:ascii="Times New Roman" w:hAnsi="Times New Roman" w:cs="Times New Roman"/>
        </w:rPr>
      </w:pPr>
      <w:r w:rsidRPr="000D5701">
        <w:rPr>
          <w:rFonts w:ascii="Times New Roman" w:hAnsi="Times New Roman" w:cs="Times New Roman"/>
        </w:rPr>
        <w:t>Child Saving Inventory (</w:t>
      </w:r>
      <w:r w:rsidR="009F10D2" w:rsidRPr="000D5701">
        <w:rPr>
          <w:rFonts w:ascii="Times New Roman" w:hAnsi="Times New Roman" w:cs="Times New Roman"/>
        </w:rPr>
        <w:t>CSI</w:t>
      </w:r>
      <w:r w:rsidRPr="000D5701">
        <w:rPr>
          <w:rFonts w:ascii="Times New Roman" w:hAnsi="Times New Roman" w:cs="Times New Roman"/>
        </w:rPr>
        <w:t>)</w:t>
      </w:r>
      <w:r w:rsidR="009F10D2" w:rsidRPr="000D5701">
        <w:rPr>
          <w:rFonts w:ascii="Times New Roman" w:hAnsi="Times New Roman" w:cs="Times New Roman"/>
        </w:rPr>
        <w:t xml:space="preserve"> </w:t>
      </w:r>
    </w:p>
    <w:p w14:paraId="0C827281" w14:textId="77777777" w:rsidR="008E4B99" w:rsidRPr="000D5701" w:rsidRDefault="00601F7D" w:rsidP="0006460E">
      <w:pPr>
        <w:spacing w:line="480" w:lineRule="auto"/>
        <w:rPr>
          <w:rFonts w:ascii="Times New Roman" w:hAnsi="Times New Roman" w:cs="Times New Roman"/>
        </w:rPr>
      </w:pPr>
      <w:r w:rsidRPr="000D5701">
        <w:rPr>
          <w:rFonts w:ascii="Times New Roman" w:hAnsi="Times New Roman" w:cs="Times New Roman"/>
        </w:rPr>
        <w:lastRenderedPageBreak/>
        <w:t>D</w:t>
      </w:r>
      <w:r w:rsidR="009F10D2" w:rsidRPr="000D5701">
        <w:rPr>
          <w:rFonts w:ascii="Times New Roman" w:hAnsi="Times New Roman" w:cs="Times New Roman"/>
        </w:rPr>
        <w:t xml:space="preserve">ata on </w:t>
      </w:r>
      <w:r w:rsidR="00023019" w:rsidRPr="000D5701">
        <w:rPr>
          <w:rFonts w:ascii="Times New Roman" w:hAnsi="Times New Roman" w:cs="Times New Roman"/>
        </w:rPr>
        <w:t>the</w:t>
      </w:r>
      <w:r w:rsidR="009F10D2" w:rsidRPr="000D5701">
        <w:rPr>
          <w:rFonts w:ascii="Times New Roman" w:hAnsi="Times New Roman" w:cs="Times New Roman"/>
        </w:rPr>
        <w:t xml:space="preserve"> development </w:t>
      </w:r>
      <w:r w:rsidR="00023019" w:rsidRPr="000D5701">
        <w:rPr>
          <w:rFonts w:ascii="Times New Roman" w:hAnsi="Times New Roman" w:cs="Times New Roman"/>
        </w:rPr>
        <w:t xml:space="preserve">of other measures </w:t>
      </w:r>
      <w:r w:rsidR="009F10D2" w:rsidRPr="000D5701">
        <w:rPr>
          <w:rFonts w:ascii="Times New Roman" w:hAnsi="Times New Roman" w:cs="Times New Roman"/>
        </w:rPr>
        <w:t xml:space="preserve">were </w:t>
      </w:r>
      <w:r w:rsidR="00023019" w:rsidRPr="000D5701">
        <w:rPr>
          <w:rFonts w:ascii="Times New Roman" w:hAnsi="Times New Roman" w:cs="Times New Roman"/>
        </w:rPr>
        <w:t>un</w:t>
      </w:r>
      <w:r w:rsidR="009F10D2" w:rsidRPr="000D5701">
        <w:rPr>
          <w:rFonts w:ascii="Times New Roman" w:hAnsi="Times New Roman" w:cs="Times New Roman"/>
        </w:rPr>
        <w:t xml:space="preserve">available. </w:t>
      </w:r>
      <w:r w:rsidR="00B6733A" w:rsidRPr="000D5701">
        <w:rPr>
          <w:rFonts w:ascii="Times New Roman" w:hAnsi="Times New Roman" w:cs="Times New Roman"/>
        </w:rPr>
        <w:t>Q</w:t>
      </w:r>
      <w:r w:rsidR="009F10D2" w:rsidRPr="000D5701">
        <w:rPr>
          <w:rFonts w:ascii="Times New Roman" w:hAnsi="Times New Roman" w:cs="Times New Roman"/>
        </w:rPr>
        <w:t xml:space="preserve">uality of PROM </w:t>
      </w:r>
      <w:r w:rsidR="00DE6A64" w:rsidRPr="000D5701">
        <w:rPr>
          <w:rFonts w:ascii="Times New Roman" w:hAnsi="Times New Roman" w:cs="Times New Roman"/>
        </w:rPr>
        <w:t xml:space="preserve">development </w:t>
      </w:r>
      <w:r w:rsidR="009F10D2" w:rsidRPr="000D5701">
        <w:rPr>
          <w:rFonts w:ascii="Times New Roman" w:hAnsi="Times New Roman" w:cs="Times New Roman"/>
        </w:rPr>
        <w:t xml:space="preserve">for the SI-R was </w:t>
      </w:r>
      <w:r w:rsidR="009F10D2" w:rsidRPr="000D5701">
        <w:rPr>
          <w:rFonts w:ascii="Times New Roman" w:hAnsi="Times New Roman" w:cs="Times New Roman"/>
          <w:i/>
          <w:iCs/>
        </w:rPr>
        <w:t>doubtful</w:t>
      </w:r>
      <w:r w:rsidR="009F10D2" w:rsidRPr="000D5701">
        <w:rPr>
          <w:rFonts w:ascii="Times New Roman" w:hAnsi="Times New Roman" w:cs="Times New Roman"/>
        </w:rPr>
        <w:t>,</w:t>
      </w:r>
      <w:r w:rsidR="004975FC" w:rsidRPr="000D5701">
        <w:rPr>
          <w:rFonts w:ascii="Times New Roman" w:hAnsi="Times New Roman" w:cs="Times New Roman"/>
        </w:rPr>
        <w:t xml:space="preserve"> because its context of use was not clearly </w:t>
      </w:r>
      <w:r w:rsidR="004E34EB" w:rsidRPr="000D5701">
        <w:rPr>
          <w:rFonts w:ascii="Times New Roman" w:hAnsi="Times New Roman" w:cs="Times New Roman"/>
        </w:rPr>
        <w:t>described,</w:t>
      </w:r>
      <w:r w:rsidR="004975FC" w:rsidRPr="000D5701">
        <w:rPr>
          <w:rFonts w:ascii="Times New Roman" w:hAnsi="Times New Roman" w:cs="Times New Roman"/>
        </w:rPr>
        <w:t xml:space="preserve"> and we could not determine if the study was performed in a sample representing the target population.</w:t>
      </w:r>
      <w:r w:rsidR="009F10D2" w:rsidRPr="000D5701">
        <w:rPr>
          <w:rFonts w:ascii="Times New Roman" w:hAnsi="Times New Roman" w:cs="Times New Roman"/>
        </w:rPr>
        <w:t xml:space="preserve"> </w:t>
      </w:r>
      <w:r w:rsidR="004975FC" w:rsidRPr="000D5701">
        <w:rPr>
          <w:rFonts w:ascii="Times New Roman" w:hAnsi="Times New Roman" w:cs="Times New Roman"/>
        </w:rPr>
        <w:t>Quality of the PROM design</w:t>
      </w:r>
      <w:r w:rsidR="009F10D2" w:rsidRPr="000D5701">
        <w:rPr>
          <w:rFonts w:ascii="Times New Roman" w:hAnsi="Times New Roman" w:cs="Times New Roman"/>
        </w:rPr>
        <w:t xml:space="preserve"> for all other measures was </w:t>
      </w:r>
      <w:r w:rsidR="009F10D2" w:rsidRPr="000D5701">
        <w:rPr>
          <w:rFonts w:ascii="Times New Roman" w:hAnsi="Times New Roman" w:cs="Times New Roman"/>
          <w:i/>
          <w:iCs/>
        </w:rPr>
        <w:t>inadequate</w:t>
      </w:r>
      <w:r w:rsidR="004975FC" w:rsidRPr="000D5701">
        <w:rPr>
          <w:rFonts w:ascii="Times New Roman" w:hAnsi="Times New Roman" w:cs="Times New Roman"/>
        </w:rPr>
        <w:t xml:space="preserve">, because they did not perform </w:t>
      </w:r>
      <w:r w:rsidR="00755E9B" w:rsidRPr="000D5701">
        <w:rPr>
          <w:rFonts w:ascii="Times New Roman" w:hAnsi="Times New Roman" w:cs="Times New Roman"/>
        </w:rPr>
        <w:t xml:space="preserve">a </w:t>
      </w:r>
      <w:r w:rsidR="004975FC" w:rsidRPr="000D5701">
        <w:rPr>
          <w:rFonts w:ascii="Times New Roman" w:hAnsi="Times New Roman" w:cs="Times New Roman"/>
        </w:rPr>
        <w:t xml:space="preserve">development study in a sample representing the target population or people with HD. In addition, no cognitive interviews or other pilot testing was </w:t>
      </w:r>
      <w:r w:rsidR="0099394C" w:rsidRPr="000D5701">
        <w:rPr>
          <w:rFonts w:ascii="Times New Roman" w:hAnsi="Times New Roman" w:cs="Times New Roman"/>
        </w:rPr>
        <w:t>used</w:t>
      </w:r>
      <w:r w:rsidR="00735F98" w:rsidRPr="000D5701">
        <w:rPr>
          <w:rFonts w:ascii="Times New Roman" w:hAnsi="Times New Roman" w:cs="Times New Roman"/>
        </w:rPr>
        <w:t>,</w:t>
      </w:r>
      <w:r w:rsidR="0099394C" w:rsidRPr="000D5701">
        <w:rPr>
          <w:rFonts w:ascii="Times New Roman" w:hAnsi="Times New Roman" w:cs="Times New Roman"/>
        </w:rPr>
        <w:t xml:space="preserve"> and patients were not consulted in the development of these measures, so their comprehensibility and relevance could not be evaluated. As such, there were scarce data on content validity and no strong evidence to support at least </w:t>
      </w:r>
      <w:r w:rsidR="0099394C" w:rsidRPr="000D5701">
        <w:rPr>
          <w:rFonts w:ascii="Times New Roman" w:hAnsi="Times New Roman" w:cs="Times New Roman"/>
          <w:i/>
          <w:iCs/>
        </w:rPr>
        <w:t>adequate</w:t>
      </w:r>
      <w:r w:rsidR="0099394C" w:rsidRPr="000D5701">
        <w:rPr>
          <w:rFonts w:ascii="Times New Roman" w:hAnsi="Times New Roman" w:cs="Times New Roman"/>
        </w:rPr>
        <w:t xml:space="preserve"> quality of </w:t>
      </w:r>
      <w:r w:rsidR="00023019" w:rsidRPr="000D5701">
        <w:rPr>
          <w:rFonts w:ascii="Times New Roman" w:hAnsi="Times New Roman" w:cs="Times New Roman"/>
        </w:rPr>
        <w:t xml:space="preserve">any </w:t>
      </w:r>
      <w:r w:rsidR="0099394C" w:rsidRPr="000D5701">
        <w:rPr>
          <w:rFonts w:ascii="Times New Roman" w:hAnsi="Times New Roman" w:cs="Times New Roman"/>
        </w:rPr>
        <w:t xml:space="preserve">PROM </w:t>
      </w:r>
      <w:r w:rsidR="00B6733A" w:rsidRPr="000D5701">
        <w:rPr>
          <w:rFonts w:ascii="Times New Roman" w:hAnsi="Times New Roman" w:cs="Times New Roman"/>
        </w:rPr>
        <w:t>development</w:t>
      </w:r>
      <w:r w:rsidR="0099394C" w:rsidRPr="000D5701">
        <w:rPr>
          <w:rFonts w:ascii="Times New Roman" w:hAnsi="Times New Roman" w:cs="Times New Roman"/>
        </w:rPr>
        <w:t>.</w:t>
      </w:r>
    </w:p>
    <w:p w14:paraId="036F8440" w14:textId="77777777" w:rsidR="00F6137C" w:rsidRPr="000D5701" w:rsidRDefault="00F6137C" w:rsidP="0006460E">
      <w:pPr>
        <w:spacing w:line="480" w:lineRule="auto"/>
        <w:rPr>
          <w:rFonts w:ascii="Times New Roman" w:hAnsi="Times New Roman" w:cs="Times New Roman"/>
          <w:b/>
          <w:bCs/>
        </w:rPr>
      </w:pPr>
      <w:r w:rsidRPr="000D5701">
        <w:rPr>
          <w:rFonts w:ascii="Times New Roman" w:hAnsi="Times New Roman" w:cs="Times New Roman"/>
          <w:b/>
          <w:bCs/>
        </w:rPr>
        <w:t>Quality of PROMs</w:t>
      </w:r>
    </w:p>
    <w:p w14:paraId="6831465E" w14:textId="77777777" w:rsidR="00234521" w:rsidRPr="000D5701" w:rsidRDefault="00F6137C" w:rsidP="00F6137C">
      <w:pPr>
        <w:spacing w:line="480" w:lineRule="auto"/>
        <w:ind w:firstLine="720"/>
        <w:rPr>
          <w:rFonts w:ascii="Times New Roman" w:hAnsi="Times New Roman" w:cs="Times New Roman"/>
          <w:b/>
          <w:bCs/>
        </w:rPr>
      </w:pPr>
      <w:r w:rsidRPr="000D5701">
        <w:rPr>
          <w:rFonts w:ascii="Times New Roman" w:hAnsi="Times New Roman" w:cs="Times New Roman"/>
          <w:b/>
          <w:bCs/>
        </w:rPr>
        <w:t>Hoarding symptoms/severity.</w:t>
      </w:r>
    </w:p>
    <w:p w14:paraId="45656A0D" w14:textId="77777777" w:rsidR="00D77593" w:rsidRPr="000D5701" w:rsidRDefault="00BA450F" w:rsidP="0006460E">
      <w:pPr>
        <w:spacing w:line="480" w:lineRule="auto"/>
        <w:ind w:firstLine="720"/>
        <w:rPr>
          <w:rFonts w:ascii="Times New Roman" w:hAnsi="Times New Roman" w:cs="Times New Roman"/>
        </w:rPr>
      </w:pPr>
      <w:r w:rsidRPr="000D5701">
        <w:rPr>
          <w:rFonts w:ascii="Times New Roman" w:hAnsi="Times New Roman" w:cs="Times New Roman"/>
          <w:b/>
          <w:bCs/>
          <w:i/>
          <w:iCs/>
        </w:rPr>
        <w:t>SI-R.</w:t>
      </w:r>
      <w:r w:rsidRPr="000D5701">
        <w:rPr>
          <w:rFonts w:ascii="Times New Roman" w:hAnsi="Times New Roman" w:cs="Times New Roman"/>
        </w:rPr>
        <w:t xml:space="preserve"> </w:t>
      </w:r>
      <w:r w:rsidR="00D77593" w:rsidRPr="000D5701">
        <w:rPr>
          <w:rFonts w:ascii="Times New Roman" w:hAnsi="Times New Roman" w:cs="Times New Roman"/>
        </w:rPr>
        <w:t xml:space="preserve">The </w:t>
      </w:r>
      <w:r w:rsidR="00E13341" w:rsidRPr="000D5701">
        <w:rPr>
          <w:rFonts w:ascii="Times New Roman" w:hAnsi="Times New Roman" w:cs="Times New Roman"/>
        </w:rPr>
        <w:t xml:space="preserve">23-item </w:t>
      </w:r>
      <w:r w:rsidR="00D77593" w:rsidRPr="000D5701">
        <w:rPr>
          <w:rFonts w:ascii="Times New Roman" w:hAnsi="Times New Roman" w:cs="Times New Roman"/>
        </w:rPr>
        <w:t>SI-R is the most widely used measure of hoarding severity. It was evaluated in six studies with clinical (HD</w:t>
      </w:r>
      <w:r w:rsidR="00B6733A" w:rsidRPr="000D5701">
        <w:rPr>
          <w:rFonts w:ascii="Times New Roman" w:hAnsi="Times New Roman" w:cs="Times New Roman"/>
        </w:rPr>
        <w:t xml:space="preserve"> and non-HD</w:t>
      </w:r>
      <w:r w:rsidR="00D77593" w:rsidRPr="000D5701">
        <w:rPr>
          <w:rFonts w:ascii="Times New Roman" w:hAnsi="Times New Roman" w:cs="Times New Roman"/>
        </w:rPr>
        <w:t xml:space="preserve">) and unscreened samples </w:t>
      </w:r>
      <w:r w:rsidR="00D77593" w:rsidRPr="000D5701">
        <w:rPr>
          <w:rFonts w:ascii="Times New Roman" w:hAnsi="Times New Roman" w:cs="Times New Roman"/>
        </w:rPr>
        <w:fldChar w:fldCharType="begin">
          <w:fldData xml:space="preserve">PEVuZE5vdGU+PENpdGU+PEF1dGhvcj5Gcm9zdDwvQXV0aG9yPjxZZWFyPjIwMDQ8L1llYXI+PFJl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==
</w:fldData>
        </w:fldChar>
      </w:r>
      <w:r w:rsidR="00FD56A0" w:rsidRPr="000D5701">
        <w:rPr>
          <w:rFonts w:ascii="Times New Roman" w:hAnsi="Times New Roman" w:cs="Times New Roman"/>
        </w:rPr>
        <w:instrText xml:space="preserve"> ADDIN EN.CITE </w:instrText>
      </w:r>
      <w:r w:rsidR="00FD56A0" w:rsidRPr="000D5701">
        <w:rPr>
          <w:rFonts w:ascii="Times New Roman" w:hAnsi="Times New Roman" w:cs="Times New Roman"/>
        </w:rPr>
        <w:fldChar w:fldCharType="begin">
          <w:fldData xml:space="preserve">PEVuZE5vdGU+PENpdGU+PEF1dGhvcj5Gcm9zdDwvQXV0aG9yPjxZZWFyPjIwMDQ8L1llYXI+PFJl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==
</w:fldData>
        </w:fldChar>
      </w:r>
      <w:r w:rsidR="00FD56A0" w:rsidRPr="000D5701">
        <w:rPr>
          <w:rFonts w:ascii="Times New Roman" w:hAnsi="Times New Roman" w:cs="Times New Roman"/>
        </w:rPr>
        <w:instrText xml:space="preserve"> ADDIN EN.CITE.DATA </w:instrText>
      </w:r>
      <w:r w:rsidR="00FD56A0" w:rsidRPr="000D5701">
        <w:rPr>
          <w:rFonts w:ascii="Times New Roman" w:hAnsi="Times New Roman" w:cs="Times New Roman"/>
        </w:rPr>
      </w:r>
      <w:r w:rsidR="00FD56A0" w:rsidRPr="000D5701">
        <w:rPr>
          <w:rFonts w:ascii="Times New Roman" w:hAnsi="Times New Roman" w:cs="Times New Roman"/>
        </w:rPr>
        <w:fldChar w:fldCharType="end"/>
      </w:r>
      <w:r w:rsidR="00D77593" w:rsidRPr="000D5701">
        <w:rPr>
          <w:rFonts w:ascii="Times New Roman" w:hAnsi="Times New Roman" w:cs="Times New Roman"/>
        </w:rPr>
      </w:r>
      <w:r w:rsidR="00D77593" w:rsidRPr="000D5701">
        <w:rPr>
          <w:rFonts w:ascii="Times New Roman" w:hAnsi="Times New Roman" w:cs="Times New Roman"/>
        </w:rPr>
        <w:fldChar w:fldCharType="separate"/>
      </w:r>
      <w:r w:rsidR="00D77593" w:rsidRPr="000D5701">
        <w:rPr>
          <w:rFonts w:ascii="Times New Roman" w:hAnsi="Times New Roman" w:cs="Times New Roman"/>
          <w:noProof/>
        </w:rPr>
        <w:t>(Ayers et al., 2017; Frost et al., 2004; Kellman-McFarlane et al., 2019; Lee et al., 2016)</w:t>
      </w:r>
      <w:r w:rsidR="00D77593" w:rsidRPr="000D5701">
        <w:rPr>
          <w:rFonts w:ascii="Times New Roman" w:hAnsi="Times New Roman" w:cs="Times New Roman"/>
        </w:rPr>
        <w:fldChar w:fldCharType="end"/>
      </w:r>
      <w:r w:rsidR="00D77593" w:rsidRPr="000D5701">
        <w:rPr>
          <w:rFonts w:ascii="Times New Roman" w:hAnsi="Times New Roman" w:cs="Times New Roman"/>
        </w:rPr>
        <w:t xml:space="preserve">. The evidence for inconsistent structural validity was not graded due to unresolved mixed results that showed doubtful to adequate structural validity. There was </w:t>
      </w:r>
      <w:r w:rsidR="00D77593" w:rsidRPr="000D5701">
        <w:rPr>
          <w:rFonts w:ascii="Times New Roman" w:hAnsi="Times New Roman" w:cs="Times New Roman"/>
          <w:i/>
          <w:iCs/>
        </w:rPr>
        <w:t>high</w:t>
      </w:r>
      <w:r w:rsidR="00D77593" w:rsidRPr="000D5701">
        <w:rPr>
          <w:rFonts w:ascii="Times New Roman" w:hAnsi="Times New Roman" w:cs="Times New Roman"/>
        </w:rPr>
        <w:t xml:space="preserve"> quality evidence for </w:t>
      </w:r>
      <w:r w:rsidR="00C463F1" w:rsidRPr="000D5701">
        <w:rPr>
          <w:rFonts w:ascii="Times New Roman" w:hAnsi="Times New Roman" w:cs="Times New Roman"/>
          <w:i/>
          <w:iCs/>
        </w:rPr>
        <w:t>sufficient</w:t>
      </w:r>
      <w:r w:rsidR="00C463F1" w:rsidRPr="000D5701">
        <w:rPr>
          <w:rFonts w:ascii="Times New Roman" w:hAnsi="Times New Roman" w:cs="Times New Roman"/>
        </w:rPr>
        <w:t xml:space="preserve"> </w:t>
      </w:r>
      <w:r w:rsidR="00D77593" w:rsidRPr="000D5701">
        <w:rPr>
          <w:rFonts w:ascii="Times New Roman" w:hAnsi="Times New Roman" w:cs="Times New Roman"/>
        </w:rPr>
        <w:t xml:space="preserve">internal consistency and </w:t>
      </w:r>
      <w:r w:rsidR="00D77593" w:rsidRPr="000D5701">
        <w:rPr>
          <w:rFonts w:ascii="Times New Roman" w:hAnsi="Times New Roman" w:cs="Times New Roman"/>
          <w:i/>
          <w:iCs/>
        </w:rPr>
        <w:t>sufficient</w:t>
      </w:r>
      <w:r w:rsidR="00D77593" w:rsidRPr="000D5701">
        <w:rPr>
          <w:rFonts w:ascii="Times New Roman" w:hAnsi="Times New Roman" w:cs="Times New Roman"/>
        </w:rPr>
        <w:t xml:space="preserve"> construct validity of the SI-R, but </w:t>
      </w:r>
      <w:r w:rsidR="00D77593" w:rsidRPr="000D5701">
        <w:rPr>
          <w:rFonts w:ascii="Times New Roman" w:hAnsi="Times New Roman" w:cs="Times New Roman"/>
          <w:i/>
          <w:iCs/>
        </w:rPr>
        <w:t xml:space="preserve">very </w:t>
      </w:r>
      <w:proofErr w:type="gramStart"/>
      <w:r w:rsidR="00D77593" w:rsidRPr="000D5701">
        <w:rPr>
          <w:rFonts w:ascii="Times New Roman" w:hAnsi="Times New Roman" w:cs="Times New Roman"/>
          <w:i/>
          <w:iCs/>
        </w:rPr>
        <w:t>low</w:t>
      </w:r>
      <w:r w:rsidR="00D77593" w:rsidRPr="000D5701">
        <w:rPr>
          <w:rFonts w:ascii="Times New Roman" w:hAnsi="Times New Roman" w:cs="Times New Roman"/>
        </w:rPr>
        <w:t xml:space="preserve"> quality</w:t>
      </w:r>
      <w:proofErr w:type="gramEnd"/>
      <w:r w:rsidR="00D77593" w:rsidRPr="000D5701">
        <w:rPr>
          <w:rFonts w:ascii="Times New Roman" w:hAnsi="Times New Roman" w:cs="Times New Roman"/>
        </w:rPr>
        <w:t xml:space="preserve"> evidence for </w:t>
      </w:r>
      <w:r w:rsidR="00B43A72" w:rsidRPr="000D5701">
        <w:rPr>
          <w:rFonts w:ascii="Times New Roman" w:hAnsi="Times New Roman" w:cs="Times New Roman"/>
          <w:i/>
          <w:iCs/>
        </w:rPr>
        <w:t>sufficient</w:t>
      </w:r>
      <w:r w:rsidR="00B43A72" w:rsidRPr="000D5701">
        <w:rPr>
          <w:rFonts w:ascii="Times New Roman" w:hAnsi="Times New Roman" w:cs="Times New Roman"/>
        </w:rPr>
        <w:t xml:space="preserve"> test-retest </w:t>
      </w:r>
      <w:r w:rsidR="00D77593" w:rsidRPr="000D5701">
        <w:rPr>
          <w:rFonts w:ascii="Times New Roman" w:hAnsi="Times New Roman" w:cs="Times New Roman"/>
        </w:rPr>
        <w:t xml:space="preserve">reliability. Thus, the SI-R appears to be a valid measure of HD severity </w:t>
      </w:r>
      <w:r w:rsidR="007F3E32" w:rsidRPr="000D5701">
        <w:rPr>
          <w:rFonts w:ascii="Times New Roman" w:hAnsi="Times New Roman" w:cs="Times New Roman"/>
        </w:rPr>
        <w:t>in</w:t>
      </w:r>
      <w:r w:rsidR="00D77593" w:rsidRPr="000D5701">
        <w:rPr>
          <w:rFonts w:ascii="Times New Roman" w:hAnsi="Times New Roman" w:cs="Times New Roman"/>
        </w:rPr>
        <w:t xml:space="preserve"> </w:t>
      </w:r>
      <w:r w:rsidR="007F3E32" w:rsidRPr="000D5701">
        <w:rPr>
          <w:rFonts w:ascii="Times New Roman" w:hAnsi="Times New Roman" w:cs="Times New Roman"/>
        </w:rPr>
        <w:t xml:space="preserve">clinical and unscreened </w:t>
      </w:r>
      <w:r w:rsidR="00D77593" w:rsidRPr="000D5701">
        <w:rPr>
          <w:rFonts w:ascii="Times New Roman" w:hAnsi="Times New Roman" w:cs="Times New Roman"/>
        </w:rPr>
        <w:t>populations, though its factor structure and test-retest reliability need to be evaluated</w:t>
      </w:r>
      <w:r w:rsidR="00B6733A" w:rsidRPr="000D5701">
        <w:rPr>
          <w:rFonts w:ascii="Times New Roman" w:hAnsi="Times New Roman" w:cs="Times New Roman"/>
        </w:rPr>
        <w:t xml:space="preserve"> further</w:t>
      </w:r>
      <w:r w:rsidR="00D77593" w:rsidRPr="000D5701">
        <w:rPr>
          <w:rFonts w:ascii="Times New Roman" w:hAnsi="Times New Roman" w:cs="Times New Roman"/>
        </w:rPr>
        <w:t>.</w:t>
      </w:r>
    </w:p>
    <w:p w14:paraId="5EA24FC2" w14:textId="77777777" w:rsidR="00D77593" w:rsidRPr="000D5701" w:rsidRDefault="00B6733A" w:rsidP="0006460E">
      <w:pPr>
        <w:spacing w:line="480" w:lineRule="auto"/>
        <w:ind w:firstLine="720"/>
        <w:rPr>
          <w:rFonts w:ascii="Times New Roman" w:hAnsi="Times New Roman" w:cs="Times New Roman"/>
        </w:rPr>
      </w:pPr>
      <w:r w:rsidRPr="000D5701">
        <w:rPr>
          <w:rFonts w:ascii="Times New Roman" w:hAnsi="Times New Roman" w:cs="Times New Roman"/>
        </w:rPr>
        <w:t>A</w:t>
      </w:r>
      <w:r w:rsidR="00D77593" w:rsidRPr="000D5701">
        <w:rPr>
          <w:rFonts w:ascii="Times New Roman" w:hAnsi="Times New Roman" w:cs="Times New Roman"/>
        </w:rPr>
        <w:t>lternate versions of the SI-R</w:t>
      </w:r>
      <w:r w:rsidRPr="000D5701">
        <w:rPr>
          <w:rFonts w:ascii="Times New Roman" w:hAnsi="Times New Roman" w:cs="Times New Roman"/>
        </w:rPr>
        <w:t>—</w:t>
      </w:r>
      <w:r w:rsidR="00D77593" w:rsidRPr="000D5701">
        <w:rPr>
          <w:rFonts w:ascii="Times New Roman" w:hAnsi="Times New Roman" w:cs="Times New Roman"/>
        </w:rPr>
        <w:t xml:space="preserve">the </w:t>
      </w:r>
      <w:r w:rsidR="007F3E32" w:rsidRPr="000D5701">
        <w:rPr>
          <w:rFonts w:ascii="Times New Roman" w:hAnsi="Times New Roman" w:cs="Times New Roman"/>
        </w:rPr>
        <w:t xml:space="preserve">older </w:t>
      </w:r>
      <w:r w:rsidR="00D77593" w:rsidRPr="000D5701">
        <w:rPr>
          <w:rFonts w:ascii="Times New Roman" w:hAnsi="Times New Roman" w:cs="Times New Roman"/>
        </w:rPr>
        <w:t xml:space="preserve">26-item SI-R </w:t>
      </w:r>
      <w:r w:rsidR="00D77593" w:rsidRPr="000D5701">
        <w:rPr>
          <w:rFonts w:ascii="Times New Roman" w:hAnsi="Times New Roman" w:cs="Times New Roman"/>
        </w:rPr>
        <w:fldChar w:fldCharType="begin"/>
      </w:r>
      <w:r w:rsidR="00D77593" w:rsidRPr="000D5701">
        <w:rPr>
          <w:rFonts w:ascii="Times New Roman" w:hAnsi="Times New Roman" w:cs="Times New Roman"/>
        </w:rPr>
        <w:instrText xml:space="preserve"> ADDIN EN.CITE &lt;EndNote&gt;&lt;Cite&gt;&lt;Author&gt;Coles&lt;/Author&gt;&lt;Year&gt;2003&lt;/Year&gt;&lt;RecNum&gt;2819&lt;/RecNum&gt;&lt;Prefix&gt;SI-R 26`; &lt;/Prefix&gt;&lt;DisplayText&gt;(SI-R 26; Coles et al., 2003)&lt;/DisplayText&gt;&lt;record&gt;&lt;rec-number&gt;2819&lt;/rec-number&gt;&lt;foreign-keys&gt;&lt;key app="EN" db-id="aswwv2arms2dxme5p56p0azv59z2wzpervtw" timestamp="1574807238"&gt;2819&lt;/key&gt;&lt;/foreign-keys&gt;&lt;ref-type name="Journal Article"&gt;17&lt;/ref-type&gt;&lt;contributors&gt;&lt;authors&gt;&lt;author&gt;Coles, M. E.&lt;/author&gt;&lt;author&gt;Frost, R. O.&lt;/author&gt;&lt;author&gt;Heimberg, R. G.&lt;/author&gt;&lt;author&gt;Steketee, G.&lt;/author&gt;&lt;/authors&gt;&lt;/contributors&gt;&lt;titles&gt;&lt;title&gt;Hoarding behaviors in a large college sample&lt;/title&gt;&lt;secondary-title&gt;Behaviour Research and Therapy&lt;/secondary-title&gt;&lt;/titles&gt;&lt;periodical&gt;&lt;full-title&gt;Behaviour Research and Therapy&lt;/full-title&gt;&lt;/periodical&gt;&lt;pages&gt;179-194&lt;/pages&gt;&lt;volume&gt;41&lt;/volume&gt;&lt;number&gt;2&lt;/number&gt;&lt;dates&gt;&lt;year&gt;2003&lt;/year&gt;&lt;/dates&gt;&lt;isbn&gt;00057967&lt;/isbn&gt;&lt;urls&gt;&lt;/urls&gt;&lt;electronic-resource-num&gt;10.1016/s0005-7967(01)00136-x&lt;/electronic-resource-num&gt;&lt;/record&gt;&lt;/Cite&gt;&lt;/EndNote&gt;</w:instrText>
      </w:r>
      <w:r w:rsidR="00D77593" w:rsidRPr="000D5701">
        <w:rPr>
          <w:rFonts w:ascii="Times New Roman" w:hAnsi="Times New Roman" w:cs="Times New Roman"/>
        </w:rPr>
        <w:fldChar w:fldCharType="separate"/>
      </w:r>
      <w:r w:rsidR="00D77593" w:rsidRPr="000D5701">
        <w:rPr>
          <w:rFonts w:ascii="Times New Roman" w:hAnsi="Times New Roman" w:cs="Times New Roman"/>
          <w:noProof/>
        </w:rPr>
        <w:t>(SI-R 26; Coles et al., 2003)</w:t>
      </w:r>
      <w:r w:rsidR="00D77593" w:rsidRPr="000D5701">
        <w:rPr>
          <w:rFonts w:ascii="Times New Roman" w:hAnsi="Times New Roman" w:cs="Times New Roman"/>
        </w:rPr>
        <w:fldChar w:fldCharType="end"/>
      </w:r>
      <w:r w:rsidR="00D77593" w:rsidRPr="000D5701">
        <w:rPr>
          <w:rFonts w:ascii="Times New Roman" w:hAnsi="Times New Roman" w:cs="Times New Roman"/>
        </w:rPr>
        <w:t xml:space="preserve"> and </w:t>
      </w:r>
      <w:r w:rsidR="007F3E32" w:rsidRPr="000D5701">
        <w:rPr>
          <w:rFonts w:ascii="Times New Roman" w:hAnsi="Times New Roman" w:cs="Times New Roman"/>
        </w:rPr>
        <w:t xml:space="preserve">21-item </w:t>
      </w:r>
      <w:r w:rsidR="00D77593" w:rsidRPr="000D5701">
        <w:rPr>
          <w:rFonts w:ascii="Times New Roman" w:hAnsi="Times New Roman" w:cs="Times New Roman"/>
        </w:rPr>
        <w:t xml:space="preserve">SIR-21 </w:t>
      </w:r>
      <w:r w:rsidR="00D77593" w:rsidRPr="000D5701">
        <w:rPr>
          <w:rFonts w:ascii="Times New Roman" w:hAnsi="Times New Roman" w:cs="Times New Roman"/>
        </w:rPr>
        <w:fldChar w:fldCharType="begin">
          <w:fldData xml:space="preserve">PEVuZE5vdGU+PENpdGU+PEF1dGhvcj5MZWU8L0F1dGhvcj48WWVhcj4yMDE2PC9ZZWFyPjxSZWNO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==
</w:fldData>
        </w:fldChar>
      </w:r>
      <w:r w:rsidR="00FD56A0" w:rsidRPr="000D5701">
        <w:rPr>
          <w:rFonts w:ascii="Times New Roman" w:hAnsi="Times New Roman" w:cs="Times New Roman"/>
        </w:rPr>
        <w:instrText xml:space="preserve"> ADDIN EN.CITE </w:instrText>
      </w:r>
      <w:r w:rsidR="00FD56A0" w:rsidRPr="000D5701">
        <w:rPr>
          <w:rFonts w:ascii="Times New Roman" w:hAnsi="Times New Roman" w:cs="Times New Roman"/>
        </w:rPr>
        <w:fldChar w:fldCharType="begin">
          <w:fldData xml:space="preserve">PEVuZE5vdGU+PENpdGU+PEF1dGhvcj5MZWU8L0F1dGhvcj48WWVhcj4yMDE2PC9ZZWFyPjxSZWNO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==
</w:fldData>
        </w:fldChar>
      </w:r>
      <w:r w:rsidR="00FD56A0" w:rsidRPr="000D5701">
        <w:rPr>
          <w:rFonts w:ascii="Times New Roman" w:hAnsi="Times New Roman" w:cs="Times New Roman"/>
        </w:rPr>
        <w:instrText xml:space="preserve"> ADDIN EN.CITE.DATA </w:instrText>
      </w:r>
      <w:r w:rsidR="00FD56A0" w:rsidRPr="000D5701">
        <w:rPr>
          <w:rFonts w:ascii="Times New Roman" w:hAnsi="Times New Roman" w:cs="Times New Roman"/>
        </w:rPr>
      </w:r>
      <w:r w:rsidR="00FD56A0" w:rsidRPr="000D5701">
        <w:rPr>
          <w:rFonts w:ascii="Times New Roman" w:hAnsi="Times New Roman" w:cs="Times New Roman"/>
        </w:rPr>
        <w:fldChar w:fldCharType="end"/>
      </w:r>
      <w:r w:rsidR="00D77593" w:rsidRPr="000D5701">
        <w:rPr>
          <w:rFonts w:ascii="Times New Roman" w:hAnsi="Times New Roman" w:cs="Times New Roman"/>
        </w:rPr>
      </w:r>
      <w:r w:rsidR="00D77593" w:rsidRPr="000D5701">
        <w:rPr>
          <w:rFonts w:ascii="Times New Roman" w:hAnsi="Times New Roman" w:cs="Times New Roman"/>
        </w:rPr>
        <w:fldChar w:fldCharType="separate"/>
      </w:r>
      <w:r w:rsidR="00D77593" w:rsidRPr="000D5701">
        <w:rPr>
          <w:rFonts w:ascii="Times New Roman" w:hAnsi="Times New Roman" w:cs="Times New Roman"/>
          <w:noProof/>
        </w:rPr>
        <w:t>(Lee et al., 2016)</w:t>
      </w:r>
      <w:r w:rsidR="00D77593" w:rsidRPr="000D5701">
        <w:rPr>
          <w:rFonts w:ascii="Times New Roman" w:hAnsi="Times New Roman" w:cs="Times New Roman"/>
        </w:rPr>
        <w:fldChar w:fldCharType="end"/>
      </w:r>
      <w:r w:rsidRPr="000D5701">
        <w:rPr>
          <w:rFonts w:ascii="Times New Roman" w:hAnsi="Times New Roman" w:cs="Times New Roman"/>
        </w:rPr>
        <w:t>—</w:t>
      </w:r>
      <w:r w:rsidR="00D77593" w:rsidRPr="000D5701">
        <w:rPr>
          <w:rFonts w:ascii="Times New Roman" w:hAnsi="Times New Roman" w:cs="Times New Roman"/>
        </w:rPr>
        <w:t xml:space="preserve">were respectively validated in </w:t>
      </w:r>
      <w:r w:rsidR="007F3E32" w:rsidRPr="000D5701">
        <w:rPr>
          <w:rFonts w:ascii="Times New Roman" w:hAnsi="Times New Roman" w:cs="Times New Roman"/>
        </w:rPr>
        <w:t xml:space="preserve">a </w:t>
      </w:r>
      <w:r w:rsidR="00D77593" w:rsidRPr="000D5701">
        <w:rPr>
          <w:rFonts w:ascii="Times New Roman" w:hAnsi="Times New Roman" w:cs="Times New Roman"/>
        </w:rPr>
        <w:t xml:space="preserve">college student and </w:t>
      </w:r>
      <w:r w:rsidR="007F3E32" w:rsidRPr="000D5701">
        <w:rPr>
          <w:rFonts w:ascii="Times New Roman" w:hAnsi="Times New Roman" w:cs="Times New Roman"/>
        </w:rPr>
        <w:t>psychiatric outpatient</w:t>
      </w:r>
      <w:r w:rsidR="00D77593" w:rsidRPr="000D5701">
        <w:rPr>
          <w:rFonts w:ascii="Times New Roman" w:hAnsi="Times New Roman" w:cs="Times New Roman"/>
        </w:rPr>
        <w:t xml:space="preserve"> sample. There was </w:t>
      </w:r>
      <w:r w:rsidR="00D77593" w:rsidRPr="000D5701">
        <w:rPr>
          <w:rFonts w:ascii="Times New Roman" w:hAnsi="Times New Roman" w:cs="Times New Roman"/>
          <w:i/>
          <w:iCs/>
        </w:rPr>
        <w:t xml:space="preserve">very </w:t>
      </w:r>
      <w:proofErr w:type="gramStart"/>
      <w:r w:rsidR="00D77593" w:rsidRPr="000D5701">
        <w:rPr>
          <w:rFonts w:ascii="Times New Roman" w:hAnsi="Times New Roman" w:cs="Times New Roman"/>
          <w:i/>
          <w:iCs/>
        </w:rPr>
        <w:t>low</w:t>
      </w:r>
      <w:r w:rsidR="00D77593" w:rsidRPr="000D5701">
        <w:rPr>
          <w:rFonts w:ascii="Times New Roman" w:hAnsi="Times New Roman" w:cs="Times New Roman"/>
        </w:rPr>
        <w:t xml:space="preserve"> quality</w:t>
      </w:r>
      <w:proofErr w:type="gramEnd"/>
      <w:r w:rsidR="00D77593" w:rsidRPr="000D5701">
        <w:rPr>
          <w:rFonts w:ascii="Times New Roman" w:hAnsi="Times New Roman" w:cs="Times New Roman"/>
        </w:rPr>
        <w:t xml:space="preserve"> evidence for structural validity of the </w:t>
      </w:r>
      <w:r w:rsidR="00D77593" w:rsidRPr="000D5701">
        <w:rPr>
          <w:rFonts w:ascii="Times New Roman" w:hAnsi="Times New Roman" w:cs="Times New Roman"/>
        </w:rPr>
        <w:lastRenderedPageBreak/>
        <w:t xml:space="preserve">SI-R 26, which was rated as </w:t>
      </w:r>
      <w:r w:rsidR="00D77593" w:rsidRPr="000D5701">
        <w:rPr>
          <w:rFonts w:ascii="Times New Roman" w:hAnsi="Times New Roman" w:cs="Times New Roman"/>
          <w:i/>
          <w:iCs/>
        </w:rPr>
        <w:t>indeterminate</w:t>
      </w:r>
      <w:r w:rsidR="00D77593" w:rsidRPr="000D5701">
        <w:rPr>
          <w:rFonts w:ascii="Times New Roman" w:hAnsi="Times New Roman" w:cs="Times New Roman"/>
        </w:rPr>
        <w:t xml:space="preserve"> because an exploratory factor analysis was used. There was </w:t>
      </w:r>
      <w:r w:rsidR="00D77593" w:rsidRPr="000D5701">
        <w:rPr>
          <w:rFonts w:ascii="Times New Roman" w:hAnsi="Times New Roman" w:cs="Times New Roman"/>
          <w:i/>
          <w:iCs/>
        </w:rPr>
        <w:t>low</w:t>
      </w:r>
      <w:r w:rsidR="00D77593" w:rsidRPr="000D5701">
        <w:rPr>
          <w:rFonts w:ascii="Times New Roman" w:hAnsi="Times New Roman" w:cs="Times New Roman"/>
        </w:rPr>
        <w:t xml:space="preserve"> quality evidence for </w:t>
      </w:r>
      <w:r w:rsidR="00C463F1" w:rsidRPr="000D5701">
        <w:rPr>
          <w:rFonts w:ascii="Times New Roman" w:hAnsi="Times New Roman" w:cs="Times New Roman"/>
          <w:i/>
          <w:iCs/>
        </w:rPr>
        <w:t>sufficient</w:t>
      </w:r>
      <w:r w:rsidR="00C463F1" w:rsidRPr="000D5701">
        <w:rPr>
          <w:rFonts w:ascii="Times New Roman" w:hAnsi="Times New Roman" w:cs="Times New Roman"/>
        </w:rPr>
        <w:t xml:space="preserve"> </w:t>
      </w:r>
      <w:r w:rsidR="00D77593" w:rsidRPr="000D5701">
        <w:rPr>
          <w:rFonts w:ascii="Times New Roman" w:hAnsi="Times New Roman" w:cs="Times New Roman"/>
        </w:rPr>
        <w:t>internal consistency, whereas evidence for construct validity was not graded due to unresolved inconsistent findings that supported 71% of hypotheses</w:t>
      </w:r>
      <w:r w:rsidR="0081643F" w:rsidRPr="000D5701">
        <w:rPr>
          <w:rFonts w:ascii="Times New Roman" w:hAnsi="Times New Roman" w:cs="Times New Roman"/>
        </w:rPr>
        <w:t xml:space="preserve"> (COSMIN requires ≥</w:t>
      </w:r>
      <w:r w:rsidRPr="000D5701">
        <w:rPr>
          <w:rFonts w:ascii="Times New Roman" w:hAnsi="Times New Roman" w:cs="Times New Roman"/>
        </w:rPr>
        <w:t xml:space="preserve"> </w:t>
      </w:r>
      <w:r w:rsidR="0081643F" w:rsidRPr="000D5701">
        <w:rPr>
          <w:rFonts w:ascii="Times New Roman" w:hAnsi="Times New Roman" w:cs="Times New Roman"/>
        </w:rPr>
        <w:t>75% consistency)</w:t>
      </w:r>
      <w:r w:rsidR="00D77593" w:rsidRPr="000D5701">
        <w:rPr>
          <w:rFonts w:ascii="Times New Roman" w:hAnsi="Times New Roman" w:cs="Times New Roman"/>
        </w:rPr>
        <w:t xml:space="preserve">. The SIR-21 had </w:t>
      </w:r>
      <w:r w:rsidR="00D77593" w:rsidRPr="000D5701">
        <w:rPr>
          <w:rFonts w:ascii="Times New Roman" w:hAnsi="Times New Roman" w:cs="Times New Roman"/>
          <w:i/>
          <w:iCs/>
        </w:rPr>
        <w:t>sufficient</w:t>
      </w:r>
      <w:r w:rsidR="00D77593" w:rsidRPr="000D5701">
        <w:rPr>
          <w:rFonts w:ascii="Times New Roman" w:hAnsi="Times New Roman" w:cs="Times New Roman"/>
        </w:rPr>
        <w:t xml:space="preserve"> structural and construct validity based on </w:t>
      </w:r>
      <w:r w:rsidR="00D77593" w:rsidRPr="000D5701">
        <w:rPr>
          <w:rFonts w:ascii="Times New Roman" w:hAnsi="Times New Roman" w:cs="Times New Roman"/>
          <w:i/>
          <w:iCs/>
        </w:rPr>
        <w:t xml:space="preserve">very </w:t>
      </w:r>
      <w:proofErr w:type="gramStart"/>
      <w:r w:rsidR="00D77593" w:rsidRPr="000D5701">
        <w:rPr>
          <w:rFonts w:ascii="Times New Roman" w:hAnsi="Times New Roman" w:cs="Times New Roman"/>
          <w:i/>
          <w:iCs/>
        </w:rPr>
        <w:t>low</w:t>
      </w:r>
      <w:r w:rsidR="00D77593" w:rsidRPr="000D5701">
        <w:rPr>
          <w:rFonts w:ascii="Times New Roman" w:hAnsi="Times New Roman" w:cs="Times New Roman"/>
        </w:rPr>
        <w:t xml:space="preserve"> quality</w:t>
      </w:r>
      <w:proofErr w:type="gramEnd"/>
      <w:r w:rsidR="00D77593" w:rsidRPr="000D5701">
        <w:rPr>
          <w:rFonts w:ascii="Times New Roman" w:hAnsi="Times New Roman" w:cs="Times New Roman"/>
        </w:rPr>
        <w:t xml:space="preserve"> evidence and </w:t>
      </w:r>
      <w:r w:rsidR="00C463F1" w:rsidRPr="000D5701">
        <w:rPr>
          <w:rFonts w:ascii="Times New Roman" w:hAnsi="Times New Roman" w:cs="Times New Roman"/>
          <w:i/>
          <w:iCs/>
        </w:rPr>
        <w:t>sufficient</w:t>
      </w:r>
      <w:r w:rsidR="00C463F1" w:rsidRPr="000D5701">
        <w:rPr>
          <w:rFonts w:ascii="Times New Roman" w:hAnsi="Times New Roman" w:cs="Times New Roman"/>
        </w:rPr>
        <w:t xml:space="preserve"> </w:t>
      </w:r>
      <w:r w:rsidR="00D77593" w:rsidRPr="000D5701">
        <w:rPr>
          <w:rFonts w:ascii="Times New Roman" w:hAnsi="Times New Roman" w:cs="Times New Roman"/>
        </w:rPr>
        <w:t xml:space="preserve">internal consistency based on </w:t>
      </w:r>
      <w:r w:rsidR="00D77593" w:rsidRPr="000D5701">
        <w:rPr>
          <w:rFonts w:ascii="Times New Roman" w:hAnsi="Times New Roman" w:cs="Times New Roman"/>
          <w:i/>
          <w:iCs/>
        </w:rPr>
        <w:t>moderate</w:t>
      </w:r>
      <w:r w:rsidR="00D77593" w:rsidRPr="000D5701">
        <w:rPr>
          <w:rFonts w:ascii="Times New Roman" w:hAnsi="Times New Roman" w:cs="Times New Roman"/>
        </w:rPr>
        <w:t xml:space="preserve"> quality evidence. It appears the SI-R 26 was appropriately superseded by the current 23-item SI-R, which has stronger psychometric properties. In addition, the SIR-21 may be a promising measure for use in a non-U.S. sample, but higher quality evidence is needed to corroborate its merit.</w:t>
      </w:r>
    </w:p>
    <w:p w14:paraId="13DAB9EB" w14:textId="51BC71E1" w:rsidR="00C86D4F" w:rsidRPr="000D5701" w:rsidRDefault="5B29E206" w:rsidP="5B29E206">
      <w:pPr>
        <w:spacing w:line="480" w:lineRule="auto"/>
        <w:ind w:firstLine="720"/>
        <w:rPr>
          <w:rFonts w:ascii="Times New Roman" w:hAnsi="Times New Roman" w:cs="Times New Roman"/>
        </w:rPr>
      </w:pPr>
      <w:r w:rsidRPr="000D5701">
        <w:rPr>
          <w:rFonts w:ascii="Times New Roman" w:hAnsi="Times New Roman" w:cs="Times New Roman"/>
          <w:b/>
          <w:bCs/>
          <w:i/>
          <w:iCs/>
        </w:rPr>
        <w:t>Hoarding Rating Scale Self-Report (HRS-SR).</w:t>
      </w:r>
      <w:r w:rsidRPr="000D5701">
        <w:rPr>
          <w:rFonts w:ascii="Times New Roman" w:hAnsi="Times New Roman" w:cs="Times New Roman"/>
        </w:rPr>
        <w:t xml:space="preserve"> The 5-item HRS assesses symptoms and impairment related to HD: clutter, difficulty discarding, excessive acquisition, emotional distress, and functional impairment. It was originally designed as a clinician-administered interview </w:t>
      </w:r>
      <w:r w:rsidR="00D647AB" w:rsidRPr="000D5701">
        <w:rPr>
          <w:rFonts w:ascii="Times New Roman" w:hAnsi="Times New Roman" w:cs="Times New Roman"/>
        </w:rPr>
        <w:fldChar w:fldCharType="begin"/>
      </w:r>
      <w:r w:rsidR="00D647AB" w:rsidRPr="000D5701">
        <w:rPr>
          <w:rFonts w:ascii="Times New Roman" w:hAnsi="Times New Roman" w:cs="Times New Roman"/>
        </w:rPr>
        <w:instrText xml:space="preserve"> ADDIN EN.CITE &lt;EndNote&gt;&lt;Cite&gt;&lt;Author&gt;Tolin&lt;/Author&gt;&lt;Year&gt;2010&lt;/Year&gt;&lt;RecNum&gt;3262&lt;/RecNum&gt;&lt;DisplayText&gt;(Tolin, Frost, et al., 2010)&lt;/DisplayText&gt;&lt;record&gt;&lt;rec-number&gt;3262&lt;/rec-number&gt;&lt;foreign-keys&gt;&lt;key app="EN" db-id="aswwv2arms2dxme5p56p0azv59z2wzpervtw" timestamp="1574807239"&gt;3262&lt;/key&gt;&lt;/foreign-keys&gt;&lt;ref-type name="Journal Article"&gt;17&lt;/ref-type&gt;&lt;contributors&gt;&lt;authors&gt;&lt;author&gt;Tolin, D. F.&lt;/author&gt;&lt;author&gt;Frost, R. O.&lt;/author&gt;&lt;author&gt;Steketee, G.&lt;/author&gt;&lt;/authors&gt;&lt;/contributors&gt;&lt;auth-address&gt;Institute of Living, Anxiety Disorders Center, Hartford, CT 06106, USA. dtolin@harthosp.org&lt;/auth-address&gt;&lt;titles&gt;&lt;title&gt;A brief interview for assessing compulsive hoarding: The Hoarding Rating Scale-Interview&lt;/title&gt;&lt;secondary-title&gt;Psychiatry Research&lt;/secondary-title&gt;&lt;/titles&gt;&lt;periodical&gt;&lt;full-title&gt;Psychiatry Research&lt;/full-title&gt;&lt;/periodical&gt;&lt;pages&gt;147-52&lt;/pages&gt;&lt;volume&gt;178&lt;/volume&gt;&lt;number&gt;1&lt;/number&gt;&lt;keywords&gt;&lt;keyword&gt;Adult&lt;/keyword&gt;&lt;keyword&gt;Aged&lt;/keyword&gt;&lt;keyword&gt;Female&lt;/keyword&gt;&lt;keyword&gt;Hoarding Disorder/*diagnosis&lt;/keyword&gt;&lt;keyword&gt;Humans&lt;/keyword&gt;&lt;keyword&gt;Interview, Psychological/*methods&lt;/keyword&gt;&lt;keyword&gt;Male&lt;/keyword&gt;&lt;keyword&gt;Middle Aged&lt;/keyword&gt;&lt;keyword&gt;Obsessive-Compulsive Disorder/*diagnosis&lt;/keyword&gt;&lt;keyword&gt;*Psychiatric Status Rating Scales&lt;/keyword&gt;&lt;keyword&gt;Reproducibility of Results&lt;/keyword&gt;&lt;keyword&gt;Young Adult&lt;/keyword&gt;&lt;/keywords&gt;&lt;dates&gt;&lt;year&gt;2010&lt;/year&gt;&lt;pub-dates&gt;&lt;date&gt;Jun 30&lt;/date&gt;&lt;/pub-dates&gt;&lt;/dates&gt;&lt;isbn&gt;0165-1781 (Print)&amp;#xD;0165-1781 (Linking)&lt;/isbn&gt;&lt;accession-num&gt;20452042&lt;/accession-num&gt;&lt;urls&gt;&lt;related-urls&gt;&lt;url&gt;https://www.ncbi.nlm.nih.gov/pubmed/20452042&lt;/url&gt;&lt;/related-urls&gt;&lt;/urls&gt;&lt;custom2&gt;PMC2914137&lt;/custom2&gt;&lt;electronic-resource-num&gt;10.1016/j.psychres.2009.05.001&lt;/electronic-resource-num&gt;&lt;/record&gt;&lt;/Cite&gt;&lt;/EndNote&gt;</w:instrText>
      </w:r>
      <w:r w:rsidR="00D647AB" w:rsidRPr="000D5701">
        <w:rPr>
          <w:rFonts w:ascii="Times New Roman" w:hAnsi="Times New Roman" w:cs="Times New Roman"/>
        </w:rPr>
        <w:fldChar w:fldCharType="separate"/>
      </w:r>
      <w:r w:rsidR="00D647AB" w:rsidRPr="000D5701">
        <w:rPr>
          <w:rFonts w:ascii="Times New Roman" w:hAnsi="Times New Roman" w:cs="Times New Roman"/>
          <w:noProof/>
        </w:rPr>
        <w:t>(Tolin, Frost, et al., 2010)</w:t>
      </w:r>
      <w:r w:rsidR="00D647AB" w:rsidRPr="000D5701">
        <w:rPr>
          <w:rFonts w:ascii="Times New Roman" w:hAnsi="Times New Roman" w:cs="Times New Roman"/>
        </w:rPr>
        <w:fldChar w:fldCharType="end"/>
      </w:r>
      <w:r w:rsidRPr="000D5701">
        <w:rPr>
          <w:rFonts w:ascii="Times New Roman" w:hAnsi="Times New Roman" w:cs="Times New Roman"/>
        </w:rPr>
        <w:t xml:space="preserve"> but has been used as a self-report measure in various studies </w:t>
      </w:r>
      <w:r w:rsidR="00D647AB" w:rsidRPr="000D5701">
        <w:rPr>
          <w:rFonts w:ascii="Times New Roman" w:hAnsi="Times New Roman" w:cs="Times New Roman"/>
        </w:rPr>
        <w:fldChar w:fldCharType="begin">
          <w:fldData xml:space="preserve">PEVuZE5vdGU+PENpdGU+PEF1dGhvcj5Gcm9zdDwvQXV0aG9yPjxZZWFyPjIwMTM8L1llYXI+PFJl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</w:fldData>
        </w:fldChar>
      </w:r>
      <w:r w:rsidR="00D647AB" w:rsidRPr="000D5701">
        <w:rPr>
          <w:rFonts w:ascii="Times New Roman" w:hAnsi="Times New Roman" w:cs="Times New Roman"/>
        </w:rPr>
        <w:instrText xml:space="preserve"> ADDIN EN.CITE </w:instrText>
      </w:r>
      <w:r w:rsidR="00D647AB" w:rsidRPr="000D5701">
        <w:rPr>
          <w:rFonts w:ascii="Times New Roman" w:hAnsi="Times New Roman" w:cs="Times New Roman"/>
        </w:rPr>
        <w:fldChar w:fldCharType="begin">
          <w:fldData xml:space="preserve">PEVuZE5vdGU+PENpdGU+PEF1dGhvcj5Gcm9zdDwvQXV0aG9yPjxZZWFyPjIwMTM8L1llYXI+PFJl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</w:fldData>
        </w:fldChar>
      </w:r>
      <w:r w:rsidR="00D647AB" w:rsidRPr="000D5701">
        <w:rPr>
          <w:rFonts w:ascii="Times New Roman" w:hAnsi="Times New Roman" w:cs="Times New Roman"/>
        </w:rPr>
        <w:instrText xml:space="preserve"> ADDIN EN.CITE.DATA </w:instrText>
      </w:r>
      <w:r w:rsidR="00D647AB" w:rsidRPr="000D5701">
        <w:rPr>
          <w:rFonts w:ascii="Times New Roman" w:hAnsi="Times New Roman" w:cs="Times New Roman"/>
        </w:rPr>
      </w:r>
      <w:r w:rsidR="00D647AB" w:rsidRPr="000D5701">
        <w:rPr>
          <w:rFonts w:ascii="Times New Roman" w:hAnsi="Times New Roman" w:cs="Times New Roman"/>
        </w:rPr>
        <w:fldChar w:fldCharType="end"/>
      </w:r>
      <w:r w:rsidR="00D647AB" w:rsidRPr="000D5701">
        <w:rPr>
          <w:rFonts w:ascii="Times New Roman" w:hAnsi="Times New Roman" w:cs="Times New Roman"/>
        </w:rPr>
      </w:r>
      <w:r w:rsidR="00D647AB" w:rsidRPr="000D5701">
        <w:rPr>
          <w:rFonts w:ascii="Times New Roman" w:hAnsi="Times New Roman" w:cs="Times New Roman"/>
        </w:rPr>
        <w:fldChar w:fldCharType="separate"/>
      </w:r>
      <w:r w:rsidR="00D647AB" w:rsidRPr="000D5701">
        <w:rPr>
          <w:rFonts w:ascii="Times New Roman" w:hAnsi="Times New Roman" w:cs="Times New Roman"/>
          <w:noProof/>
        </w:rPr>
        <w:t>(e.g., Carey et al., 2019; Frost et al., 2013)</w:t>
      </w:r>
      <w:r w:rsidR="00D647AB" w:rsidRPr="000D5701">
        <w:rPr>
          <w:rFonts w:ascii="Times New Roman" w:hAnsi="Times New Roman" w:cs="Times New Roman"/>
        </w:rPr>
        <w:fldChar w:fldCharType="end"/>
      </w:r>
      <w:r w:rsidRPr="000D5701">
        <w:rPr>
          <w:rFonts w:ascii="Times New Roman" w:hAnsi="Times New Roman" w:cs="Times New Roman"/>
        </w:rPr>
        <w:t xml:space="preserve">. The self-report version was evaluated in an unscreened sample, which included participants who subsequently met criteria for HD </w:t>
      </w:r>
      <w:r w:rsidR="00361AF2" w:rsidRPr="000D5701">
        <w:rPr>
          <w:rFonts w:ascii="Times New Roman" w:hAnsi="Times New Roman" w:cs="Times New Roman"/>
        </w:rPr>
        <w:fldChar w:fldCharType="begin"/>
      </w:r>
      <w:r w:rsidR="00361AF2" w:rsidRPr="000D5701">
        <w:rPr>
          <w:rFonts w:ascii="Times New Roman" w:hAnsi="Times New Roman" w:cs="Times New Roman"/>
        </w:rPr>
        <w:instrText xml:space="preserve"> ADDIN EN.CITE &lt;EndNote&gt;&lt;Cite&gt;&lt;Author&gt;Nutley&lt;/Author&gt;&lt;Year&gt;2020&lt;/Year&gt;&lt;RecNum&gt;3949&lt;/RecNum&gt;&lt;DisplayText&gt;(Nutley et al., 2020)&lt;/DisplayText&gt;&lt;record&gt;&lt;rec-number&gt;3949&lt;/rec-number&gt;&lt;foreign-keys&gt;&lt;key app="EN" db-id="aswwv2arms2dxme5p56p0azv59z2wzpervtw" timestamp="1608853621"&gt;3949&lt;/key&gt;&lt;/foreign-keys&gt;&lt;ref-type name="Journal Article"&gt;17&lt;/ref-type&gt;&lt;contributors&gt;&lt;authors&gt;&lt;author&gt;Nutley, S. K.&lt;/author&gt;&lt;author&gt;Bertolace, L.&lt;/author&gt;&lt;author&gt;Vieira, L. S.&lt;/author&gt;&lt;author&gt;Nguyen, B.&lt;/author&gt;&lt;author&gt;Ordway, A.&lt;/author&gt;&lt;author&gt;Simpson, H.&lt;/author&gt;&lt;author&gt;Zakrzewski, J.&lt;/author&gt;&lt;author&gt;Camacho, M. R.&lt;/author&gt;&lt;author&gt;Eichenbaum, J.&lt;/author&gt;&lt;author&gt;Nosheny, R.&lt;/author&gt;&lt;author&gt;Weiner, M.&lt;/author&gt;&lt;author&gt;Mackin, R. S.&lt;/author&gt;&lt;author&gt;Mathews, C. A.&lt;/author&gt;&lt;/authors&gt;&lt;/contributors&gt;&lt;titles&gt;&lt;title&gt;Internet-based hoarding assessment: The reliability and predictive validity of the internet-based Hoarding Rating Scale, Self-Report&lt;/title&gt;&lt;secondary-title&gt;Psychiatry Research&lt;/secondary-title&gt;&lt;/titles&gt;&lt;periodical&gt;&lt;full-title&gt;Psychiatry Research&lt;/full-title&gt;&lt;/periodical&gt;&lt;pages&gt;113505&lt;/pages&gt;&lt;volume&gt;294&lt;/volume&gt;&lt;keywords&gt;&lt;keyword&gt;Hoarding&lt;/keyword&gt;&lt;keyword&gt;Hoarding disorder&lt;/keyword&gt;&lt;keyword&gt;Mental disorders&lt;/keyword&gt;&lt;keyword&gt;Validation study&lt;/keyword&gt;&lt;keyword&gt;Remote unsupervised&lt;/keyword&gt;&lt;keyword&gt;Internet&lt;/keyword&gt;&lt;/keywords&gt;&lt;dates&gt;&lt;year&gt;2020&lt;/year&gt;&lt;/dates&gt;&lt;isbn&gt;0165-1781&lt;/isbn&gt;&lt;urls&gt;&lt;related-urls&gt;&lt;url&gt;http://www.sciencedirect.com/science/article/pii/S0165178120331668&lt;/url&gt;&lt;/related-urls&gt;&lt;/urls&gt;&lt;electronic-resource-num&gt;10.1016/j.psychres.2020.113505&lt;/electronic-resource-num&gt;&lt;/record&gt;&lt;/Cite&gt;&lt;/EndNote&gt;</w:instrText>
      </w:r>
      <w:r w:rsidR="00361AF2" w:rsidRPr="000D5701">
        <w:rPr>
          <w:rFonts w:ascii="Times New Roman" w:hAnsi="Times New Roman" w:cs="Times New Roman"/>
        </w:rPr>
        <w:fldChar w:fldCharType="separate"/>
      </w:r>
      <w:r w:rsidR="00361AF2" w:rsidRPr="000D5701">
        <w:rPr>
          <w:rFonts w:ascii="Times New Roman" w:hAnsi="Times New Roman" w:cs="Times New Roman"/>
          <w:noProof/>
        </w:rPr>
        <w:t>(Nutley et al., 2020)</w:t>
      </w:r>
      <w:r w:rsidR="00361AF2" w:rsidRPr="000D5701">
        <w:rPr>
          <w:rFonts w:ascii="Times New Roman" w:hAnsi="Times New Roman" w:cs="Times New Roman"/>
        </w:rPr>
        <w:fldChar w:fldCharType="end"/>
      </w:r>
      <w:r w:rsidRPr="000D5701">
        <w:rPr>
          <w:rFonts w:ascii="Times New Roman" w:hAnsi="Times New Roman" w:cs="Times New Roman"/>
        </w:rPr>
        <w:t xml:space="preserve">. There was </w:t>
      </w:r>
      <w:r w:rsidRPr="000D5701">
        <w:rPr>
          <w:rFonts w:ascii="Times New Roman" w:hAnsi="Times New Roman" w:cs="Times New Roman"/>
          <w:i/>
          <w:iCs/>
        </w:rPr>
        <w:t xml:space="preserve">very </w:t>
      </w:r>
      <w:proofErr w:type="gramStart"/>
      <w:r w:rsidRPr="000D5701">
        <w:rPr>
          <w:rFonts w:ascii="Times New Roman" w:hAnsi="Times New Roman" w:cs="Times New Roman"/>
          <w:i/>
          <w:iCs/>
        </w:rPr>
        <w:t xml:space="preserve">low </w:t>
      </w:r>
      <w:r w:rsidRPr="000D5701">
        <w:rPr>
          <w:rFonts w:ascii="Times New Roman" w:hAnsi="Times New Roman" w:cs="Times New Roman"/>
        </w:rPr>
        <w:t>quality</w:t>
      </w:r>
      <w:proofErr w:type="gramEnd"/>
      <w:r w:rsidRPr="000D5701">
        <w:rPr>
          <w:rFonts w:ascii="Times New Roman" w:hAnsi="Times New Roman" w:cs="Times New Roman"/>
        </w:rPr>
        <w:t xml:space="preserve"> evidence for </w:t>
      </w:r>
      <w:r w:rsidRPr="000D5701">
        <w:rPr>
          <w:rFonts w:ascii="Times New Roman" w:hAnsi="Times New Roman" w:cs="Times New Roman"/>
          <w:i/>
          <w:iCs/>
        </w:rPr>
        <w:t>sufficient</w:t>
      </w:r>
      <w:r w:rsidRPr="000D5701">
        <w:rPr>
          <w:rFonts w:ascii="Times New Roman" w:hAnsi="Times New Roman" w:cs="Times New Roman"/>
        </w:rPr>
        <w:t xml:space="preserve"> test-retest reliability and </w:t>
      </w:r>
      <w:r w:rsidRPr="000D5701">
        <w:rPr>
          <w:rFonts w:ascii="Times New Roman" w:hAnsi="Times New Roman" w:cs="Times New Roman"/>
          <w:i/>
          <w:iCs/>
        </w:rPr>
        <w:t>low</w:t>
      </w:r>
      <w:r w:rsidRPr="000D5701">
        <w:rPr>
          <w:rFonts w:ascii="Times New Roman" w:hAnsi="Times New Roman" w:cs="Times New Roman"/>
        </w:rPr>
        <w:t xml:space="preserve"> quality evidence for </w:t>
      </w:r>
      <w:r w:rsidRPr="000D5701">
        <w:rPr>
          <w:rFonts w:ascii="Times New Roman" w:hAnsi="Times New Roman" w:cs="Times New Roman"/>
          <w:i/>
          <w:iCs/>
        </w:rPr>
        <w:t>sufficient</w:t>
      </w:r>
      <w:r w:rsidRPr="000D5701">
        <w:rPr>
          <w:rFonts w:ascii="Times New Roman" w:hAnsi="Times New Roman" w:cs="Times New Roman"/>
        </w:rPr>
        <w:t xml:space="preserve"> construct validity. Thus, while preliminary psychometric properties of the HRS-SR are promising, the quality of the evidence on which this evaluation is based is questionable. </w:t>
      </w:r>
    </w:p>
    <w:p w14:paraId="491B2A30" w14:textId="77777777" w:rsidR="007D3823" w:rsidRPr="000D5701" w:rsidRDefault="00BA450F" w:rsidP="0006460E">
      <w:pPr>
        <w:spacing w:line="480" w:lineRule="auto"/>
        <w:ind w:firstLine="720"/>
        <w:rPr>
          <w:rFonts w:ascii="Times New Roman" w:hAnsi="Times New Roman" w:cs="Times New Roman"/>
        </w:rPr>
      </w:pPr>
      <w:r w:rsidRPr="000D5701">
        <w:rPr>
          <w:rFonts w:ascii="Times New Roman" w:hAnsi="Times New Roman" w:cs="Times New Roman"/>
          <w:b/>
          <w:bCs/>
          <w:i/>
          <w:iCs/>
        </w:rPr>
        <w:t>CIR.</w:t>
      </w:r>
      <w:r w:rsidRPr="000D5701">
        <w:rPr>
          <w:rFonts w:ascii="Times New Roman" w:hAnsi="Times New Roman" w:cs="Times New Roman"/>
        </w:rPr>
        <w:t xml:space="preserve"> </w:t>
      </w:r>
      <w:r w:rsidR="007D3823" w:rsidRPr="000D5701">
        <w:rPr>
          <w:rFonts w:ascii="Times New Roman" w:hAnsi="Times New Roman" w:cs="Times New Roman"/>
        </w:rPr>
        <w:t xml:space="preserve">The </w:t>
      </w:r>
      <w:r w:rsidR="00E13341" w:rsidRPr="000D5701">
        <w:rPr>
          <w:rFonts w:ascii="Times New Roman" w:hAnsi="Times New Roman" w:cs="Times New Roman"/>
        </w:rPr>
        <w:t xml:space="preserve">9-item </w:t>
      </w:r>
      <w:r w:rsidR="007D3823" w:rsidRPr="000D5701">
        <w:rPr>
          <w:rFonts w:ascii="Times New Roman" w:hAnsi="Times New Roman" w:cs="Times New Roman"/>
        </w:rPr>
        <w:t xml:space="preserve">CIR is a visual scale for clutter in various rooms in the home. It has been evaluated in five HD and non-HD clinical samples </w:t>
      </w:r>
      <w:r w:rsidR="007D3823" w:rsidRPr="000D5701">
        <w:rPr>
          <w:rFonts w:ascii="Times New Roman" w:hAnsi="Times New Roman" w:cs="Times New Roman"/>
        </w:rPr>
        <w:fldChar w:fldCharType="begin">
          <w:fldData xml:space="preserve">PEVuZE5vdGU+PENpdGU+PEF1dGhvcj5Eb3ppZXI8L0F1dGhvcj48WWVhcj4yMDE1PC9ZZWFyPjxS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</w:fldData>
        </w:fldChar>
      </w:r>
      <w:r w:rsidR="00FD56A0" w:rsidRPr="000D5701">
        <w:rPr>
          <w:rFonts w:ascii="Times New Roman" w:hAnsi="Times New Roman" w:cs="Times New Roman"/>
        </w:rPr>
        <w:instrText xml:space="preserve"> ADDIN EN.CITE </w:instrText>
      </w:r>
      <w:r w:rsidR="00FD56A0" w:rsidRPr="000D5701">
        <w:rPr>
          <w:rFonts w:ascii="Times New Roman" w:hAnsi="Times New Roman" w:cs="Times New Roman"/>
        </w:rPr>
        <w:fldChar w:fldCharType="begin">
          <w:fldData xml:space="preserve">PEVuZE5vdGU+PENpdGU+PEF1dGhvcj5Eb3ppZXI8L0F1dGhvcj48WWVhcj4yMDE1PC9ZZWFyPjxS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</w:fldData>
        </w:fldChar>
      </w:r>
      <w:r w:rsidR="00FD56A0" w:rsidRPr="000D5701">
        <w:rPr>
          <w:rFonts w:ascii="Times New Roman" w:hAnsi="Times New Roman" w:cs="Times New Roman"/>
        </w:rPr>
        <w:instrText xml:space="preserve"> ADDIN EN.CITE.DATA </w:instrText>
      </w:r>
      <w:r w:rsidR="00FD56A0" w:rsidRPr="000D5701">
        <w:rPr>
          <w:rFonts w:ascii="Times New Roman" w:hAnsi="Times New Roman" w:cs="Times New Roman"/>
        </w:rPr>
      </w:r>
      <w:r w:rsidR="00FD56A0" w:rsidRPr="000D5701">
        <w:rPr>
          <w:rFonts w:ascii="Times New Roman" w:hAnsi="Times New Roman" w:cs="Times New Roman"/>
        </w:rPr>
        <w:fldChar w:fldCharType="end"/>
      </w:r>
      <w:r w:rsidR="007D3823" w:rsidRPr="000D5701">
        <w:rPr>
          <w:rFonts w:ascii="Times New Roman" w:hAnsi="Times New Roman" w:cs="Times New Roman"/>
        </w:rPr>
      </w:r>
      <w:r w:rsidR="007D3823" w:rsidRPr="000D5701">
        <w:rPr>
          <w:rFonts w:ascii="Times New Roman" w:hAnsi="Times New Roman" w:cs="Times New Roman"/>
        </w:rPr>
        <w:fldChar w:fldCharType="separate"/>
      </w:r>
      <w:r w:rsidR="007D3823" w:rsidRPr="000D5701">
        <w:rPr>
          <w:rFonts w:ascii="Times New Roman" w:hAnsi="Times New Roman" w:cs="Times New Roman"/>
          <w:noProof/>
        </w:rPr>
        <w:t>(Dozier &amp; Ayers, 2015; Frost et al., 2008; Sagayadevan et al., 2016)</w:t>
      </w:r>
      <w:r w:rsidR="007D3823" w:rsidRPr="000D5701">
        <w:rPr>
          <w:rFonts w:ascii="Times New Roman" w:hAnsi="Times New Roman" w:cs="Times New Roman"/>
        </w:rPr>
        <w:fldChar w:fldCharType="end"/>
      </w:r>
      <w:r w:rsidR="007D3823" w:rsidRPr="000D5701">
        <w:rPr>
          <w:rFonts w:ascii="Times New Roman" w:hAnsi="Times New Roman" w:cs="Times New Roman"/>
        </w:rPr>
        <w:t xml:space="preserve">. There was </w:t>
      </w:r>
      <w:r w:rsidR="007D3823" w:rsidRPr="000D5701">
        <w:rPr>
          <w:rFonts w:ascii="Times New Roman" w:hAnsi="Times New Roman" w:cs="Times New Roman"/>
          <w:i/>
          <w:iCs/>
        </w:rPr>
        <w:t>high</w:t>
      </w:r>
      <w:r w:rsidR="007D3823" w:rsidRPr="000D5701">
        <w:rPr>
          <w:rFonts w:ascii="Times New Roman" w:hAnsi="Times New Roman" w:cs="Times New Roman"/>
        </w:rPr>
        <w:t xml:space="preserve"> quality evidence for </w:t>
      </w:r>
      <w:r w:rsidR="00C463F1" w:rsidRPr="000D5701">
        <w:rPr>
          <w:rFonts w:ascii="Times New Roman" w:hAnsi="Times New Roman" w:cs="Times New Roman"/>
          <w:i/>
          <w:iCs/>
        </w:rPr>
        <w:t>sufficient</w:t>
      </w:r>
      <w:r w:rsidR="00C463F1" w:rsidRPr="000D5701">
        <w:rPr>
          <w:rFonts w:ascii="Times New Roman" w:hAnsi="Times New Roman" w:cs="Times New Roman"/>
        </w:rPr>
        <w:t xml:space="preserve"> </w:t>
      </w:r>
      <w:r w:rsidR="007D3823" w:rsidRPr="000D5701">
        <w:rPr>
          <w:rFonts w:ascii="Times New Roman" w:hAnsi="Times New Roman" w:cs="Times New Roman"/>
        </w:rPr>
        <w:t xml:space="preserve">internal consistency and </w:t>
      </w:r>
      <w:r w:rsidR="007D3823" w:rsidRPr="000D5701">
        <w:rPr>
          <w:rFonts w:ascii="Times New Roman" w:hAnsi="Times New Roman" w:cs="Times New Roman"/>
          <w:i/>
          <w:iCs/>
        </w:rPr>
        <w:t xml:space="preserve">very </w:t>
      </w:r>
      <w:proofErr w:type="gramStart"/>
      <w:r w:rsidR="007D3823" w:rsidRPr="000D5701">
        <w:rPr>
          <w:rFonts w:ascii="Times New Roman" w:hAnsi="Times New Roman" w:cs="Times New Roman"/>
          <w:i/>
          <w:iCs/>
        </w:rPr>
        <w:t>low</w:t>
      </w:r>
      <w:r w:rsidR="007D3823" w:rsidRPr="000D5701">
        <w:rPr>
          <w:rFonts w:ascii="Times New Roman" w:hAnsi="Times New Roman" w:cs="Times New Roman"/>
        </w:rPr>
        <w:t xml:space="preserve"> quality</w:t>
      </w:r>
      <w:proofErr w:type="gramEnd"/>
      <w:r w:rsidR="007D3823" w:rsidRPr="000D5701">
        <w:rPr>
          <w:rFonts w:ascii="Times New Roman" w:hAnsi="Times New Roman" w:cs="Times New Roman"/>
        </w:rPr>
        <w:t xml:space="preserve"> evidence for </w:t>
      </w:r>
      <w:r w:rsidR="00B43A72" w:rsidRPr="000D5701">
        <w:rPr>
          <w:rFonts w:ascii="Times New Roman" w:hAnsi="Times New Roman" w:cs="Times New Roman"/>
          <w:i/>
          <w:iCs/>
        </w:rPr>
        <w:t>sufficient</w:t>
      </w:r>
      <w:r w:rsidR="00B43A72" w:rsidRPr="000D5701">
        <w:rPr>
          <w:rFonts w:ascii="Times New Roman" w:hAnsi="Times New Roman" w:cs="Times New Roman"/>
        </w:rPr>
        <w:t xml:space="preserve"> </w:t>
      </w:r>
      <w:r w:rsidR="00842242" w:rsidRPr="000D5701">
        <w:rPr>
          <w:rFonts w:ascii="Times New Roman" w:hAnsi="Times New Roman" w:cs="Times New Roman"/>
        </w:rPr>
        <w:t xml:space="preserve">test-retest </w:t>
      </w:r>
      <w:r w:rsidR="007D3823" w:rsidRPr="000D5701">
        <w:rPr>
          <w:rFonts w:ascii="Times New Roman" w:hAnsi="Times New Roman" w:cs="Times New Roman"/>
        </w:rPr>
        <w:t xml:space="preserve">reliability. Evidence for inconsistent construct validity was not graded; results were in line with 54% of hypotheses. </w:t>
      </w:r>
      <w:r w:rsidR="007D3823" w:rsidRPr="000D5701">
        <w:rPr>
          <w:rFonts w:ascii="Times New Roman" w:hAnsi="Times New Roman" w:cs="Times New Roman"/>
        </w:rPr>
        <w:lastRenderedPageBreak/>
        <w:t>These findings collectively show mediocre psychometric properties for the CIR; further research is needed to clarify contexts in which the CIR is helpful</w:t>
      </w:r>
      <w:r w:rsidR="006B10A6" w:rsidRPr="000D5701">
        <w:rPr>
          <w:rFonts w:ascii="Times New Roman" w:hAnsi="Times New Roman" w:cs="Times New Roman"/>
        </w:rPr>
        <w:t xml:space="preserve"> (e.g., screening for potential HD in treatment-seeking community samples)</w:t>
      </w:r>
      <w:r w:rsidR="007D3823" w:rsidRPr="000D5701">
        <w:rPr>
          <w:rFonts w:ascii="Times New Roman" w:hAnsi="Times New Roman" w:cs="Times New Roman"/>
        </w:rPr>
        <w:t>.</w:t>
      </w:r>
    </w:p>
    <w:p w14:paraId="322E47A8" w14:textId="77777777" w:rsidR="00234521" w:rsidRPr="000D5701" w:rsidRDefault="00BA450F" w:rsidP="0006460E">
      <w:pPr>
        <w:spacing w:line="480" w:lineRule="auto"/>
        <w:ind w:firstLine="720"/>
        <w:rPr>
          <w:rFonts w:ascii="Times New Roman" w:hAnsi="Times New Roman" w:cs="Times New Roman"/>
        </w:rPr>
      </w:pPr>
      <w:r w:rsidRPr="000D5701">
        <w:rPr>
          <w:rFonts w:ascii="Times New Roman" w:hAnsi="Times New Roman" w:cs="Times New Roman"/>
          <w:b/>
          <w:bCs/>
          <w:i/>
          <w:iCs/>
        </w:rPr>
        <w:t>Hoarding dimension of Obsessive-Compulsive Inventory—Revised (OCI-HD).</w:t>
      </w:r>
      <w:r w:rsidRPr="000D5701">
        <w:rPr>
          <w:rFonts w:ascii="Times New Roman" w:hAnsi="Times New Roman" w:cs="Times New Roman"/>
        </w:rPr>
        <w:t xml:space="preserve"> </w:t>
      </w:r>
      <w:r w:rsidR="00170557" w:rsidRPr="000D5701">
        <w:rPr>
          <w:rFonts w:ascii="Times New Roman" w:hAnsi="Times New Roman" w:cs="Times New Roman"/>
        </w:rPr>
        <w:t xml:space="preserve">The </w:t>
      </w:r>
      <w:r w:rsidR="00234521" w:rsidRPr="000D5701">
        <w:rPr>
          <w:rFonts w:ascii="Times New Roman" w:hAnsi="Times New Roman" w:cs="Times New Roman"/>
        </w:rPr>
        <w:t>OCI-HD</w:t>
      </w:r>
      <w:r w:rsidR="00170557" w:rsidRPr="000D5701">
        <w:rPr>
          <w:rFonts w:ascii="Times New Roman" w:hAnsi="Times New Roman" w:cs="Times New Roman"/>
        </w:rPr>
        <w:t xml:space="preserve"> comprises three items on hoarding from the Obsessive-Compulsive Inventory—Revised. It was examined in one study with a clinical sample </w:t>
      </w:r>
      <w:r w:rsidR="00170557" w:rsidRPr="000D5701">
        <w:rPr>
          <w:rFonts w:ascii="Times New Roman" w:hAnsi="Times New Roman" w:cs="Times New Roman"/>
        </w:rPr>
        <w:fldChar w:fldCharType="begin"/>
      </w:r>
      <w:r w:rsidR="00FD56A0" w:rsidRPr="000D5701">
        <w:rPr>
          <w:rFonts w:ascii="Times New Roman" w:hAnsi="Times New Roman" w:cs="Times New Roman"/>
        </w:rPr>
        <w:instrText xml:space="preserve"> ADDIN EN.CITE &lt;EndNote&gt;&lt;Cite&gt;&lt;Author&gt;Wootton&lt;/Author&gt;&lt;Year&gt;2015&lt;/Year&gt;&lt;RecNum&gt;3271&lt;/RecNum&gt;&lt;DisplayText&gt;(Wootton et al., 2015)&lt;/DisplayText&gt;&lt;record&gt;&lt;rec-number&gt;3271&lt;/rec-number&gt;&lt;foreign-keys&gt;&lt;key app="EN" db-id="aswwv2arms2dxme5p56p0azv59z2wzpervtw" timestamp="1574807239"&gt;3271&lt;/key&gt;&lt;/foreign-keys&gt;&lt;ref-type name="Journal Article"&gt;17&lt;/ref-type&gt;&lt;contributors&gt;&lt;authors&gt;&lt;author&gt;Wootton, B. M.&lt;/author&gt;&lt;author&gt;Diefenbach, G. J.&lt;/author&gt;&lt;author&gt;Bragdon, L. B.&lt;/author&gt;&lt;author&gt;Steketee, G.&lt;/author&gt;&lt;author&gt;Frost, R. O.&lt;/author&gt;&lt;author&gt;Tolin, D. F.&lt;/author&gt;&lt;/authors&gt;&lt;/contributors&gt;&lt;auth-address&gt;The Institute of Living.&amp;#xD;School of Social Work, Boston University.&amp;#xD;Department of Psychology, Smith College.&lt;/auth-address&gt;&lt;titles&gt;&lt;title&gt;A contemporary psychometric evaluation of the Obsessive Compulsive Inventory-Revised (OCI-R)&lt;/title&gt;&lt;secondary-title&gt;Psychological Assessment&lt;/secondary-title&gt;&lt;/titles&gt;&lt;periodical&gt;&lt;full-title&gt;Psychological Assessment&lt;/full-title&gt;&lt;/periodical&gt;&lt;pages&gt;874-82&lt;/pages&gt;&lt;volume&gt;27&lt;/volume&gt;&lt;number&gt;3&lt;/number&gt;&lt;keywords&gt;&lt;keyword&gt;Adult&lt;/keyword&gt;&lt;keyword&gt;Case-Control Studies&lt;/keyword&gt;&lt;keyword&gt;Female&lt;/keyword&gt;&lt;keyword&gt;Hoarding Disorder/*diagnosis/psychology&lt;/keyword&gt;&lt;keyword&gt;Humans&lt;/keyword&gt;&lt;keyword&gt;Male&lt;/keyword&gt;&lt;keyword&gt;Middle Aged&lt;/keyword&gt;&lt;keyword&gt;Obsessive-Compulsive Disorder/*diagnosis/psychology&lt;/keyword&gt;&lt;keyword&gt;Psychometrics&lt;/keyword&gt;&lt;keyword&gt;Reproducibility of Results&lt;/keyword&gt;&lt;keyword&gt;Self Report&lt;/keyword&gt;&lt;keyword&gt;Surveys and Questionnaires&lt;/keyword&gt;&lt;/keywords&gt;&lt;dates&gt;&lt;year&gt;2015&lt;/year&gt;&lt;/dates&gt;&lt;isbn&gt;1939-134X (Electronic)&amp;#xD;1040-3590 (Linking)&lt;/isbn&gt;&lt;accession-num&gt;25664634&lt;/accession-num&gt;&lt;urls&gt;&lt;related-urls&gt;&lt;url&gt;https://www.ncbi.nlm.nih.gov/pubmed/25664634&lt;/url&gt;&lt;/related-urls&gt;&lt;/urls&gt;&lt;custom2&gt;PMC4530108&lt;/custom2&gt;&lt;electronic-resource-num&gt;10.1037/pas0000075&lt;/electronic-resource-num&gt;&lt;/record&gt;&lt;/Cite&gt;&lt;/EndNote&gt;</w:instrText>
      </w:r>
      <w:r w:rsidR="00170557" w:rsidRPr="000D5701">
        <w:rPr>
          <w:rFonts w:ascii="Times New Roman" w:hAnsi="Times New Roman" w:cs="Times New Roman"/>
        </w:rPr>
        <w:fldChar w:fldCharType="separate"/>
      </w:r>
      <w:r w:rsidR="00170557" w:rsidRPr="000D5701">
        <w:rPr>
          <w:rFonts w:ascii="Times New Roman" w:hAnsi="Times New Roman" w:cs="Times New Roman"/>
          <w:noProof/>
        </w:rPr>
        <w:t>(Wootton et al., 2015)</w:t>
      </w:r>
      <w:r w:rsidR="00170557" w:rsidRPr="000D5701">
        <w:rPr>
          <w:rFonts w:ascii="Times New Roman" w:hAnsi="Times New Roman" w:cs="Times New Roman"/>
        </w:rPr>
        <w:fldChar w:fldCharType="end"/>
      </w:r>
      <w:r w:rsidR="0018767A" w:rsidRPr="000D5701">
        <w:rPr>
          <w:rFonts w:ascii="Times New Roman" w:hAnsi="Times New Roman" w:cs="Times New Roman"/>
        </w:rPr>
        <w:t xml:space="preserve">. </w:t>
      </w:r>
      <w:r w:rsidR="005B0FA3" w:rsidRPr="000D5701">
        <w:rPr>
          <w:rFonts w:ascii="Times New Roman" w:hAnsi="Times New Roman" w:cs="Times New Roman"/>
        </w:rPr>
        <w:t xml:space="preserve">There was </w:t>
      </w:r>
      <w:r w:rsidR="005B0FA3" w:rsidRPr="000D5701">
        <w:rPr>
          <w:rFonts w:ascii="Times New Roman" w:hAnsi="Times New Roman" w:cs="Times New Roman"/>
          <w:i/>
          <w:iCs/>
        </w:rPr>
        <w:t>high</w:t>
      </w:r>
      <w:r w:rsidR="005B0FA3" w:rsidRPr="000D5701">
        <w:rPr>
          <w:rFonts w:ascii="Times New Roman" w:hAnsi="Times New Roman" w:cs="Times New Roman"/>
        </w:rPr>
        <w:t xml:space="preserve"> quality evidence for </w:t>
      </w:r>
      <w:r w:rsidR="00C463F1" w:rsidRPr="000D5701">
        <w:rPr>
          <w:rFonts w:ascii="Times New Roman" w:hAnsi="Times New Roman" w:cs="Times New Roman"/>
          <w:i/>
          <w:iCs/>
        </w:rPr>
        <w:t>sufficient</w:t>
      </w:r>
      <w:r w:rsidR="00C463F1" w:rsidRPr="000D5701">
        <w:rPr>
          <w:rFonts w:ascii="Times New Roman" w:hAnsi="Times New Roman" w:cs="Times New Roman"/>
        </w:rPr>
        <w:t xml:space="preserve"> </w:t>
      </w:r>
      <w:r w:rsidR="005B0FA3" w:rsidRPr="000D5701">
        <w:rPr>
          <w:rFonts w:ascii="Times New Roman" w:hAnsi="Times New Roman" w:cs="Times New Roman"/>
        </w:rPr>
        <w:t xml:space="preserve">internal consistency and </w:t>
      </w:r>
      <w:r w:rsidR="005B0FA3" w:rsidRPr="000D5701">
        <w:rPr>
          <w:rFonts w:ascii="Times New Roman" w:hAnsi="Times New Roman" w:cs="Times New Roman"/>
          <w:i/>
          <w:iCs/>
        </w:rPr>
        <w:t>sufficient</w:t>
      </w:r>
      <w:r w:rsidR="005B0FA3" w:rsidRPr="000D5701">
        <w:rPr>
          <w:rFonts w:ascii="Times New Roman" w:hAnsi="Times New Roman" w:cs="Times New Roman"/>
        </w:rPr>
        <w:t xml:space="preserve"> construct validity of the OCI-HD. </w:t>
      </w:r>
      <w:r w:rsidR="003A045C" w:rsidRPr="000D5701">
        <w:rPr>
          <w:rFonts w:ascii="Times New Roman" w:hAnsi="Times New Roman" w:cs="Times New Roman"/>
        </w:rPr>
        <w:t>Based on the available data</w:t>
      </w:r>
      <w:r w:rsidR="001C534F" w:rsidRPr="000D5701">
        <w:rPr>
          <w:rFonts w:ascii="Times New Roman" w:hAnsi="Times New Roman" w:cs="Times New Roman"/>
        </w:rPr>
        <w:t xml:space="preserve">, </w:t>
      </w:r>
      <w:r w:rsidR="00170557" w:rsidRPr="000D5701">
        <w:rPr>
          <w:rFonts w:ascii="Times New Roman" w:hAnsi="Times New Roman" w:cs="Times New Roman"/>
        </w:rPr>
        <w:t xml:space="preserve">the OCI-HD </w:t>
      </w:r>
      <w:r w:rsidR="003A045C" w:rsidRPr="000D5701">
        <w:rPr>
          <w:rFonts w:ascii="Times New Roman" w:hAnsi="Times New Roman" w:cs="Times New Roman"/>
        </w:rPr>
        <w:t>appears to be a</w:t>
      </w:r>
      <w:r w:rsidR="001C534F" w:rsidRPr="000D5701">
        <w:rPr>
          <w:rFonts w:ascii="Times New Roman" w:hAnsi="Times New Roman" w:cs="Times New Roman"/>
        </w:rPr>
        <w:t xml:space="preserve"> </w:t>
      </w:r>
      <w:r w:rsidR="00E13341" w:rsidRPr="000D5701">
        <w:rPr>
          <w:rFonts w:ascii="Times New Roman" w:hAnsi="Times New Roman" w:cs="Times New Roman"/>
        </w:rPr>
        <w:t>valid</w:t>
      </w:r>
      <w:r w:rsidR="00170557" w:rsidRPr="000D5701">
        <w:rPr>
          <w:rFonts w:ascii="Times New Roman" w:hAnsi="Times New Roman" w:cs="Times New Roman"/>
        </w:rPr>
        <w:t xml:space="preserve"> measure </w:t>
      </w:r>
      <w:r w:rsidR="003A045C" w:rsidRPr="000D5701">
        <w:rPr>
          <w:rFonts w:ascii="Times New Roman" w:hAnsi="Times New Roman" w:cs="Times New Roman"/>
        </w:rPr>
        <w:t xml:space="preserve">of </w:t>
      </w:r>
      <w:r w:rsidR="00170557" w:rsidRPr="000D5701">
        <w:rPr>
          <w:rFonts w:ascii="Times New Roman" w:hAnsi="Times New Roman" w:cs="Times New Roman"/>
        </w:rPr>
        <w:t>HD severit</w:t>
      </w:r>
      <w:r w:rsidR="00CB1322" w:rsidRPr="000D5701">
        <w:rPr>
          <w:rFonts w:ascii="Times New Roman" w:hAnsi="Times New Roman" w:cs="Times New Roman"/>
        </w:rPr>
        <w:t xml:space="preserve">y, but replication in other samples is needed to ascertain </w:t>
      </w:r>
      <w:r w:rsidR="00E13341" w:rsidRPr="000D5701">
        <w:rPr>
          <w:rFonts w:ascii="Times New Roman" w:hAnsi="Times New Roman" w:cs="Times New Roman"/>
        </w:rPr>
        <w:t xml:space="preserve">the generalizability of </w:t>
      </w:r>
      <w:r w:rsidR="00CB1322" w:rsidRPr="000D5701">
        <w:rPr>
          <w:rFonts w:ascii="Times New Roman" w:hAnsi="Times New Roman" w:cs="Times New Roman"/>
        </w:rPr>
        <w:t xml:space="preserve">its </w:t>
      </w:r>
      <w:r w:rsidR="00E13341" w:rsidRPr="000D5701">
        <w:rPr>
          <w:rFonts w:ascii="Times New Roman" w:hAnsi="Times New Roman" w:cs="Times New Roman"/>
        </w:rPr>
        <w:t>validity</w:t>
      </w:r>
      <w:r w:rsidR="00170557" w:rsidRPr="000D5701">
        <w:rPr>
          <w:rFonts w:ascii="Times New Roman" w:hAnsi="Times New Roman" w:cs="Times New Roman"/>
        </w:rPr>
        <w:t>.</w:t>
      </w:r>
    </w:p>
    <w:p w14:paraId="347FD82A" w14:textId="77777777" w:rsidR="007D3823" w:rsidRPr="000D5701" w:rsidRDefault="00BA450F" w:rsidP="0006460E">
      <w:pPr>
        <w:spacing w:line="480" w:lineRule="auto"/>
        <w:ind w:firstLine="720"/>
        <w:rPr>
          <w:rFonts w:ascii="Times New Roman" w:hAnsi="Times New Roman" w:cs="Times New Roman"/>
        </w:rPr>
      </w:pPr>
      <w:r w:rsidRPr="000D5701">
        <w:rPr>
          <w:rFonts w:ascii="Times New Roman" w:hAnsi="Times New Roman" w:cs="Times New Roman"/>
          <w:b/>
          <w:bCs/>
          <w:i/>
          <w:iCs/>
        </w:rPr>
        <w:t>HD-D.</w:t>
      </w:r>
      <w:r w:rsidRPr="000D5701">
        <w:rPr>
          <w:rFonts w:ascii="Times New Roman" w:hAnsi="Times New Roman" w:cs="Times New Roman"/>
        </w:rPr>
        <w:t xml:space="preserve"> </w:t>
      </w:r>
      <w:r w:rsidR="007D3823" w:rsidRPr="000D5701">
        <w:rPr>
          <w:rFonts w:ascii="Times New Roman" w:hAnsi="Times New Roman" w:cs="Times New Roman"/>
        </w:rPr>
        <w:t xml:space="preserve">The five-item HD-D measures hoarding symptoms and is one of several DSM-5 obsessive-compulsive spectrum disorder scales. It was validated in two studies with unscreened samples </w:t>
      </w:r>
      <w:r w:rsidR="007D3823" w:rsidRPr="000D5701">
        <w:rPr>
          <w:rFonts w:ascii="Times New Roman" w:hAnsi="Times New Roman" w:cs="Times New Roman"/>
        </w:rPr>
        <w:fldChar w:fldCharType="begin">
          <w:fldData xml:space="preserve">PEVuZE5vdGU+PENpdGU+PEF1dGhvcj5MZUJlYXU8L0F1dGhvcj48WWVhcj4yMDEzPC9ZZWFyPjxS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</w:fldData>
        </w:fldChar>
      </w:r>
      <w:r w:rsidR="00FD56A0" w:rsidRPr="000D5701">
        <w:rPr>
          <w:rFonts w:ascii="Times New Roman" w:hAnsi="Times New Roman" w:cs="Times New Roman"/>
        </w:rPr>
        <w:instrText xml:space="preserve"> ADDIN EN.CITE </w:instrText>
      </w:r>
      <w:r w:rsidR="00FD56A0" w:rsidRPr="000D5701">
        <w:rPr>
          <w:rFonts w:ascii="Times New Roman" w:hAnsi="Times New Roman" w:cs="Times New Roman"/>
        </w:rPr>
        <w:fldChar w:fldCharType="begin">
          <w:fldData xml:space="preserve">PEVuZE5vdGU+PENpdGU+PEF1dGhvcj5MZUJlYXU8L0F1dGhvcj48WWVhcj4yMDEzPC9ZZWFyPjxS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</w:fldData>
        </w:fldChar>
      </w:r>
      <w:r w:rsidR="00FD56A0" w:rsidRPr="000D5701">
        <w:rPr>
          <w:rFonts w:ascii="Times New Roman" w:hAnsi="Times New Roman" w:cs="Times New Roman"/>
        </w:rPr>
        <w:instrText xml:space="preserve"> ADDIN EN.CITE.DATA </w:instrText>
      </w:r>
      <w:r w:rsidR="00FD56A0" w:rsidRPr="000D5701">
        <w:rPr>
          <w:rFonts w:ascii="Times New Roman" w:hAnsi="Times New Roman" w:cs="Times New Roman"/>
        </w:rPr>
      </w:r>
      <w:r w:rsidR="00FD56A0" w:rsidRPr="000D5701">
        <w:rPr>
          <w:rFonts w:ascii="Times New Roman" w:hAnsi="Times New Roman" w:cs="Times New Roman"/>
        </w:rPr>
        <w:fldChar w:fldCharType="end"/>
      </w:r>
      <w:r w:rsidR="007D3823" w:rsidRPr="000D5701">
        <w:rPr>
          <w:rFonts w:ascii="Times New Roman" w:hAnsi="Times New Roman" w:cs="Times New Roman"/>
        </w:rPr>
      </w:r>
      <w:r w:rsidR="007D3823" w:rsidRPr="000D5701">
        <w:rPr>
          <w:rFonts w:ascii="Times New Roman" w:hAnsi="Times New Roman" w:cs="Times New Roman"/>
        </w:rPr>
        <w:fldChar w:fldCharType="separate"/>
      </w:r>
      <w:r w:rsidR="00521DBE" w:rsidRPr="000D5701">
        <w:rPr>
          <w:rFonts w:ascii="Times New Roman" w:hAnsi="Times New Roman" w:cs="Times New Roman"/>
          <w:noProof/>
        </w:rPr>
        <w:t>(Carey et al., 2019; LeBeau, Mischel, et al., 2013)</w:t>
      </w:r>
      <w:r w:rsidR="007D3823" w:rsidRPr="000D5701">
        <w:rPr>
          <w:rFonts w:ascii="Times New Roman" w:hAnsi="Times New Roman" w:cs="Times New Roman"/>
        </w:rPr>
        <w:fldChar w:fldCharType="end"/>
      </w:r>
      <w:r w:rsidR="007D3823" w:rsidRPr="000D5701">
        <w:rPr>
          <w:rFonts w:ascii="Times New Roman" w:hAnsi="Times New Roman" w:cs="Times New Roman"/>
        </w:rPr>
        <w:t xml:space="preserve">. There was </w:t>
      </w:r>
      <w:r w:rsidR="007D3823" w:rsidRPr="000D5701">
        <w:rPr>
          <w:rFonts w:ascii="Times New Roman" w:hAnsi="Times New Roman" w:cs="Times New Roman"/>
          <w:i/>
          <w:iCs/>
        </w:rPr>
        <w:t xml:space="preserve">very </w:t>
      </w:r>
      <w:proofErr w:type="gramStart"/>
      <w:r w:rsidR="007D3823" w:rsidRPr="000D5701">
        <w:rPr>
          <w:rFonts w:ascii="Times New Roman" w:hAnsi="Times New Roman" w:cs="Times New Roman"/>
          <w:i/>
          <w:iCs/>
        </w:rPr>
        <w:t>low</w:t>
      </w:r>
      <w:r w:rsidR="007D3823" w:rsidRPr="000D5701">
        <w:rPr>
          <w:rFonts w:ascii="Times New Roman" w:hAnsi="Times New Roman" w:cs="Times New Roman"/>
        </w:rPr>
        <w:t xml:space="preserve"> quality</w:t>
      </w:r>
      <w:proofErr w:type="gramEnd"/>
      <w:r w:rsidR="007D3823" w:rsidRPr="000D5701">
        <w:rPr>
          <w:rFonts w:ascii="Times New Roman" w:hAnsi="Times New Roman" w:cs="Times New Roman"/>
        </w:rPr>
        <w:t xml:space="preserve"> evidence for </w:t>
      </w:r>
      <w:r w:rsidR="007D3823" w:rsidRPr="000D5701">
        <w:rPr>
          <w:rFonts w:ascii="Times New Roman" w:hAnsi="Times New Roman" w:cs="Times New Roman"/>
          <w:i/>
          <w:iCs/>
        </w:rPr>
        <w:t>indeterminate</w:t>
      </w:r>
      <w:r w:rsidR="007D3823" w:rsidRPr="000D5701">
        <w:rPr>
          <w:rFonts w:ascii="Times New Roman" w:hAnsi="Times New Roman" w:cs="Times New Roman"/>
        </w:rPr>
        <w:t xml:space="preserve"> structural validity (exploratory factor analyses were used) and </w:t>
      </w:r>
      <w:r w:rsidR="00B43A72" w:rsidRPr="000D5701">
        <w:rPr>
          <w:rFonts w:ascii="Times New Roman" w:hAnsi="Times New Roman" w:cs="Times New Roman"/>
          <w:i/>
          <w:iCs/>
        </w:rPr>
        <w:t>sufficient</w:t>
      </w:r>
      <w:r w:rsidR="00B43A72" w:rsidRPr="000D5701">
        <w:rPr>
          <w:rFonts w:ascii="Times New Roman" w:hAnsi="Times New Roman" w:cs="Times New Roman"/>
        </w:rPr>
        <w:t xml:space="preserve"> </w:t>
      </w:r>
      <w:r w:rsidR="000858DA" w:rsidRPr="000D5701">
        <w:rPr>
          <w:rFonts w:ascii="Times New Roman" w:hAnsi="Times New Roman" w:cs="Times New Roman"/>
        </w:rPr>
        <w:t xml:space="preserve">test-retest </w:t>
      </w:r>
      <w:r w:rsidR="007D3823" w:rsidRPr="000D5701">
        <w:rPr>
          <w:rFonts w:ascii="Times New Roman" w:hAnsi="Times New Roman" w:cs="Times New Roman"/>
        </w:rPr>
        <w:t xml:space="preserve">reliability, whereas there was </w:t>
      </w:r>
      <w:r w:rsidR="007D3823" w:rsidRPr="000D5701">
        <w:rPr>
          <w:rFonts w:ascii="Times New Roman" w:hAnsi="Times New Roman" w:cs="Times New Roman"/>
          <w:i/>
          <w:iCs/>
        </w:rPr>
        <w:t>low</w:t>
      </w:r>
      <w:r w:rsidR="007D3823" w:rsidRPr="000D5701">
        <w:rPr>
          <w:rFonts w:ascii="Times New Roman" w:hAnsi="Times New Roman" w:cs="Times New Roman"/>
        </w:rPr>
        <w:t xml:space="preserve"> quality evidence for </w:t>
      </w:r>
      <w:r w:rsidR="00C463F1" w:rsidRPr="000D5701">
        <w:rPr>
          <w:rFonts w:ascii="Times New Roman" w:hAnsi="Times New Roman" w:cs="Times New Roman"/>
          <w:i/>
          <w:iCs/>
        </w:rPr>
        <w:t>sufficient</w:t>
      </w:r>
      <w:r w:rsidR="00C463F1" w:rsidRPr="000D5701">
        <w:rPr>
          <w:rFonts w:ascii="Times New Roman" w:hAnsi="Times New Roman" w:cs="Times New Roman"/>
        </w:rPr>
        <w:t xml:space="preserve"> </w:t>
      </w:r>
      <w:r w:rsidR="007D3823" w:rsidRPr="000D5701">
        <w:rPr>
          <w:rFonts w:ascii="Times New Roman" w:hAnsi="Times New Roman" w:cs="Times New Roman"/>
        </w:rPr>
        <w:t xml:space="preserve">internal consistency and </w:t>
      </w:r>
      <w:r w:rsidR="007D3823" w:rsidRPr="000D5701">
        <w:rPr>
          <w:rFonts w:ascii="Times New Roman" w:hAnsi="Times New Roman" w:cs="Times New Roman"/>
          <w:i/>
          <w:iCs/>
        </w:rPr>
        <w:t>sufficient</w:t>
      </w:r>
      <w:r w:rsidR="007D3823" w:rsidRPr="000D5701">
        <w:rPr>
          <w:rFonts w:ascii="Times New Roman" w:hAnsi="Times New Roman" w:cs="Times New Roman"/>
        </w:rPr>
        <w:t xml:space="preserve"> construct validity. The HD-D appears to measure what it purports to measure and may be useful as a quick measure of hoarding severity in community settings. However, further investigation is needed to determine how well it performs in clinical settings.</w:t>
      </w:r>
    </w:p>
    <w:p w14:paraId="27949ED2" w14:textId="77777777" w:rsidR="007D3823" w:rsidRPr="000D5701" w:rsidRDefault="00BA450F" w:rsidP="0006460E">
      <w:pPr>
        <w:spacing w:line="480" w:lineRule="auto"/>
        <w:ind w:firstLine="720"/>
        <w:rPr>
          <w:rFonts w:ascii="Times New Roman" w:hAnsi="Times New Roman" w:cs="Times New Roman"/>
        </w:rPr>
      </w:pPr>
      <w:r w:rsidRPr="000D5701">
        <w:rPr>
          <w:rFonts w:ascii="Times New Roman" w:hAnsi="Times New Roman" w:cs="Times New Roman"/>
          <w:b/>
          <w:bCs/>
          <w:i/>
          <w:iCs/>
        </w:rPr>
        <w:t>Hoarding Assessment Scale</w:t>
      </w:r>
      <w:r w:rsidR="008D4EED" w:rsidRPr="000D5701">
        <w:rPr>
          <w:rFonts w:ascii="Times New Roman" w:hAnsi="Times New Roman" w:cs="Times New Roman"/>
          <w:b/>
          <w:bCs/>
          <w:i/>
          <w:iCs/>
        </w:rPr>
        <w:t xml:space="preserve"> (HAS)</w:t>
      </w:r>
      <w:r w:rsidRPr="000D5701">
        <w:rPr>
          <w:rFonts w:ascii="Times New Roman" w:hAnsi="Times New Roman" w:cs="Times New Roman"/>
          <w:b/>
          <w:bCs/>
          <w:i/>
          <w:iCs/>
        </w:rPr>
        <w:t>.</w:t>
      </w:r>
      <w:r w:rsidRPr="000D5701">
        <w:rPr>
          <w:rFonts w:ascii="Times New Roman" w:hAnsi="Times New Roman" w:cs="Times New Roman"/>
        </w:rPr>
        <w:t xml:space="preserve"> </w:t>
      </w:r>
      <w:r w:rsidR="007D3823" w:rsidRPr="000D5701">
        <w:rPr>
          <w:rFonts w:ascii="Times New Roman" w:hAnsi="Times New Roman" w:cs="Times New Roman"/>
        </w:rPr>
        <w:t xml:space="preserve">The </w:t>
      </w:r>
      <w:r w:rsidR="008D4EED" w:rsidRPr="000D5701">
        <w:rPr>
          <w:rFonts w:ascii="Times New Roman" w:hAnsi="Times New Roman" w:cs="Times New Roman"/>
        </w:rPr>
        <w:t xml:space="preserve">4-item </w:t>
      </w:r>
      <w:r w:rsidR="007D3823" w:rsidRPr="000D5701">
        <w:rPr>
          <w:rFonts w:ascii="Times New Roman" w:hAnsi="Times New Roman" w:cs="Times New Roman"/>
        </w:rPr>
        <w:t xml:space="preserve">HAS measures severity of four hoarding symptoms. It was validated in a sample of college students </w:t>
      </w:r>
      <w:r w:rsidR="007D3823" w:rsidRPr="000D5701">
        <w:rPr>
          <w:rFonts w:ascii="Times New Roman" w:hAnsi="Times New Roman" w:cs="Times New Roman"/>
        </w:rPr>
        <w:fldChar w:fldCharType="begin"/>
      </w:r>
      <w:r w:rsidR="007D3823" w:rsidRPr="000D5701">
        <w:rPr>
          <w:rFonts w:ascii="Times New Roman" w:hAnsi="Times New Roman" w:cs="Times New Roman"/>
        </w:rPr>
        <w:instrText xml:space="preserve"> ADDIN EN.CITE &lt;EndNote&gt;&lt;Cite&gt;&lt;Author&gt;Schneider&lt;/Author&gt;&lt;Year&gt;2008&lt;/Year&gt;&lt;RecNum&gt;3844&lt;/RecNum&gt;&lt;DisplayText&gt;(Schneider et al., 2008)&lt;/DisplayText&gt;&lt;record&gt;&lt;rec-number&gt;3844&lt;/rec-number&gt;&lt;foreign-keys&gt;&lt;key app="EN" db-id="aswwv2arms2dxme5p56p0azv59z2wzpervtw" timestamp="1592425232"&gt;3844&lt;/key&gt;&lt;/foreign-keys&gt;&lt;ref-type name="Journal Article"&gt;17&lt;/ref-type&gt;&lt;contributors&gt;&lt;authors&gt;&lt;author&gt;Schneider, A. F.&lt;/author&gt;&lt;author&gt;Storch, E. A.&lt;/author&gt;&lt;author&gt;Geffken, G. R.&lt;/author&gt;&lt;author&gt;Lack, C. W.&lt;/author&gt;&lt;author&gt;Shytle, R. D.&lt;/author&gt;&lt;/authors&gt;&lt;/contributors&gt;&lt;titles&gt;&lt;title&gt;Psychometric properties of the Hoarding Assessment Scale in college students&lt;/title&gt;&lt;secondary-title&gt;Illness, Crisis &amp;amp; Loss&lt;/secondary-title&gt;&lt;/titles&gt;&lt;periodical&gt;&lt;full-title&gt;Illness, Crisis &amp;amp; Loss&lt;/full-title&gt;&lt;/periodical&gt;&lt;pages&gt;227-236&lt;/pages&gt;&lt;volume&gt;16&lt;/volume&gt;&lt;number&gt;3&lt;/number&gt;&lt;section&gt;227&lt;/section&gt;&lt;dates&gt;&lt;year&gt;2008&lt;/year&gt;&lt;/dates&gt;&lt;isbn&gt;1054-1373&amp;#xD;1552-6968&lt;/isbn&gt;&lt;urls&gt;&lt;/urls&gt;&lt;electronic-resource-num&gt;10.2190/IL.16.3.c&lt;/electronic-resource-num&gt;&lt;/record&gt;&lt;/Cite&gt;&lt;/EndNote&gt;</w:instrText>
      </w:r>
      <w:r w:rsidR="007D3823" w:rsidRPr="000D5701">
        <w:rPr>
          <w:rFonts w:ascii="Times New Roman" w:hAnsi="Times New Roman" w:cs="Times New Roman"/>
        </w:rPr>
        <w:fldChar w:fldCharType="separate"/>
      </w:r>
      <w:r w:rsidR="007D3823" w:rsidRPr="000D5701">
        <w:rPr>
          <w:rFonts w:ascii="Times New Roman" w:hAnsi="Times New Roman" w:cs="Times New Roman"/>
          <w:noProof/>
        </w:rPr>
        <w:t>(Schneider et al., 2008)</w:t>
      </w:r>
      <w:r w:rsidR="007D3823" w:rsidRPr="000D5701">
        <w:rPr>
          <w:rFonts w:ascii="Times New Roman" w:hAnsi="Times New Roman" w:cs="Times New Roman"/>
        </w:rPr>
        <w:fldChar w:fldCharType="end"/>
      </w:r>
      <w:r w:rsidR="007D3823" w:rsidRPr="000D5701">
        <w:rPr>
          <w:rFonts w:ascii="Times New Roman" w:hAnsi="Times New Roman" w:cs="Times New Roman"/>
        </w:rPr>
        <w:t xml:space="preserve">. There was </w:t>
      </w:r>
      <w:r w:rsidR="007D3823" w:rsidRPr="000D5701">
        <w:rPr>
          <w:rFonts w:ascii="Times New Roman" w:hAnsi="Times New Roman" w:cs="Times New Roman"/>
          <w:i/>
          <w:iCs/>
        </w:rPr>
        <w:t xml:space="preserve">very </w:t>
      </w:r>
      <w:proofErr w:type="gramStart"/>
      <w:r w:rsidR="007D3823" w:rsidRPr="000D5701">
        <w:rPr>
          <w:rFonts w:ascii="Times New Roman" w:hAnsi="Times New Roman" w:cs="Times New Roman"/>
          <w:i/>
          <w:iCs/>
        </w:rPr>
        <w:t>low</w:t>
      </w:r>
      <w:r w:rsidR="007D3823" w:rsidRPr="000D5701">
        <w:rPr>
          <w:rFonts w:ascii="Times New Roman" w:hAnsi="Times New Roman" w:cs="Times New Roman"/>
        </w:rPr>
        <w:t xml:space="preserve"> quality</w:t>
      </w:r>
      <w:proofErr w:type="gramEnd"/>
      <w:r w:rsidR="007D3823" w:rsidRPr="000D5701">
        <w:rPr>
          <w:rFonts w:ascii="Times New Roman" w:hAnsi="Times New Roman" w:cs="Times New Roman"/>
        </w:rPr>
        <w:t xml:space="preserve"> evidence for </w:t>
      </w:r>
      <w:r w:rsidR="007D3823" w:rsidRPr="000D5701">
        <w:rPr>
          <w:rFonts w:ascii="Times New Roman" w:hAnsi="Times New Roman" w:cs="Times New Roman"/>
          <w:i/>
          <w:iCs/>
        </w:rPr>
        <w:t>insufficient</w:t>
      </w:r>
      <w:r w:rsidR="007D3823" w:rsidRPr="000D5701">
        <w:rPr>
          <w:rFonts w:ascii="Times New Roman" w:hAnsi="Times New Roman" w:cs="Times New Roman"/>
        </w:rPr>
        <w:t xml:space="preserve"> structural validity and </w:t>
      </w:r>
      <w:r w:rsidR="007D3823" w:rsidRPr="000D5701">
        <w:rPr>
          <w:rFonts w:ascii="Times New Roman" w:hAnsi="Times New Roman" w:cs="Times New Roman"/>
          <w:i/>
          <w:iCs/>
        </w:rPr>
        <w:t>low</w:t>
      </w:r>
      <w:r w:rsidR="007D3823" w:rsidRPr="000D5701">
        <w:rPr>
          <w:rFonts w:ascii="Times New Roman" w:hAnsi="Times New Roman" w:cs="Times New Roman"/>
        </w:rPr>
        <w:t xml:space="preserve"> quality evidence for </w:t>
      </w:r>
      <w:r w:rsidR="00C463F1" w:rsidRPr="000D5701">
        <w:rPr>
          <w:rFonts w:ascii="Times New Roman" w:hAnsi="Times New Roman" w:cs="Times New Roman"/>
          <w:i/>
          <w:iCs/>
        </w:rPr>
        <w:t>sufficient</w:t>
      </w:r>
      <w:r w:rsidR="00C463F1" w:rsidRPr="000D5701">
        <w:rPr>
          <w:rFonts w:ascii="Times New Roman" w:hAnsi="Times New Roman" w:cs="Times New Roman"/>
        </w:rPr>
        <w:t xml:space="preserve"> </w:t>
      </w:r>
      <w:r w:rsidR="007D3823" w:rsidRPr="000D5701">
        <w:rPr>
          <w:rFonts w:ascii="Times New Roman" w:hAnsi="Times New Roman" w:cs="Times New Roman"/>
        </w:rPr>
        <w:t>internal consistency. Evidence for inconsistent construct validity was not graded; findings supported 50% of hypotheses. The HAS performed poorly on all aspects assessed; we do not recommend its use for clinical work or research.</w:t>
      </w:r>
    </w:p>
    <w:p w14:paraId="0B9DB6C8" w14:textId="77777777" w:rsidR="001E3736" w:rsidRPr="000D5701" w:rsidRDefault="00BA450F" w:rsidP="0006460E">
      <w:pPr>
        <w:spacing w:line="480" w:lineRule="auto"/>
        <w:ind w:firstLine="720"/>
        <w:rPr>
          <w:rFonts w:ascii="Times New Roman" w:hAnsi="Times New Roman" w:cs="Times New Roman"/>
        </w:rPr>
      </w:pPr>
      <w:r w:rsidRPr="000D5701">
        <w:rPr>
          <w:rFonts w:ascii="Times New Roman" w:hAnsi="Times New Roman" w:cs="Times New Roman"/>
          <w:b/>
          <w:bCs/>
          <w:i/>
          <w:iCs/>
        </w:rPr>
        <w:lastRenderedPageBreak/>
        <w:t>KMBI-Hoarding.</w:t>
      </w:r>
      <w:r w:rsidRPr="000D5701">
        <w:rPr>
          <w:rFonts w:ascii="Times New Roman" w:hAnsi="Times New Roman" w:cs="Times New Roman"/>
        </w:rPr>
        <w:t xml:space="preserve"> </w:t>
      </w:r>
      <w:r w:rsidR="001E3736" w:rsidRPr="000D5701">
        <w:rPr>
          <w:rFonts w:ascii="Times New Roman" w:hAnsi="Times New Roman" w:cs="Times New Roman"/>
        </w:rPr>
        <w:t xml:space="preserve">The </w:t>
      </w:r>
      <w:r w:rsidR="008D4EED" w:rsidRPr="000D5701">
        <w:rPr>
          <w:rFonts w:ascii="Times New Roman" w:hAnsi="Times New Roman" w:cs="Times New Roman"/>
        </w:rPr>
        <w:t xml:space="preserve">8-item </w:t>
      </w:r>
      <w:r w:rsidR="001E3736" w:rsidRPr="000D5701">
        <w:rPr>
          <w:rFonts w:ascii="Times New Roman" w:hAnsi="Times New Roman" w:cs="Times New Roman"/>
        </w:rPr>
        <w:t>KMBI-Hoarding</w:t>
      </w:r>
      <w:r w:rsidR="008D4EED" w:rsidRPr="000D5701">
        <w:rPr>
          <w:rFonts w:ascii="Times New Roman" w:hAnsi="Times New Roman" w:cs="Times New Roman"/>
        </w:rPr>
        <w:t xml:space="preserve"> </w:t>
      </w:r>
      <w:r w:rsidR="001E3736" w:rsidRPr="000D5701">
        <w:rPr>
          <w:rFonts w:ascii="Times New Roman" w:hAnsi="Times New Roman" w:cs="Times New Roman"/>
        </w:rPr>
        <w:t>is part of a broader measure of money disorders and was evaluated in two nonclinical samples</w:t>
      </w:r>
      <w:r w:rsidR="00496154" w:rsidRPr="000D5701">
        <w:rPr>
          <w:rFonts w:ascii="Times New Roman" w:hAnsi="Times New Roman" w:cs="Times New Roman"/>
        </w:rPr>
        <w:t xml:space="preserve"> </w:t>
      </w:r>
      <w:r w:rsidR="00496154" w:rsidRPr="000D5701">
        <w:rPr>
          <w:rFonts w:ascii="Times New Roman" w:hAnsi="Times New Roman" w:cs="Times New Roman"/>
        </w:rPr>
        <w:fldChar w:fldCharType="begin"/>
      </w:r>
      <w:r w:rsidR="00496154" w:rsidRPr="000D5701">
        <w:rPr>
          <w:rFonts w:ascii="Times New Roman" w:hAnsi="Times New Roman" w:cs="Times New Roman"/>
        </w:rPr>
        <w:instrText xml:space="preserve"> ADDIN EN.CITE &lt;EndNote&gt;&lt;Cite&gt;&lt;Author&gt;Klontz&lt;/Author&gt;&lt;Year&gt;2012&lt;/Year&gt;&lt;RecNum&gt;3846&lt;/RecNum&gt;&lt;DisplayText&gt;(Klontz et al., 2012; Taylor et al., 2015)&lt;/DisplayText&gt;&lt;record&gt;&lt;rec-number&gt;3846&lt;/rec-number&gt;&lt;foreign-keys&gt;&lt;key app="EN" db-id="aswwv2arms2dxme5p56p0azv59z2wzpervtw" timestamp="1592572217"&gt;3846&lt;/key&gt;&lt;/foreign-keys&gt;&lt;ref-type name="Journal Article"&gt;17&lt;/ref-type&gt;&lt;contributors&gt;&lt;authors&gt;&lt;author&gt;Klontz, B. T.&lt;/author&gt;&lt;author&gt;Britt-Lutter, S.&lt;/author&gt;&lt;author&gt;Archuleta, K.&lt;/author&gt;&lt;/authors&gt;&lt;/contributors&gt;&lt;titles&gt;&lt;title&gt;Disordered money behaviors: Development of the Klontz Money Behavior Inventory&lt;/title&gt;&lt;secondary-title&gt;Journal of Financial Therapy&lt;/secondary-title&gt;&lt;/titles&gt;&lt;periodical&gt;&lt;full-title&gt;Journal of Financial Therapy&lt;/full-title&gt;&lt;/periodical&gt;&lt;pages&gt;17-42&lt;/pages&gt;&lt;volume&gt;3&lt;/volume&gt;&lt;number&gt;1&lt;/number&gt;&lt;dates&gt;&lt;year&gt;2012&lt;/year&gt;&lt;/dates&gt;&lt;urls&gt;&lt;/urls&gt;&lt;electronic-resource-num&gt;10.4148/jft.v3i1.1485&lt;/electronic-resource-num&gt;&lt;/record&gt;&lt;/Cite&gt;&lt;Cite&gt;&lt;Author&gt;Taylor&lt;/Author&gt;&lt;Year&gt;2015&lt;/Year&gt;&lt;RecNum&gt;3838&lt;/RecNum&gt;&lt;record&gt;&lt;rec-number&gt;3838&lt;/rec-number&gt;&lt;foreign-keys&gt;&lt;key app="EN" db-id="aswwv2arms2dxme5p56p0azv59z2wzpervtw" timestamp="1592424086"&gt;3838&lt;/key&gt;&lt;/foreign-keys&gt;&lt;ref-type name="Journal Article"&gt;17&lt;/ref-type&gt;&lt;contributors&gt;&lt;authors&gt;&lt;author&gt;Taylor, C. D.&lt;/author&gt;&lt;author&gt;Klontz, B. T.&lt;/author&gt;&lt;author&gt;Britt, S. L.&lt;/author&gt;&lt;/authors&gt;&lt;/contributors&gt;&lt;titles&gt;&lt;title&gt;Internal consistency and convergent validity of the Klontz Money Behavior Inventory (KMBI)&lt;/title&gt;&lt;secondary-title&gt;Journal of Financial Therapy&lt;/secondary-title&gt;&lt;/titles&gt;&lt;periodical&gt;&lt;full-title&gt;Journal of Financial Therapy&lt;/full-title&gt;&lt;/periodical&gt;&lt;pages&gt;14-31&lt;/pages&gt;&lt;volume&gt;6&lt;/volume&gt;&lt;number&gt;2&lt;/number&gt;&lt;dates&gt;&lt;year&gt;2015&lt;/year&gt;&lt;/dates&gt;&lt;urls&gt;&lt;/urls&gt;&lt;electronic-resource-num&gt;10.4148/1944-9771.1101&lt;/electronic-resource-num&gt;&lt;/record&gt;&lt;/Cite&gt;&lt;/EndNote&gt;</w:instrText>
      </w:r>
      <w:r w:rsidR="00496154" w:rsidRPr="000D5701">
        <w:rPr>
          <w:rFonts w:ascii="Times New Roman" w:hAnsi="Times New Roman" w:cs="Times New Roman"/>
        </w:rPr>
        <w:fldChar w:fldCharType="separate"/>
      </w:r>
      <w:r w:rsidR="00496154" w:rsidRPr="000D5701">
        <w:rPr>
          <w:rFonts w:ascii="Times New Roman" w:hAnsi="Times New Roman" w:cs="Times New Roman"/>
          <w:noProof/>
        </w:rPr>
        <w:t>(Klontz et al., 2012; Taylor et al., 2015)</w:t>
      </w:r>
      <w:r w:rsidR="00496154" w:rsidRPr="000D5701">
        <w:rPr>
          <w:rFonts w:ascii="Times New Roman" w:hAnsi="Times New Roman" w:cs="Times New Roman"/>
        </w:rPr>
        <w:fldChar w:fldCharType="end"/>
      </w:r>
      <w:r w:rsidR="001E3736" w:rsidRPr="000D5701">
        <w:rPr>
          <w:rFonts w:ascii="Times New Roman" w:hAnsi="Times New Roman" w:cs="Times New Roman"/>
        </w:rPr>
        <w:t xml:space="preserve">. It showed </w:t>
      </w:r>
      <w:r w:rsidR="00C463F1" w:rsidRPr="000D5701">
        <w:rPr>
          <w:rFonts w:ascii="Times New Roman" w:hAnsi="Times New Roman" w:cs="Times New Roman"/>
          <w:i/>
          <w:iCs/>
        </w:rPr>
        <w:t>sufficient</w:t>
      </w:r>
      <w:r w:rsidR="00C463F1" w:rsidRPr="000D5701">
        <w:rPr>
          <w:rFonts w:ascii="Times New Roman" w:hAnsi="Times New Roman" w:cs="Times New Roman"/>
        </w:rPr>
        <w:t xml:space="preserve"> </w:t>
      </w:r>
      <w:r w:rsidR="001E3736" w:rsidRPr="000D5701">
        <w:rPr>
          <w:rFonts w:ascii="Times New Roman" w:hAnsi="Times New Roman" w:cs="Times New Roman"/>
        </w:rPr>
        <w:t xml:space="preserve">internal consistency based on </w:t>
      </w:r>
      <w:r w:rsidR="001E3736" w:rsidRPr="000D5701">
        <w:rPr>
          <w:rFonts w:ascii="Times New Roman" w:hAnsi="Times New Roman" w:cs="Times New Roman"/>
          <w:i/>
          <w:iCs/>
        </w:rPr>
        <w:t>low</w:t>
      </w:r>
      <w:r w:rsidR="001E3736" w:rsidRPr="000D5701">
        <w:rPr>
          <w:rFonts w:ascii="Times New Roman" w:hAnsi="Times New Roman" w:cs="Times New Roman"/>
        </w:rPr>
        <w:t xml:space="preserve"> quality evidence.</w:t>
      </w:r>
      <w:r w:rsidR="009305BE" w:rsidRPr="000D5701">
        <w:rPr>
          <w:rFonts w:ascii="Times New Roman" w:hAnsi="Times New Roman" w:cs="Times New Roman"/>
        </w:rPr>
        <w:t xml:space="preserve"> Given the dearth of research on the KMBI-Hoarding for clinical use,</w:t>
      </w:r>
      <w:r w:rsidR="008D4EED" w:rsidRPr="000D5701">
        <w:rPr>
          <w:rFonts w:ascii="Times New Roman" w:hAnsi="Times New Roman" w:cs="Times New Roman"/>
        </w:rPr>
        <w:t xml:space="preserve"> especially HD,</w:t>
      </w:r>
      <w:r w:rsidR="00521DBE" w:rsidRPr="000D5701">
        <w:rPr>
          <w:rFonts w:ascii="Times New Roman" w:hAnsi="Times New Roman" w:cs="Times New Roman"/>
        </w:rPr>
        <w:t xml:space="preserve"> </w:t>
      </w:r>
      <w:r w:rsidR="009305BE" w:rsidRPr="000D5701">
        <w:rPr>
          <w:rFonts w:ascii="Times New Roman" w:hAnsi="Times New Roman" w:cs="Times New Roman"/>
        </w:rPr>
        <w:t>we do not recommend administering this measure to patients.</w:t>
      </w:r>
    </w:p>
    <w:p w14:paraId="3C79DDFD" w14:textId="77777777" w:rsidR="00D77593" w:rsidRPr="000D5701" w:rsidRDefault="00D77593" w:rsidP="00F6137C">
      <w:pPr>
        <w:spacing w:line="480" w:lineRule="auto"/>
        <w:ind w:firstLine="720"/>
        <w:rPr>
          <w:rFonts w:ascii="Times New Roman" w:hAnsi="Times New Roman" w:cs="Times New Roman"/>
          <w:b/>
          <w:bCs/>
        </w:rPr>
      </w:pPr>
      <w:r w:rsidRPr="000D5701">
        <w:rPr>
          <w:rFonts w:ascii="Times New Roman" w:hAnsi="Times New Roman" w:cs="Times New Roman"/>
          <w:b/>
          <w:bCs/>
        </w:rPr>
        <w:t>Functioning/</w:t>
      </w:r>
      <w:r w:rsidR="00F6137C" w:rsidRPr="000D5701">
        <w:rPr>
          <w:rFonts w:ascii="Times New Roman" w:hAnsi="Times New Roman" w:cs="Times New Roman"/>
          <w:b/>
          <w:bCs/>
        </w:rPr>
        <w:t>impairment in hoarding.</w:t>
      </w:r>
    </w:p>
    <w:p w14:paraId="2A4609C1" w14:textId="77777777" w:rsidR="00D77593" w:rsidRPr="000D5701" w:rsidRDefault="00BA450F" w:rsidP="0006460E">
      <w:pPr>
        <w:spacing w:line="480" w:lineRule="auto"/>
        <w:ind w:firstLine="720"/>
        <w:rPr>
          <w:rFonts w:ascii="Times New Roman" w:hAnsi="Times New Roman" w:cs="Times New Roman"/>
        </w:rPr>
      </w:pPr>
      <w:r w:rsidRPr="000D5701">
        <w:rPr>
          <w:rFonts w:ascii="Times New Roman" w:hAnsi="Times New Roman" w:cs="Times New Roman"/>
          <w:b/>
          <w:bCs/>
          <w:i/>
          <w:iCs/>
        </w:rPr>
        <w:t>Activities of Daily Living in Hoarding scale (ADL-H).</w:t>
      </w:r>
      <w:r w:rsidRPr="000D5701">
        <w:rPr>
          <w:rFonts w:ascii="Times New Roman" w:hAnsi="Times New Roman" w:cs="Times New Roman"/>
          <w:i/>
          <w:iCs/>
        </w:rPr>
        <w:t xml:space="preserve"> </w:t>
      </w:r>
      <w:r w:rsidR="00D77593" w:rsidRPr="000D5701">
        <w:rPr>
          <w:rFonts w:ascii="Times New Roman" w:hAnsi="Times New Roman" w:cs="Times New Roman"/>
        </w:rPr>
        <w:t xml:space="preserve">The </w:t>
      </w:r>
      <w:r w:rsidR="008D4EED" w:rsidRPr="000D5701">
        <w:rPr>
          <w:rFonts w:ascii="Times New Roman" w:hAnsi="Times New Roman" w:cs="Times New Roman"/>
        </w:rPr>
        <w:t xml:space="preserve">15-item </w:t>
      </w:r>
      <w:r w:rsidR="00D77593" w:rsidRPr="000D5701">
        <w:rPr>
          <w:rFonts w:ascii="Times New Roman" w:hAnsi="Times New Roman" w:cs="Times New Roman"/>
        </w:rPr>
        <w:t xml:space="preserve">ADL-H measures functional impairment due to clutter. It was evaluated in </w:t>
      </w:r>
      <w:r w:rsidR="00F17AF6" w:rsidRPr="000D5701">
        <w:rPr>
          <w:rFonts w:ascii="Times New Roman" w:hAnsi="Times New Roman" w:cs="Times New Roman"/>
        </w:rPr>
        <w:t>two studies with</w:t>
      </w:r>
      <w:r w:rsidR="00D77593" w:rsidRPr="000D5701">
        <w:rPr>
          <w:rFonts w:ascii="Times New Roman" w:hAnsi="Times New Roman" w:cs="Times New Roman"/>
        </w:rPr>
        <w:t xml:space="preserve"> clinical and nonclinical samples </w:t>
      </w:r>
      <w:r w:rsidR="00D77593" w:rsidRPr="000D5701">
        <w:rPr>
          <w:rFonts w:ascii="Times New Roman" w:hAnsi="Times New Roman" w:cs="Times New Roman"/>
        </w:rPr>
        <w:fldChar w:fldCharType="begin"/>
      </w:r>
      <w:r w:rsidR="00FD56A0" w:rsidRPr="000D5701">
        <w:rPr>
          <w:rFonts w:ascii="Times New Roman" w:hAnsi="Times New Roman" w:cs="Times New Roman"/>
        </w:rPr>
        <w:instrText xml:space="preserve"> ADDIN EN.CITE &lt;EndNote&gt;&lt;Cite&gt;&lt;Author&gt;Frost&lt;/Author&gt;&lt;Year&gt;2013&lt;/Year&gt;&lt;RecNum&gt;3167&lt;/RecNum&gt;&lt;DisplayText&gt;(Frost et al., 2013)&lt;/DisplayText&gt;&lt;record&gt;&lt;rec-number&gt;3167&lt;/rec-number&gt;&lt;foreign-keys&gt;&lt;key app="EN" db-id="aswwv2arms2dxme5p56p0azv59z2wzpervtw" timestamp="1574807239"&gt;3167&lt;/key&gt;&lt;/foreign-keys&gt;&lt;ref-type name="Journal Article"&gt;17&lt;/ref-type&gt;&lt;contributors&gt;&lt;authors&gt;&lt;author&gt;Frost, R. O.&lt;/author&gt;&lt;author&gt;Hristova, V.&lt;/author&gt;&lt;author&gt;Steketee, G.&lt;/author&gt;&lt;author&gt;Tolin, D. F.&lt;/author&gt;&lt;/authors&gt;&lt;/contributors&gt;&lt;auth-address&gt;Smith College.&lt;/auth-address&gt;&lt;titles&gt;&lt;title&gt;Activities of Daily Living Scale in hoarding disorder&lt;/title&gt;&lt;secondary-title&gt;Journal of Obsessive-Compulsive and Related Disorders&lt;/secondary-title&gt;&lt;/titles&gt;&lt;periodical&gt;&lt;full-title&gt;Journal of Obsessive-Compulsive and Related Disorders&lt;/full-title&gt;&lt;/periodical&gt;&lt;pages&gt;85-90&lt;/pages&gt;&lt;volume&gt;2&lt;/volume&gt;&lt;number&gt;2&lt;/number&gt;&lt;keywords&gt;&lt;keyword&gt;activities of daily living&lt;/keyword&gt;&lt;keyword&gt;assessment&lt;/keyword&gt;&lt;keyword&gt;clutter&lt;/keyword&gt;&lt;keyword&gt;hoarding&lt;/keyword&gt;&lt;/keywords&gt;&lt;dates&gt;&lt;year&gt;2013&lt;/year&gt;&lt;/dates&gt;&lt;isbn&gt;2211-3649 (Print)&amp;#xD;2211-3649 (Linking)&lt;/isbn&gt;&lt;accession-num&gt;23482436&lt;/accession-num&gt;&lt;urls&gt;&lt;related-urls&gt;&lt;url&gt;https://www.ncbi.nlm.nih.gov/pubmed/23482436&lt;/url&gt;&lt;/related-urls&gt;&lt;/urls&gt;&lt;custom2&gt;PMC3587761&lt;/custom2&gt;&lt;electronic-resource-num&gt;10.1016/j.jocrd.2012.12.004&lt;/electronic-resource-num&gt;&lt;/record&gt;&lt;/Cite&gt;&lt;/EndNote&gt;</w:instrText>
      </w:r>
      <w:r w:rsidR="00D77593" w:rsidRPr="000D5701">
        <w:rPr>
          <w:rFonts w:ascii="Times New Roman" w:hAnsi="Times New Roman" w:cs="Times New Roman"/>
        </w:rPr>
        <w:fldChar w:fldCharType="separate"/>
      </w:r>
      <w:r w:rsidR="00D77593" w:rsidRPr="000D5701">
        <w:rPr>
          <w:rFonts w:ascii="Times New Roman" w:hAnsi="Times New Roman" w:cs="Times New Roman"/>
          <w:noProof/>
        </w:rPr>
        <w:t>(Frost et al., 2013)</w:t>
      </w:r>
      <w:r w:rsidR="00D77593" w:rsidRPr="000D5701">
        <w:rPr>
          <w:rFonts w:ascii="Times New Roman" w:hAnsi="Times New Roman" w:cs="Times New Roman"/>
        </w:rPr>
        <w:fldChar w:fldCharType="end"/>
      </w:r>
      <w:r w:rsidR="00D77593" w:rsidRPr="000D5701">
        <w:rPr>
          <w:rFonts w:ascii="Times New Roman" w:hAnsi="Times New Roman" w:cs="Times New Roman"/>
        </w:rPr>
        <w:t xml:space="preserve">. There was </w:t>
      </w:r>
      <w:r w:rsidR="00D77593" w:rsidRPr="000D5701">
        <w:rPr>
          <w:rFonts w:ascii="Times New Roman" w:hAnsi="Times New Roman" w:cs="Times New Roman"/>
          <w:i/>
          <w:iCs/>
        </w:rPr>
        <w:t>high</w:t>
      </w:r>
      <w:r w:rsidR="00D77593" w:rsidRPr="000D5701">
        <w:rPr>
          <w:rFonts w:ascii="Times New Roman" w:hAnsi="Times New Roman" w:cs="Times New Roman"/>
        </w:rPr>
        <w:t xml:space="preserve"> quality evidence for </w:t>
      </w:r>
      <w:r w:rsidR="00C463F1" w:rsidRPr="000D5701">
        <w:rPr>
          <w:rFonts w:ascii="Times New Roman" w:hAnsi="Times New Roman" w:cs="Times New Roman"/>
          <w:i/>
          <w:iCs/>
        </w:rPr>
        <w:t>sufficient</w:t>
      </w:r>
      <w:r w:rsidR="00C463F1" w:rsidRPr="000D5701">
        <w:rPr>
          <w:rFonts w:ascii="Times New Roman" w:hAnsi="Times New Roman" w:cs="Times New Roman"/>
        </w:rPr>
        <w:t xml:space="preserve"> </w:t>
      </w:r>
      <w:r w:rsidR="00D77593" w:rsidRPr="000D5701">
        <w:rPr>
          <w:rFonts w:ascii="Times New Roman" w:hAnsi="Times New Roman" w:cs="Times New Roman"/>
        </w:rPr>
        <w:t xml:space="preserve">internal consistency, </w:t>
      </w:r>
      <w:r w:rsidR="00D77593" w:rsidRPr="000D5701">
        <w:rPr>
          <w:rFonts w:ascii="Times New Roman" w:hAnsi="Times New Roman" w:cs="Times New Roman"/>
          <w:i/>
          <w:iCs/>
        </w:rPr>
        <w:t xml:space="preserve">very </w:t>
      </w:r>
      <w:proofErr w:type="gramStart"/>
      <w:r w:rsidR="00D77593" w:rsidRPr="000D5701">
        <w:rPr>
          <w:rFonts w:ascii="Times New Roman" w:hAnsi="Times New Roman" w:cs="Times New Roman"/>
          <w:i/>
          <w:iCs/>
        </w:rPr>
        <w:t>low</w:t>
      </w:r>
      <w:r w:rsidR="00D77593" w:rsidRPr="000D5701">
        <w:rPr>
          <w:rFonts w:ascii="Times New Roman" w:hAnsi="Times New Roman" w:cs="Times New Roman"/>
        </w:rPr>
        <w:t xml:space="preserve"> quality</w:t>
      </w:r>
      <w:proofErr w:type="gramEnd"/>
      <w:r w:rsidR="00D77593" w:rsidRPr="000D5701">
        <w:rPr>
          <w:rFonts w:ascii="Times New Roman" w:hAnsi="Times New Roman" w:cs="Times New Roman"/>
        </w:rPr>
        <w:t xml:space="preserve"> evidence for </w:t>
      </w:r>
      <w:r w:rsidR="00B43A72" w:rsidRPr="000D5701">
        <w:rPr>
          <w:rFonts w:ascii="Times New Roman" w:hAnsi="Times New Roman" w:cs="Times New Roman"/>
          <w:i/>
          <w:iCs/>
        </w:rPr>
        <w:t>sufficient</w:t>
      </w:r>
      <w:r w:rsidR="00B43A72" w:rsidRPr="000D5701">
        <w:rPr>
          <w:rFonts w:ascii="Times New Roman" w:hAnsi="Times New Roman" w:cs="Times New Roman"/>
        </w:rPr>
        <w:t xml:space="preserve"> </w:t>
      </w:r>
      <w:r w:rsidR="00842242" w:rsidRPr="000D5701">
        <w:rPr>
          <w:rFonts w:ascii="Times New Roman" w:hAnsi="Times New Roman" w:cs="Times New Roman"/>
        </w:rPr>
        <w:t xml:space="preserve">test-retest </w:t>
      </w:r>
      <w:r w:rsidR="00D77593" w:rsidRPr="000D5701">
        <w:rPr>
          <w:rFonts w:ascii="Times New Roman" w:hAnsi="Times New Roman" w:cs="Times New Roman"/>
        </w:rPr>
        <w:t xml:space="preserve">reliability, and </w:t>
      </w:r>
      <w:r w:rsidR="00D77593" w:rsidRPr="000D5701">
        <w:rPr>
          <w:rFonts w:ascii="Times New Roman" w:hAnsi="Times New Roman" w:cs="Times New Roman"/>
          <w:i/>
          <w:iCs/>
        </w:rPr>
        <w:t>moderate</w:t>
      </w:r>
      <w:r w:rsidR="00D77593" w:rsidRPr="000D5701">
        <w:rPr>
          <w:rFonts w:ascii="Times New Roman" w:hAnsi="Times New Roman" w:cs="Times New Roman"/>
        </w:rPr>
        <w:t xml:space="preserve"> quality evidence for </w:t>
      </w:r>
      <w:r w:rsidR="00D77593" w:rsidRPr="000D5701">
        <w:rPr>
          <w:rFonts w:ascii="Times New Roman" w:hAnsi="Times New Roman" w:cs="Times New Roman"/>
          <w:i/>
          <w:iCs/>
        </w:rPr>
        <w:t>sufficient</w:t>
      </w:r>
      <w:r w:rsidR="00D77593" w:rsidRPr="000D5701">
        <w:rPr>
          <w:rFonts w:ascii="Times New Roman" w:hAnsi="Times New Roman" w:cs="Times New Roman"/>
        </w:rPr>
        <w:t xml:space="preserve"> construct validity. The ADL-H appears to perform as predicted and could be a useful measure for understanding how clutter impacts functioning.</w:t>
      </w:r>
    </w:p>
    <w:p w14:paraId="5BF0F898" w14:textId="456999EF" w:rsidR="007D3823" w:rsidRPr="000D5701" w:rsidRDefault="00BA450F" w:rsidP="0006460E">
      <w:pPr>
        <w:spacing w:line="480" w:lineRule="auto"/>
        <w:ind w:firstLine="720"/>
        <w:rPr>
          <w:rFonts w:ascii="Times New Roman" w:hAnsi="Times New Roman" w:cs="Times New Roman"/>
        </w:rPr>
      </w:pPr>
      <w:r w:rsidRPr="000D5701">
        <w:rPr>
          <w:rFonts w:ascii="Times New Roman" w:hAnsi="Times New Roman" w:cs="Times New Roman"/>
          <w:b/>
          <w:bCs/>
          <w:i/>
          <w:iCs/>
        </w:rPr>
        <w:t>HEI.</w:t>
      </w:r>
      <w:r w:rsidRPr="000D5701">
        <w:rPr>
          <w:rFonts w:ascii="Times New Roman" w:hAnsi="Times New Roman" w:cs="Times New Roman"/>
        </w:rPr>
        <w:t xml:space="preserve"> </w:t>
      </w:r>
      <w:r w:rsidR="007D3823" w:rsidRPr="000D5701">
        <w:rPr>
          <w:rFonts w:ascii="Times New Roman" w:hAnsi="Times New Roman" w:cs="Times New Roman"/>
        </w:rPr>
        <w:t xml:space="preserve">The </w:t>
      </w:r>
      <w:r w:rsidR="00207992" w:rsidRPr="000D5701">
        <w:rPr>
          <w:rFonts w:ascii="Times New Roman" w:hAnsi="Times New Roman" w:cs="Times New Roman"/>
        </w:rPr>
        <w:t xml:space="preserve">15-item </w:t>
      </w:r>
      <w:r w:rsidR="007D3823" w:rsidRPr="000D5701">
        <w:rPr>
          <w:rFonts w:ascii="Times New Roman" w:hAnsi="Times New Roman" w:cs="Times New Roman"/>
        </w:rPr>
        <w:t xml:space="preserve">HEI measures severity of squalor in hoarding and was validated in a sample who self-identified as having hoarding problems </w:t>
      </w:r>
      <w:r w:rsidR="007D3823" w:rsidRPr="000D5701">
        <w:rPr>
          <w:rFonts w:ascii="Times New Roman" w:hAnsi="Times New Roman" w:cs="Times New Roman"/>
        </w:rPr>
        <w:fldChar w:fldCharType="begin">
          <w:fldData xml:space="preserve">PEVuZE5vdGU+PENpdGU+PEF1dGhvcj5SYXNtdXNzZW48L0F1dGhvcj48WWVhcj4yMDE0PC9ZZWFy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</w:fldData>
        </w:fldChar>
      </w:r>
      <w:r w:rsidR="00FD56A0" w:rsidRPr="000D5701">
        <w:rPr>
          <w:rFonts w:ascii="Times New Roman" w:hAnsi="Times New Roman" w:cs="Times New Roman"/>
        </w:rPr>
        <w:instrText xml:space="preserve"> ADDIN EN.CITE </w:instrText>
      </w:r>
      <w:r w:rsidR="00FD56A0" w:rsidRPr="000D5701">
        <w:rPr>
          <w:rFonts w:ascii="Times New Roman" w:hAnsi="Times New Roman" w:cs="Times New Roman"/>
        </w:rPr>
        <w:fldChar w:fldCharType="begin">
          <w:fldData xml:space="preserve">PEVuZE5vdGU+PENpdGU+PEF1dGhvcj5SYXNtdXNzZW48L0F1dGhvcj48WWVhcj4yMDE0PC9ZZWFy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</w:fldData>
        </w:fldChar>
      </w:r>
      <w:r w:rsidR="00FD56A0" w:rsidRPr="000D5701">
        <w:rPr>
          <w:rFonts w:ascii="Times New Roman" w:hAnsi="Times New Roman" w:cs="Times New Roman"/>
        </w:rPr>
        <w:instrText xml:space="preserve"> ADDIN EN.CITE.DATA </w:instrText>
      </w:r>
      <w:r w:rsidR="00FD56A0" w:rsidRPr="000D5701">
        <w:rPr>
          <w:rFonts w:ascii="Times New Roman" w:hAnsi="Times New Roman" w:cs="Times New Roman"/>
        </w:rPr>
      </w:r>
      <w:r w:rsidR="00FD56A0" w:rsidRPr="000D5701">
        <w:rPr>
          <w:rFonts w:ascii="Times New Roman" w:hAnsi="Times New Roman" w:cs="Times New Roman"/>
        </w:rPr>
        <w:fldChar w:fldCharType="end"/>
      </w:r>
      <w:r w:rsidR="007D3823" w:rsidRPr="000D5701">
        <w:rPr>
          <w:rFonts w:ascii="Times New Roman" w:hAnsi="Times New Roman" w:cs="Times New Roman"/>
        </w:rPr>
      </w:r>
      <w:r w:rsidR="007D3823" w:rsidRPr="000D5701">
        <w:rPr>
          <w:rFonts w:ascii="Times New Roman" w:hAnsi="Times New Roman" w:cs="Times New Roman"/>
        </w:rPr>
        <w:fldChar w:fldCharType="separate"/>
      </w:r>
      <w:r w:rsidR="007D3823" w:rsidRPr="000D5701">
        <w:rPr>
          <w:rFonts w:ascii="Times New Roman" w:hAnsi="Times New Roman" w:cs="Times New Roman"/>
          <w:noProof/>
        </w:rPr>
        <w:t>(Rasmussen et al., 2014)</w:t>
      </w:r>
      <w:r w:rsidR="007D3823" w:rsidRPr="000D5701">
        <w:rPr>
          <w:rFonts w:ascii="Times New Roman" w:hAnsi="Times New Roman" w:cs="Times New Roman"/>
        </w:rPr>
        <w:fldChar w:fldCharType="end"/>
      </w:r>
      <w:r w:rsidR="007D3823" w:rsidRPr="000D5701">
        <w:rPr>
          <w:rFonts w:ascii="Times New Roman" w:hAnsi="Times New Roman" w:cs="Times New Roman"/>
        </w:rPr>
        <w:t xml:space="preserve">. Evidence for inconsistent structural and construct validity was not graded due to unresolved mixed results. Ratings for structural validity were </w:t>
      </w:r>
      <w:r w:rsidR="007D3823" w:rsidRPr="000D5701">
        <w:rPr>
          <w:rFonts w:ascii="Times New Roman" w:hAnsi="Times New Roman" w:cs="Times New Roman"/>
          <w:i/>
          <w:iCs/>
        </w:rPr>
        <w:t>insufficient</w:t>
      </w:r>
      <w:r w:rsidR="007D3823" w:rsidRPr="000D5701">
        <w:rPr>
          <w:rFonts w:ascii="Times New Roman" w:hAnsi="Times New Roman" w:cs="Times New Roman"/>
        </w:rPr>
        <w:t xml:space="preserve"> in one subsample and </w:t>
      </w:r>
      <w:r w:rsidR="007D3823" w:rsidRPr="000D5701">
        <w:rPr>
          <w:rFonts w:ascii="Times New Roman" w:hAnsi="Times New Roman" w:cs="Times New Roman"/>
          <w:i/>
          <w:iCs/>
        </w:rPr>
        <w:t>sufficient</w:t>
      </w:r>
      <w:r w:rsidR="007D3823" w:rsidRPr="000D5701">
        <w:rPr>
          <w:rFonts w:ascii="Times New Roman" w:hAnsi="Times New Roman" w:cs="Times New Roman"/>
        </w:rPr>
        <w:t xml:space="preserve"> in a second subsample. Results only supported 50% of construct validity hypotheses. There was </w:t>
      </w:r>
      <w:r w:rsidR="007D3823" w:rsidRPr="000D5701">
        <w:rPr>
          <w:rFonts w:ascii="Times New Roman" w:hAnsi="Times New Roman" w:cs="Times New Roman"/>
          <w:i/>
          <w:iCs/>
        </w:rPr>
        <w:t>high</w:t>
      </w:r>
      <w:r w:rsidR="007D3823" w:rsidRPr="000D5701">
        <w:rPr>
          <w:rFonts w:ascii="Times New Roman" w:hAnsi="Times New Roman" w:cs="Times New Roman"/>
        </w:rPr>
        <w:t xml:space="preserve"> quality evidence for </w:t>
      </w:r>
      <w:r w:rsidR="005222E3" w:rsidRPr="000D5701">
        <w:rPr>
          <w:rFonts w:ascii="Times New Roman" w:hAnsi="Times New Roman" w:cs="Times New Roman"/>
          <w:i/>
          <w:iCs/>
        </w:rPr>
        <w:t>sufficient</w:t>
      </w:r>
      <w:r w:rsidR="005222E3" w:rsidRPr="000D5701">
        <w:rPr>
          <w:rFonts w:ascii="Times New Roman" w:hAnsi="Times New Roman" w:cs="Times New Roman"/>
        </w:rPr>
        <w:t xml:space="preserve"> </w:t>
      </w:r>
      <w:r w:rsidR="007D3823" w:rsidRPr="000D5701">
        <w:rPr>
          <w:rFonts w:ascii="Times New Roman" w:hAnsi="Times New Roman" w:cs="Times New Roman"/>
        </w:rPr>
        <w:t xml:space="preserve">internal consistency. The psychometric properties for the HEI are largely unclear </w:t>
      </w:r>
      <w:r w:rsidR="00EB5011" w:rsidRPr="000D5701">
        <w:rPr>
          <w:rFonts w:ascii="Times New Roman" w:hAnsi="Times New Roman" w:cs="Times New Roman"/>
        </w:rPr>
        <w:t xml:space="preserve">and </w:t>
      </w:r>
      <w:r w:rsidR="007D3823" w:rsidRPr="000D5701">
        <w:rPr>
          <w:rFonts w:ascii="Times New Roman" w:hAnsi="Times New Roman" w:cs="Times New Roman"/>
        </w:rPr>
        <w:t xml:space="preserve">its consistency with related measures is weak. Further research is needed to improve the HEI and </w:t>
      </w:r>
      <w:r w:rsidR="00F17AF6" w:rsidRPr="000D5701">
        <w:rPr>
          <w:rFonts w:ascii="Times New Roman" w:hAnsi="Times New Roman" w:cs="Times New Roman"/>
        </w:rPr>
        <w:t>better</w:t>
      </w:r>
      <w:r w:rsidR="007D3823" w:rsidRPr="000D5701">
        <w:rPr>
          <w:rFonts w:ascii="Times New Roman" w:hAnsi="Times New Roman" w:cs="Times New Roman"/>
        </w:rPr>
        <w:t xml:space="preserve"> evaluate its psychometric quality</w:t>
      </w:r>
      <w:r w:rsidR="00F17AF6" w:rsidRPr="000D5701">
        <w:rPr>
          <w:rFonts w:ascii="Times New Roman" w:hAnsi="Times New Roman" w:cs="Times New Roman"/>
        </w:rPr>
        <w:t xml:space="preserve"> before we can conclude that it is a helpful measure of squalor</w:t>
      </w:r>
      <w:r w:rsidR="007D3823" w:rsidRPr="000D5701">
        <w:rPr>
          <w:rFonts w:ascii="Times New Roman" w:hAnsi="Times New Roman" w:cs="Times New Roman"/>
        </w:rPr>
        <w:t>.</w:t>
      </w:r>
    </w:p>
    <w:p w14:paraId="467DC3FF" w14:textId="77777777" w:rsidR="00D77593" w:rsidRPr="000D5701" w:rsidRDefault="00D77593" w:rsidP="00F6137C">
      <w:pPr>
        <w:spacing w:line="480" w:lineRule="auto"/>
        <w:ind w:firstLine="720"/>
        <w:rPr>
          <w:rFonts w:ascii="Times New Roman" w:hAnsi="Times New Roman" w:cs="Times New Roman"/>
          <w:b/>
          <w:bCs/>
        </w:rPr>
      </w:pPr>
      <w:r w:rsidRPr="000D5701">
        <w:rPr>
          <w:rFonts w:ascii="Times New Roman" w:hAnsi="Times New Roman" w:cs="Times New Roman"/>
          <w:b/>
          <w:bCs/>
        </w:rPr>
        <w:t xml:space="preserve">Processes </w:t>
      </w:r>
      <w:r w:rsidR="00F6137C" w:rsidRPr="000D5701">
        <w:rPr>
          <w:rFonts w:ascii="Times New Roman" w:hAnsi="Times New Roman" w:cs="Times New Roman"/>
          <w:b/>
          <w:bCs/>
        </w:rPr>
        <w:t>related to</w:t>
      </w:r>
      <w:r w:rsidRPr="000D5701">
        <w:rPr>
          <w:rFonts w:ascii="Times New Roman" w:hAnsi="Times New Roman" w:cs="Times New Roman"/>
          <w:b/>
          <w:bCs/>
        </w:rPr>
        <w:t xml:space="preserve"> </w:t>
      </w:r>
      <w:r w:rsidR="00F6137C" w:rsidRPr="000D5701">
        <w:rPr>
          <w:rFonts w:ascii="Times New Roman" w:hAnsi="Times New Roman" w:cs="Times New Roman"/>
          <w:b/>
          <w:bCs/>
        </w:rPr>
        <w:t>ho</w:t>
      </w:r>
      <w:r w:rsidRPr="000D5701">
        <w:rPr>
          <w:rFonts w:ascii="Times New Roman" w:hAnsi="Times New Roman" w:cs="Times New Roman"/>
          <w:b/>
          <w:bCs/>
        </w:rPr>
        <w:t>arding</w:t>
      </w:r>
      <w:r w:rsidR="00F6137C" w:rsidRPr="000D5701">
        <w:rPr>
          <w:rFonts w:ascii="Times New Roman" w:hAnsi="Times New Roman" w:cs="Times New Roman"/>
          <w:b/>
          <w:bCs/>
        </w:rPr>
        <w:t>.</w:t>
      </w:r>
    </w:p>
    <w:p w14:paraId="61D4F33D" w14:textId="77777777" w:rsidR="00921A0E" w:rsidRPr="000D5701" w:rsidRDefault="00BA450F" w:rsidP="0006460E">
      <w:pPr>
        <w:spacing w:line="480" w:lineRule="auto"/>
        <w:ind w:firstLine="720"/>
        <w:rPr>
          <w:rFonts w:ascii="Times New Roman" w:hAnsi="Times New Roman" w:cs="Times New Roman"/>
        </w:rPr>
      </w:pPr>
      <w:r w:rsidRPr="000D5701">
        <w:rPr>
          <w:rFonts w:ascii="Times New Roman" w:hAnsi="Times New Roman" w:cs="Times New Roman"/>
          <w:b/>
          <w:bCs/>
          <w:i/>
          <w:iCs/>
        </w:rPr>
        <w:lastRenderedPageBreak/>
        <w:t>SCI.</w:t>
      </w:r>
      <w:r w:rsidRPr="000D5701">
        <w:rPr>
          <w:rFonts w:ascii="Times New Roman" w:hAnsi="Times New Roman" w:cs="Times New Roman"/>
        </w:rPr>
        <w:t xml:space="preserve"> </w:t>
      </w:r>
      <w:r w:rsidR="00921A0E" w:rsidRPr="000D5701">
        <w:rPr>
          <w:rFonts w:ascii="Times New Roman" w:hAnsi="Times New Roman" w:cs="Times New Roman"/>
        </w:rPr>
        <w:t xml:space="preserve">The </w:t>
      </w:r>
      <w:r w:rsidR="00207992" w:rsidRPr="000D5701">
        <w:rPr>
          <w:rFonts w:ascii="Times New Roman" w:hAnsi="Times New Roman" w:cs="Times New Roman"/>
        </w:rPr>
        <w:t xml:space="preserve">24-item </w:t>
      </w:r>
      <w:r w:rsidR="00921A0E" w:rsidRPr="000D5701">
        <w:rPr>
          <w:rFonts w:ascii="Times New Roman" w:hAnsi="Times New Roman" w:cs="Times New Roman"/>
        </w:rPr>
        <w:t xml:space="preserve">SCI measures attitudes and beliefs related to hoarding. It was evaluated in </w:t>
      </w:r>
      <w:r w:rsidR="005074A6" w:rsidRPr="000D5701">
        <w:rPr>
          <w:rFonts w:ascii="Times New Roman" w:hAnsi="Times New Roman" w:cs="Times New Roman"/>
        </w:rPr>
        <w:t xml:space="preserve">three </w:t>
      </w:r>
      <w:r w:rsidR="00921A0E" w:rsidRPr="000D5701">
        <w:rPr>
          <w:rFonts w:ascii="Times New Roman" w:hAnsi="Times New Roman" w:cs="Times New Roman"/>
        </w:rPr>
        <w:t xml:space="preserve">samples with elevated SI-R scores, with OCD, and without any psychiatric diagnoses </w:t>
      </w:r>
      <w:r w:rsidR="00921A0E" w:rsidRPr="000D5701">
        <w:rPr>
          <w:rFonts w:ascii="Times New Roman" w:hAnsi="Times New Roman" w:cs="Times New Roman"/>
        </w:rPr>
        <w:fldChar w:fldCharType="begin"/>
      </w:r>
      <w:r w:rsidR="00921A0E" w:rsidRPr="000D5701">
        <w:rPr>
          <w:rFonts w:ascii="Times New Roman" w:hAnsi="Times New Roman" w:cs="Times New Roman"/>
        </w:rPr>
        <w:instrText xml:space="preserve"> ADDIN EN.CITE &lt;EndNote&gt;&lt;Cite&gt;&lt;Author&gt;Steketee&lt;/Author&gt;&lt;Year&gt;2003&lt;/Year&gt;&lt;RecNum&gt;2914&lt;/RecNum&gt;&lt;DisplayText&gt;(Steketee et al., 2003)&lt;/DisplayText&gt;&lt;record&gt;&lt;rec-number&gt;2914&lt;/rec-number&gt;&lt;foreign-keys&gt;&lt;key app="EN" db-id="aswwv2arms2dxme5p56p0azv59z2wzpervtw" timestamp="1574807238"&gt;2914&lt;/key&gt;&lt;/foreign-keys&gt;&lt;ref-type name="Journal Article"&gt;17&lt;/ref-type&gt;&lt;contributors&gt;&lt;authors&gt;&lt;author&gt;Steketee, G.&lt;/author&gt;&lt;author&gt;Frost, R. O.&lt;/author&gt;&lt;author&gt;Kyrios, M.&lt;/author&gt;&lt;/authors&gt;&lt;/contributors&gt;&lt;titles&gt;&lt;title&gt;Cognitive aspects of compulsive hoarding&lt;/title&gt;&lt;secondary-title&gt;Cognitive Therapy and Research&lt;/secondary-title&gt;&lt;/titles&gt;&lt;periodical&gt;&lt;full-title&gt;Cognitive Therapy and Research&lt;/full-title&gt;&lt;/periodical&gt;&lt;pages&gt;463-479&lt;/pages&gt;&lt;volume&gt;27&lt;/volume&gt;&lt;number&gt;4&lt;/number&gt;&lt;dates&gt;&lt;year&gt;2003&lt;/year&gt;&lt;/dates&gt;&lt;urls&gt;&lt;/urls&gt;&lt;electronic-resource-num&gt;10.1023/A:1025428631552&lt;/electronic-resource-num&gt;&lt;/record&gt;&lt;/Cite&gt;&lt;/EndNote&gt;</w:instrText>
      </w:r>
      <w:r w:rsidR="00921A0E" w:rsidRPr="000D5701">
        <w:rPr>
          <w:rFonts w:ascii="Times New Roman" w:hAnsi="Times New Roman" w:cs="Times New Roman"/>
        </w:rPr>
        <w:fldChar w:fldCharType="separate"/>
      </w:r>
      <w:r w:rsidR="00921A0E" w:rsidRPr="000D5701">
        <w:rPr>
          <w:rFonts w:ascii="Times New Roman" w:hAnsi="Times New Roman" w:cs="Times New Roman"/>
          <w:noProof/>
        </w:rPr>
        <w:t>(Steketee et al., 2003)</w:t>
      </w:r>
      <w:r w:rsidR="00921A0E" w:rsidRPr="000D5701">
        <w:rPr>
          <w:rFonts w:ascii="Times New Roman" w:hAnsi="Times New Roman" w:cs="Times New Roman"/>
        </w:rPr>
        <w:fldChar w:fldCharType="end"/>
      </w:r>
      <w:r w:rsidR="00921A0E" w:rsidRPr="000D5701">
        <w:rPr>
          <w:rFonts w:ascii="Times New Roman" w:hAnsi="Times New Roman" w:cs="Times New Roman"/>
        </w:rPr>
        <w:t xml:space="preserve">. There was </w:t>
      </w:r>
      <w:r w:rsidR="00921A0E" w:rsidRPr="000D5701">
        <w:rPr>
          <w:rFonts w:ascii="Times New Roman" w:hAnsi="Times New Roman" w:cs="Times New Roman"/>
          <w:i/>
          <w:iCs/>
        </w:rPr>
        <w:t xml:space="preserve">very </w:t>
      </w:r>
      <w:proofErr w:type="gramStart"/>
      <w:r w:rsidR="00921A0E" w:rsidRPr="000D5701">
        <w:rPr>
          <w:rFonts w:ascii="Times New Roman" w:hAnsi="Times New Roman" w:cs="Times New Roman"/>
          <w:i/>
          <w:iCs/>
        </w:rPr>
        <w:t>low</w:t>
      </w:r>
      <w:r w:rsidR="00921A0E" w:rsidRPr="000D5701">
        <w:rPr>
          <w:rFonts w:ascii="Times New Roman" w:hAnsi="Times New Roman" w:cs="Times New Roman"/>
        </w:rPr>
        <w:t xml:space="preserve"> quality</w:t>
      </w:r>
      <w:proofErr w:type="gramEnd"/>
      <w:r w:rsidR="00921A0E" w:rsidRPr="000D5701">
        <w:rPr>
          <w:rFonts w:ascii="Times New Roman" w:hAnsi="Times New Roman" w:cs="Times New Roman"/>
        </w:rPr>
        <w:t xml:space="preserve"> evidence for </w:t>
      </w:r>
      <w:r w:rsidR="00921A0E" w:rsidRPr="000D5701">
        <w:rPr>
          <w:rFonts w:ascii="Times New Roman" w:hAnsi="Times New Roman" w:cs="Times New Roman"/>
          <w:i/>
          <w:iCs/>
        </w:rPr>
        <w:t>insufficient</w:t>
      </w:r>
      <w:r w:rsidR="00921A0E" w:rsidRPr="000D5701">
        <w:rPr>
          <w:rFonts w:ascii="Times New Roman" w:hAnsi="Times New Roman" w:cs="Times New Roman"/>
        </w:rPr>
        <w:t xml:space="preserve"> structural validity and </w:t>
      </w:r>
      <w:r w:rsidR="00921A0E" w:rsidRPr="000D5701">
        <w:rPr>
          <w:rFonts w:ascii="Times New Roman" w:hAnsi="Times New Roman" w:cs="Times New Roman"/>
          <w:i/>
          <w:iCs/>
        </w:rPr>
        <w:t>high</w:t>
      </w:r>
      <w:r w:rsidR="00921A0E" w:rsidRPr="000D5701">
        <w:rPr>
          <w:rFonts w:ascii="Times New Roman" w:hAnsi="Times New Roman" w:cs="Times New Roman"/>
        </w:rPr>
        <w:t xml:space="preserve"> quality evidence for </w:t>
      </w:r>
      <w:r w:rsidR="005222E3" w:rsidRPr="000D5701">
        <w:rPr>
          <w:rFonts w:ascii="Times New Roman" w:hAnsi="Times New Roman" w:cs="Times New Roman"/>
          <w:i/>
          <w:iCs/>
        </w:rPr>
        <w:t>sufficient</w:t>
      </w:r>
      <w:r w:rsidR="005222E3" w:rsidRPr="000D5701">
        <w:rPr>
          <w:rFonts w:ascii="Times New Roman" w:hAnsi="Times New Roman" w:cs="Times New Roman"/>
        </w:rPr>
        <w:t xml:space="preserve"> </w:t>
      </w:r>
      <w:r w:rsidR="00921A0E" w:rsidRPr="000D5701">
        <w:rPr>
          <w:rFonts w:ascii="Times New Roman" w:hAnsi="Times New Roman" w:cs="Times New Roman"/>
        </w:rPr>
        <w:t xml:space="preserve">internal consistency. Evidence for inconsistent construct validity was not graded due to unresolved mixed findings that were in line with 63% of hypotheses. These findings suggest the SCI is a broadly weak measure </w:t>
      </w:r>
      <w:r w:rsidR="005074A6" w:rsidRPr="000D5701">
        <w:rPr>
          <w:rFonts w:ascii="Times New Roman" w:hAnsi="Times New Roman" w:cs="Times New Roman"/>
        </w:rPr>
        <w:t>and</w:t>
      </w:r>
      <w:r w:rsidR="00921A0E" w:rsidRPr="000D5701">
        <w:rPr>
          <w:rFonts w:ascii="Times New Roman" w:hAnsi="Times New Roman" w:cs="Times New Roman"/>
        </w:rPr>
        <w:t xml:space="preserve"> may not be </w:t>
      </w:r>
      <w:r w:rsidR="005074A6" w:rsidRPr="000D5701">
        <w:rPr>
          <w:rFonts w:ascii="Times New Roman" w:hAnsi="Times New Roman" w:cs="Times New Roman"/>
        </w:rPr>
        <w:t>capturing</w:t>
      </w:r>
      <w:r w:rsidR="00921A0E" w:rsidRPr="000D5701">
        <w:rPr>
          <w:rFonts w:ascii="Times New Roman" w:hAnsi="Times New Roman" w:cs="Times New Roman"/>
        </w:rPr>
        <w:t xml:space="preserve"> a relevant piece of HD</w:t>
      </w:r>
      <w:r w:rsidR="005074A6" w:rsidRPr="000D5701">
        <w:rPr>
          <w:rFonts w:ascii="Times New Roman" w:hAnsi="Times New Roman" w:cs="Times New Roman"/>
        </w:rPr>
        <w:t xml:space="preserve"> given its inconsistent correlations with related constructs</w:t>
      </w:r>
      <w:r w:rsidR="00921A0E" w:rsidRPr="000D5701">
        <w:rPr>
          <w:rFonts w:ascii="Times New Roman" w:hAnsi="Times New Roman" w:cs="Times New Roman"/>
        </w:rPr>
        <w:t xml:space="preserve">. As such, its use in clinical settings </w:t>
      </w:r>
      <w:r w:rsidR="005074A6" w:rsidRPr="000D5701">
        <w:rPr>
          <w:rFonts w:ascii="Times New Roman" w:hAnsi="Times New Roman" w:cs="Times New Roman"/>
        </w:rPr>
        <w:t xml:space="preserve">for case formulation and treatment planning </w:t>
      </w:r>
      <w:r w:rsidR="00921A0E" w:rsidRPr="000D5701">
        <w:rPr>
          <w:rFonts w:ascii="Times New Roman" w:hAnsi="Times New Roman" w:cs="Times New Roman"/>
        </w:rPr>
        <w:t>may be limited.</w:t>
      </w:r>
    </w:p>
    <w:p w14:paraId="418450B0" w14:textId="77777777" w:rsidR="00F44FC9" w:rsidRPr="000D5701" w:rsidRDefault="00BA450F" w:rsidP="0006460E">
      <w:pPr>
        <w:spacing w:line="480" w:lineRule="auto"/>
        <w:ind w:firstLine="720"/>
        <w:rPr>
          <w:rFonts w:ascii="Times New Roman" w:hAnsi="Times New Roman" w:cs="Times New Roman"/>
        </w:rPr>
      </w:pPr>
      <w:r w:rsidRPr="000D5701">
        <w:rPr>
          <w:rFonts w:ascii="Times New Roman" w:hAnsi="Times New Roman" w:cs="Times New Roman"/>
          <w:b/>
          <w:bCs/>
          <w:i/>
          <w:iCs/>
        </w:rPr>
        <w:t>AAQH.</w:t>
      </w:r>
      <w:r w:rsidRPr="000D5701">
        <w:rPr>
          <w:rFonts w:ascii="Times New Roman" w:hAnsi="Times New Roman" w:cs="Times New Roman"/>
        </w:rPr>
        <w:t xml:space="preserve"> </w:t>
      </w:r>
      <w:r w:rsidR="00F44FC9" w:rsidRPr="000D5701">
        <w:rPr>
          <w:rFonts w:ascii="Times New Roman" w:hAnsi="Times New Roman" w:cs="Times New Roman"/>
        </w:rPr>
        <w:t xml:space="preserve">The </w:t>
      </w:r>
      <w:r w:rsidR="00207992" w:rsidRPr="000D5701">
        <w:rPr>
          <w:rFonts w:ascii="Times New Roman" w:hAnsi="Times New Roman" w:cs="Times New Roman"/>
        </w:rPr>
        <w:t xml:space="preserve">14-item </w:t>
      </w:r>
      <w:r w:rsidR="00F44FC9" w:rsidRPr="000D5701">
        <w:rPr>
          <w:rFonts w:ascii="Times New Roman" w:hAnsi="Times New Roman" w:cs="Times New Roman"/>
        </w:rPr>
        <w:t xml:space="preserve">AAQH measures psychological inflexibility specific to hoarding and was validated in a college student sample </w:t>
      </w:r>
      <w:r w:rsidR="00F44FC9" w:rsidRPr="000D5701">
        <w:rPr>
          <w:rFonts w:ascii="Times New Roman" w:hAnsi="Times New Roman" w:cs="Times New Roman"/>
        </w:rPr>
        <w:fldChar w:fldCharType="begin"/>
      </w:r>
      <w:r w:rsidR="00F44FC9" w:rsidRPr="000D5701">
        <w:rPr>
          <w:rFonts w:ascii="Times New Roman" w:hAnsi="Times New Roman" w:cs="Times New Roman"/>
        </w:rPr>
        <w:instrText xml:space="preserve"> ADDIN EN.CITE &lt;EndNote&gt;&lt;Cite&gt;&lt;Author&gt;Krafft&lt;/Author&gt;&lt;Year&gt;2019&lt;/Year&gt;&lt;RecNum&gt;3143&lt;/RecNum&gt;&lt;DisplayText&gt;(Krafft et al., 2019)&lt;/DisplayText&gt;&lt;record&gt;&lt;rec-number&gt;3143&lt;/rec-number&gt;&lt;foreign-keys&gt;&lt;key app="EN" db-id="aswwv2arms2dxme5p56p0azv59z2wzpervtw" timestamp="1574807239"&gt;3143&lt;/key&gt;&lt;/foreign-keys&gt;&lt;ref-type name="Journal Article"&gt;17&lt;/ref-type&gt;&lt;contributors&gt;&lt;authors&gt;&lt;author&gt;Krafft, J.&lt;/author&gt;&lt;author&gt;Ong, C. W.&lt;/author&gt;&lt;author&gt;Twohig, M. P.&lt;/author&gt;&lt;author&gt;Levin, M. E.&lt;/author&gt;&lt;/authors&gt;&lt;/contributors&gt;&lt;titles&gt;&lt;title&gt;Assessing psychological inflexibility in hoarding: The Acceptance and Action Questionnaire for Hoarding (AAQH)&lt;/title&gt;&lt;secondary-title&gt;Journal of Contextual Behavioral Science&lt;/secondary-title&gt;&lt;/titles&gt;&lt;periodical&gt;&lt;full-title&gt;Journal of Contextual Behavioral Science&lt;/full-title&gt;&lt;/periodical&gt;&lt;dates&gt;&lt;year&gt;2019&lt;/year&gt;&lt;/dates&gt;&lt;urls&gt;&lt;/urls&gt;&lt;electronic-resource-num&gt;10.1016/j.jcbs.2018.08.003&lt;/electronic-resource-num&gt;&lt;/record&gt;&lt;/Cite&gt;&lt;/EndNote&gt;</w:instrText>
      </w:r>
      <w:r w:rsidR="00F44FC9" w:rsidRPr="000D5701">
        <w:rPr>
          <w:rFonts w:ascii="Times New Roman" w:hAnsi="Times New Roman" w:cs="Times New Roman"/>
        </w:rPr>
        <w:fldChar w:fldCharType="separate"/>
      </w:r>
      <w:r w:rsidR="00F44FC9" w:rsidRPr="000D5701">
        <w:rPr>
          <w:rFonts w:ascii="Times New Roman" w:hAnsi="Times New Roman" w:cs="Times New Roman"/>
          <w:noProof/>
        </w:rPr>
        <w:t>(Krafft et al., 2019)</w:t>
      </w:r>
      <w:r w:rsidR="00F44FC9" w:rsidRPr="000D5701">
        <w:rPr>
          <w:rFonts w:ascii="Times New Roman" w:hAnsi="Times New Roman" w:cs="Times New Roman"/>
        </w:rPr>
        <w:fldChar w:fldCharType="end"/>
      </w:r>
      <w:r w:rsidR="00F44FC9" w:rsidRPr="000D5701">
        <w:rPr>
          <w:rFonts w:ascii="Times New Roman" w:hAnsi="Times New Roman" w:cs="Times New Roman"/>
        </w:rPr>
        <w:t xml:space="preserve">. There was </w:t>
      </w:r>
      <w:r w:rsidR="00D74FCA" w:rsidRPr="000D5701">
        <w:rPr>
          <w:rFonts w:ascii="Times New Roman" w:hAnsi="Times New Roman" w:cs="Times New Roman"/>
          <w:i/>
          <w:iCs/>
        </w:rPr>
        <w:t xml:space="preserve">very </w:t>
      </w:r>
      <w:proofErr w:type="gramStart"/>
      <w:r w:rsidR="00D74FCA" w:rsidRPr="000D5701">
        <w:rPr>
          <w:rFonts w:ascii="Times New Roman" w:hAnsi="Times New Roman" w:cs="Times New Roman"/>
          <w:i/>
          <w:iCs/>
        </w:rPr>
        <w:t>low</w:t>
      </w:r>
      <w:r w:rsidR="00D74FCA" w:rsidRPr="000D5701">
        <w:rPr>
          <w:rFonts w:ascii="Times New Roman" w:hAnsi="Times New Roman" w:cs="Times New Roman"/>
        </w:rPr>
        <w:t xml:space="preserve"> quality</w:t>
      </w:r>
      <w:proofErr w:type="gramEnd"/>
      <w:r w:rsidR="00D74FCA" w:rsidRPr="000D5701">
        <w:rPr>
          <w:rFonts w:ascii="Times New Roman" w:hAnsi="Times New Roman" w:cs="Times New Roman"/>
        </w:rPr>
        <w:t xml:space="preserve"> evidence for </w:t>
      </w:r>
      <w:r w:rsidR="00D74FCA" w:rsidRPr="000D5701">
        <w:rPr>
          <w:rFonts w:ascii="Times New Roman" w:hAnsi="Times New Roman" w:cs="Times New Roman"/>
          <w:i/>
          <w:iCs/>
        </w:rPr>
        <w:t>indeterminate</w:t>
      </w:r>
      <w:r w:rsidR="00D74FCA" w:rsidRPr="000D5701">
        <w:rPr>
          <w:rFonts w:ascii="Times New Roman" w:hAnsi="Times New Roman" w:cs="Times New Roman"/>
        </w:rPr>
        <w:t xml:space="preserve"> structural validity </w:t>
      </w:r>
      <w:r w:rsidR="00F44FC9" w:rsidRPr="000D5701">
        <w:rPr>
          <w:rFonts w:ascii="Times New Roman" w:hAnsi="Times New Roman" w:cs="Times New Roman"/>
        </w:rPr>
        <w:t>and</w:t>
      </w:r>
      <w:r w:rsidR="00D74FCA" w:rsidRPr="000D5701">
        <w:rPr>
          <w:rFonts w:ascii="Times New Roman" w:hAnsi="Times New Roman" w:cs="Times New Roman"/>
        </w:rPr>
        <w:t xml:space="preserve"> </w:t>
      </w:r>
      <w:r w:rsidR="00D74FCA" w:rsidRPr="000D5701">
        <w:rPr>
          <w:rFonts w:ascii="Times New Roman" w:hAnsi="Times New Roman" w:cs="Times New Roman"/>
          <w:i/>
          <w:iCs/>
        </w:rPr>
        <w:t>low</w:t>
      </w:r>
      <w:r w:rsidR="00D74FCA" w:rsidRPr="000D5701">
        <w:rPr>
          <w:rFonts w:ascii="Times New Roman" w:hAnsi="Times New Roman" w:cs="Times New Roman"/>
        </w:rPr>
        <w:t xml:space="preserve"> quality evidence for </w:t>
      </w:r>
      <w:r w:rsidR="005222E3" w:rsidRPr="000D5701">
        <w:rPr>
          <w:rFonts w:ascii="Times New Roman" w:hAnsi="Times New Roman" w:cs="Times New Roman"/>
          <w:i/>
          <w:iCs/>
        </w:rPr>
        <w:t>sufficient</w:t>
      </w:r>
      <w:r w:rsidR="005222E3" w:rsidRPr="000D5701">
        <w:rPr>
          <w:rFonts w:ascii="Times New Roman" w:hAnsi="Times New Roman" w:cs="Times New Roman"/>
        </w:rPr>
        <w:t xml:space="preserve"> </w:t>
      </w:r>
      <w:r w:rsidR="00D74FCA" w:rsidRPr="000D5701">
        <w:rPr>
          <w:rFonts w:ascii="Times New Roman" w:hAnsi="Times New Roman" w:cs="Times New Roman"/>
        </w:rPr>
        <w:t>internal consistency</w:t>
      </w:r>
      <w:r w:rsidR="00F44FC9" w:rsidRPr="000D5701">
        <w:rPr>
          <w:rFonts w:ascii="Times New Roman" w:hAnsi="Times New Roman" w:cs="Times New Roman"/>
        </w:rPr>
        <w:t xml:space="preserve">, </w:t>
      </w:r>
      <w:r w:rsidR="00F44FC9" w:rsidRPr="000D5701">
        <w:rPr>
          <w:rFonts w:ascii="Times New Roman" w:hAnsi="Times New Roman" w:cs="Times New Roman"/>
          <w:i/>
          <w:iCs/>
        </w:rPr>
        <w:t>indeterminate</w:t>
      </w:r>
      <w:r w:rsidR="00F44FC9" w:rsidRPr="000D5701">
        <w:rPr>
          <w:rFonts w:ascii="Times New Roman" w:hAnsi="Times New Roman" w:cs="Times New Roman"/>
        </w:rPr>
        <w:t xml:space="preserve"> cross-cultural validity, and </w:t>
      </w:r>
      <w:r w:rsidR="00F44FC9" w:rsidRPr="000D5701">
        <w:rPr>
          <w:rFonts w:ascii="Times New Roman" w:hAnsi="Times New Roman" w:cs="Times New Roman"/>
          <w:i/>
          <w:iCs/>
        </w:rPr>
        <w:t>sufficient</w:t>
      </w:r>
      <w:r w:rsidR="00F44FC9" w:rsidRPr="000D5701">
        <w:rPr>
          <w:rFonts w:ascii="Times New Roman" w:hAnsi="Times New Roman" w:cs="Times New Roman"/>
        </w:rPr>
        <w:t xml:space="preserve"> construct validity.</w:t>
      </w:r>
      <w:r w:rsidR="009305BE" w:rsidRPr="000D5701">
        <w:rPr>
          <w:rFonts w:ascii="Times New Roman" w:hAnsi="Times New Roman" w:cs="Times New Roman"/>
        </w:rPr>
        <w:t xml:space="preserve"> Preliminary results suggest the AAQH measures the construct it is designed to measure, but replication of psychometric findings in </w:t>
      </w:r>
      <w:r w:rsidR="00207992" w:rsidRPr="000D5701">
        <w:rPr>
          <w:rFonts w:ascii="Times New Roman" w:hAnsi="Times New Roman" w:cs="Times New Roman"/>
        </w:rPr>
        <w:t>HD</w:t>
      </w:r>
      <w:r w:rsidR="009305BE" w:rsidRPr="000D5701">
        <w:rPr>
          <w:rFonts w:ascii="Times New Roman" w:hAnsi="Times New Roman" w:cs="Times New Roman"/>
        </w:rPr>
        <w:t xml:space="preserve"> samples is needed to determine its clinical relevance and utility.</w:t>
      </w:r>
    </w:p>
    <w:p w14:paraId="0C184E80" w14:textId="77777777" w:rsidR="007D3823" w:rsidRPr="000D5701" w:rsidRDefault="00223252" w:rsidP="0006460E">
      <w:pPr>
        <w:spacing w:line="480" w:lineRule="auto"/>
        <w:ind w:firstLine="720"/>
        <w:rPr>
          <w:rFonts w:ascii="Times New Roman" w:hAnsi="Times New Roman" w:cs="Times New Roman"/>
        </w:rPr>
      </w:pPr>
      <w:r w:rsidRPr="000D5701">
        <w:rPr>
          <w:rFonts w:ascii="Times New Roman" w:hAnsi="Times New Roman" w:cs="Times New Roman"/>
          <w:b/>
          <w:bCs/>
          <w:i/>
          <w:iCs/>
        </w:rPr>
        <w:t>MOMS.</w:t>
      </w:r>
      <w:r w:rsidRPr="000D5701">
        <w:rPr>
          <w:rFonts w:ascii="Times New Roman" w:hAnsi="Times New Roman" w:cs="Times New Roman"/>
          <w:b/>
          <w:bCs/>
        </w:rPr>
        <w:t xml:space="preserve"> </w:t>
      </w:r>
      <w:r w:rsidR="007D3823" w:rsidRPr="000D5701">
        <w:rPr>
          <w:rFonts w:ascii="Times New Roman" w:hAnsi="Times New Roman" w:cs="Times New Roman"/>
        </w:rPr>
        <w:t xml:space="preserve">The </w:t>
      </w:r>
      <w:r w:rsidR="00207992" w:rsidRPr="000D5701">
        <w:rPr>
          <w:rFonts w:ascii="Times New Roman" w:hAnsi="Times New Roman" w:cs="Times New Roman"/>
        </w:rPr>
        <w:t xml:space="preserve">9-item </w:t>
      </w:r>
      <w:r w:rsidR="007D3823" w:rsidRPr="000D5701">
        <w:rPr>
          <w:rFonts w:ascii="Times New Roman" w:hAnsi="Times New Roman" w:cs="Times New Roman"/>
        </w:rPr>
        <w:t xml:space="preserve">MOMS measures material scrupulosity or rigid adherence to moral beliefs about responsibility over possessions. It was evaluated in three samples who were unscreened or in a self-help group for hoarding </w:t>
      </w:r>
      <w:r w:rsidR="007D3823" w:rsidRPr="000D5701">
        <w:rPr>
          <w:rFonts w:ascii="Times New Roman" w:hAnsi="Times New Roman" w:cs="Times New Roman"/>
        </w:rPr>
        <w:fldChar w:fldCharType="begin">
          <w:fldData xml:space="preserve">PEVuZE5vdGU+PENpdGU+PEF1dGhvcj5Gcm9zdDwvQXV0aG9yPjxZZWFyPjIwMTg8L1llYXI+PFJl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</w:fldData>
        </w:fldChar>
      </w:r>
      <w:r w:rsidR="00FD56A0" w:rsidRPr="000D5701">
        <w:rPr>
          <w:rFonts w:ascii="Times New Roman" w:hAnsi="Times New Roman" w:cs="Times New Roman"/>
        </w:rPr>
        <w:instrText xml:space="preserve"> ADDIN EN.CITE </w:instrText>
      </w:r>
      <w:r w:rsidR="00FD56A0" w:rsidRPr="000D5701">
        <w:rPr>
          <w:rFonts w:ascii="Times New Roman" w:hAnsi="Times New Roman" w:cs="Times New Roman"/>
        </w:rPr>
        <w:fldChar w:fldCharType="begin">
          <w:fldData xml:space="preserve">PEVuZE5vdGU+PENpdGU+PEF1dGhvcj5Gcm9zdDwvQXV0aG9yPjxZZWFyPjIwMTg8L1llYXI+PFJl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</w:fldData>
        </w:fldChar>
      </w:r>
      <w:r w:rsidR="00FD56A0" w:rsidRPr="000D5701">
        <w:rPr>
          <w:rFonts w:ascii="Times New Roman" w:hAnsi="Times New Roman" w:cs="Times New Roman"/>
        </w:rPr>
        <w:instrText xml:space="preserve"> ADDIN EN.CITE.DATA </w:instrText>
      </w:r>
      <w:r w:rsidR="00FD56A0" w:rsidRPr="000D5701">
        <w:rPr>
          <w:rFonts w:ascii="Times New Roman" w:hAnsi="Times New Roman" w:cs="Times New Roman"/>
        </w:rPr>
      </w:r>
      <w:r w:rsidR="00FD56A0" w:rsidRPr="000D5701">
        <w:rPr>
          <w:rFonts w:ascii="Times New Roman" w:hAnsi="Times New Roman" w:cs="Times New Roman"/>
        </w:rPr>
        <w:fldChar w:fldCharType="end"/>
      </w:r>
      <w:r w:rsidR="007D3823" w:rsidRPr="000D5701">
        <w:rPr>
          <w:rFonts w:ascii="Times New Roman" w:hAnsi="Times New Roman" w:cs="Times New Roman"/>
        </w:rPr>
      </w:r>
      <w:r w:rsidR="007D3823" w:rsidRPr="000D5701">
        <w:rPr>
          <w:rFonts w:ascii="Times New Roman" w:hAnsi="Times New Roman" w:cs="Times New Roman"/>
        </w:rPr>
        <w:fldChar w:fldCharType="separate"/>
      </w:r>
      <w:r w:rsidR="007D3823" w:rsidRPr="000D5701">
        <w:rPr>
          <w:rFonts w:ascii="Times New Roman" w:hAnsi="Times New Roman" w:cs="Times New Roman"/>
          <w:noProof/>
        </w:rPr>
        <w:t>(Frost et al., 2018)</w:t>
      </w:r>
      <w:r w:rsidR="007D3823" w:rsidRPr="000D5701">
        <w:rPr>
          <w:rFonts w:ascii="Times New Roman" w:hAnsi="Times New Roman" w:cs="Times New Roman"/>
        </w:rPr>
        <w:fldChar w:fldCharType="end"/>
      </w:r>
      <w:r w:rsidR="007D3823" w:rsidRPr="000D5701">
        <w:rPr>
          <w:rFonts w:ascii="Times New Roman" w:hAnsi="Times New Roman" w:cs="Times New Roman"/>
        </w:rPr>
        <w:t xml:space="preserve">. There was </w:t>
      </w:r>
      <w:r w:rsidR="007D3823" w:rsidRPr="000D5701">
        <w:rPr>
          <w:rFonts w:ascii="Times New Roman" w:hAnsi="Times New Roman" w:cs="Times New Roman"/>
          <w:i/>
          <w:iCs/>
        </w:rPr>
        <w:t xml:space="preserve">low </w:t>
      </w:r>
      <w:r w:rsidR="007D3823" w:rsidRPr="000D5701">
        <w:rPr>
          <w:rFonts w:ascii="Times New Roman" w:hAnsi="Times New Roman" w:cs="Times New Roman"/>
        </w:rPr>
        <w:t xml:space="preserve">evidence for </w:t>
      </w:r>
      <w:r w:rsidR="005222E3" w:rsidRPr="000D5701">
        <w:rPr>
          <w:rFonts w:ascii="Times New Roman" w:hAnsi="Times New Roman" w:cs="Times New Roman"/>
          <w:i/>
          <w:iCs/>
        </w:rPr>
        <w:t>sufficient</w:t>
      </w:r>
      <w:r w:rsidR="005222E3" w:rsidRPr="000D5701">
        <w:rPr>
          <w:rFonts w:ascii="Times New Roman" w:hAnsi="Times New Roman" w:cs="Times New Roman"/>
        </w:rPr>
        <w:t xml:space="preserve"> </w:t>
      </w:r>
      <w:r w:rsidR="007D3823" w:rsidRPr="000D5701">
        <w:rPr>
          <w:rFonts w:ascii="Times New Roman" w:hAnsi="Times New Roman" w:cs="Times New Roman"/>
        </w:rPr>
        <w:t xml:space="preserve">internal consistency. Evidence for inconsistent construct validity was not graded as mixed findings supported 64% of hypotheses. Based on preliminary findings, the MOMS </w:t>
      </w:r>
      <w:proofErr w:type="gramStart"/>
      <w:r w:rsidR="007D3823" w:rsidRPr="000D5701">
        <w:rPr>
          <w:rFonts w:ascii="Times New Roman" w:hAnsi="Times New Roman" w:cs="Times New Roman"/>
        </w:rPr>
        <w:t>does</w:t>
      </w:r>
      <w:proofErr w:type="gramEnd"/>
      <w:r w:rsidR="007D3823" w:rsidRPr="000D5701">
        <w:rPr>
          <w:rFonts w:ascii="Times New Roman" w:hAnsi="Times New Roman" w:cs="Times New Roman"/>
        </w:rPr>
        <w:t xml:space="preserve"> not appear to correlate with other measures as predicted. However, more robust research conducted in HD samples would clarify its clinical utility.</w:t>
      </w:r>
      <w:r w:rsidR="007D3823" w:rsidRPr="000D5701">
        <w:rPr>
          <w:rFonts w:ascii="Times New Roman" w:hAnsi="Times New Roman" w:cs="Times New Roman"/>
        </w:rPr>
        <w:tab/>
      </w:r>
    </w:p>
    <w:p w14:paraId="1B8840D2" w14:textId="77777777" w:rsidR="00921A0E" w:rsidRPr="000D5701" w:rsidRDefault="00223252" w:rsidP="0006460E">
      <w:pPr>
        <w:spacing w:line="480" w:lineRule="auto"/>
        <w:ind w:firstLine="720"/>
        <w:rPr>
          <w:rFonts w:ascii="Times New Roman" w:hAnsi="Times New Roman" w:cs="Times New Roman"/>
        </w:rPr>
      </w:pPr>
      <w:r w:rsidRPr="000D5701">
        <w:rPr>
          <w:rFonts w:ascii="Times New Roman" w:hAnsi="Times New Roman" w:cs="Times New Roman"/>
          <w:b/>
          <w:bCs/>
          <w:i/>
          <w:iCs/>
        </w:rPr>
        <w:t>RSI.</w:t>
      </w:r>
      <w:r w:rsidRPr="000D5701">
        <w:rPr>
          <w:rFonts w:ascii="Times New Roman" w:hAnsi="Times New Roman" w:cs="Times New Roman"/>
        </w:rPr>
        <w:t xml:space="preserve"> </w:t>
      </w:r>
      <w:r w:rsidR="00921A0E" w:rsidRPr="000D5701">
        <w:rPr>
          <w:rFonts w:ascii="Times New Roman" w:hAnsi="Times New Roman" w:cs="Times New Roman"/>
        </w:rPr>
        <w:t xml:space="preserve">The </w:t>
      </w:r>
      <w:r w:rsidR="00207992" w:rsidRPr="000D5701">
        <w:rPr>
          <w:rFonts w:ascii="Times New Roman" w:hAnsi="Times New Roman" w:cs="Times New Roman"/>
        </w:rPr>
        <w:t xml:space="preserve">single-item </w:t>
      </w:r>
      <w:r w:rsidR="00921A0E" w:rsidRPr="000D5701">
        <w:rPr>
          <w:rFonts w:ascii="Times New Roman" w:hAnsi="Times New Roman" w:cs="Times New Roman"/>
        </w:rPr>
        <w:t xml:space="preserve">RSI measures the </w:t>
      </w:r>
      <w:r w:rsidR="00207992" w:rsidRPr="000D5701">
        <w:rPr>
          <w:rFonts w:ascii="Times New Roman" w:hAnsi="Times New Roman" w:cs="Times New Roman"/>
        </w:rPr>
        <w:t xml:space="preserve">perceived </w:t>
      </w:r>
      <w:r w:rsidR="00921A0E" w:rsidRPr="000D5701">
        <w:rPr>
          <w:rFonts w:ascii="Times New Roman" w:hAnsi="Times New Roman" w:cs="Times New Roman"/>
        </w:rPr>
        <w:t xml:space="preserve">strength of the relationship between the self and possessions using a visual scale. It was validated in HD and unscreened samples </w:t>
      </w:r>
      <w:r w:rsidR="00921A0E" w:rsidRPr="000D5701">
        <w:rPr>
          <w:rFonts w:ascii="Times New Roman" w:hAnsi="Times New Roman" w:cs="Times New Roman"/>
        </w:rPr>
        <w:fldChar w:fldCharType="begin"/>
      </w:r>
      <w:r w:rsidR="00921A0E" w:rsidRPr="000D5701">
        <w:rPr>
          <w:rFonts w:ascii="Times New Roman" w:hAnsi="Times New Roman" w:cs="Times New Roman"/>
        </w:rPr>
        <w:instrText xml:space="preserve"> ADDIN EN.CITE &lt;EndNote&gt;&lt;Cite&gt;&lt;Author&gt;Dozier&lt;/Author&gt;&lt;Year&gt;2017&lt;/Year&gt;&lt;RecNum&gt;3839&lt;/RecNum&gt;&lt;DisplayText&gt;(Dozier et al., 2017)&lt;/DisplayText&gt;&lt;record&gt;&lt;rec-number&gt;3839&lt;/rec-number&gt;&lt;foreign-keys&gt;&lt;key app="EN" db-id="aswwv2arms2dxme5p56p0azv59z2wzpervtw" timestamp="1592424199"&gt;3839&lt;/key&gt;&lt;/foreign-keys&gt;&lt;ref-type name="Journal Article"&gt;17&lt;/ref-type&gt;&lt;contributors&gt;&lt;authors&gt;&lt;author&gt;Dozier, M. E.&lt;/author&gt;&lt;author&gt;Taylor, C. T.&lt;/author&gt;&lt;author&gt;Castriotta, N.&lt;/author&gt;&lt;author&gt;Mayes, T. L.&lt;/author&gt;&lt;author&gt;Ayers, C. R.&lt;/author&gt;&lt;/authors&gt;&lt;/contributors&gt;&lt;titles&gt;&lt;title&gt;A preliminary investigation of the measurement of object interconnectedness in hoarding disorder&lt;/title&gt;&lt;secondary-title&gt;Cognitive Therapy and Research&lt;/secondary-title&gt;&lt;/titles&gt;&lt;periodical&gt;&lt;full-title&gt;Cognitive Therapy and Research&lt;/full-title&gt;&lt;/periodical&gt;&lt;pages&gt;799-805&lt;/pages&gt;&lt;volume&gt;41&lt;/volume&gt;&lt;number&gt;5&lt;/number&gt;&lt;section&gt;799&lt;/section&gt;&lt;dates&gt;&lt;year&gt;2017&lt;/year&gt;&lt;/dates&gt;&lt;isbn&gt;0147-5916&amp;#xD;1573-2819&lt;/isbn&gt;&lt;urls&gt;&lt;/urls&gt;&lt;electronic-resource-num&gt;10.1007/s10608-017-9845-x&lt;/electronic-resource-num&gt;&lt;/record&gt;&lt;/Cite&gt;&lt;/EndNote&gt;</w:instrText>
      </w:r>
      <w:r w:rsidR="00921A0E" w:rsidRPr="000D5701">
        <w:rPr>
          <w:rFonts w:ascii="Times New Roman" w:hAnsi="Times New Roman" w:cs="Times New Roman"/>
        </w:rPr>
        <w:fldChar w:fldCharType="separate"/>
      </w:r>
      <w:r w:rsidR="00921A0E" w:rsidRPr="000D5701">
        <w:rPr>
          <w:rFonts w:ascii="Times New Roman" w:hAnsi="Times New Roman" w:cs="Times New Roman"/>
          <w:noProof/>
        </w:rPr>
        <w:t xml:space="preserve">(Dozier </w:t>
      </w:r>
      <w:r w:rsidR="00921A0E" w:rsidRPr="000D5701">
        <w:rPr>
          <w:rFonts w:ascii="Times New Roman" w:hAnsi="Times New Roman" w:cs="Times New Roman"/>
          <w:noProof/>
        </w:rPr>
        <w:lastRenderedPageBreak/>
        <w:t>et al., 2017)</w:t>
      </w:r>
      <w:r w:rsidR="00921A0E" w:rsidRPr="000D5701">
        <w:rPr>
          <w:rFonts w:ascii="Times New Roman" w:hAnsi="Times New Roman" w:cs="Times New Roman"/>
        </w:rPr>
        <w:fldChar w:fldCharType="end"/>
      </w:r>
      <w:r w:rsidR="00921A0E" w:rsidRPr="000D5701">
        <w:rPr>
          <w:rFonts w:ascii="Times New Roman" w:hAnsi="Times New Roman" w:cs="Times New Roman"/>
        </w:rPr>
        <w:t xml:space="preserve">. Evidence for inconsistent construct validity was not graded given unresolved inconsistent findings that supported 57% of hypotheses. Evidence for responsiveness was also not graded due to inconsistent results that ranged from </w:t>
      </w:r>
      <w:r w:rsidR="00921A0E" w:rsidRPr="000D5701">
        <w:rPr>
          <w:rFonts w:ascii="Times New Roman" w:hAnsi="Times New Roman" w:cs="Times New Roman"/>
          <w:i/>
          <w:iCs/>
        </w:rPr>
        <w:t>indeterminate</w:t>
      </w:r>
      <w:r w:rsidR="00921A0E" w:rsidRPr="000D5701">
        <w:rPr>
          <w:rFonts w:ascii="Times New Roman" w:hAnsi="Times New Roman" w:cs="Times New Roman"/>
        </w:rPr>
        <w:t xml:space="preserve"> to </w:t>
      </w:r>
      <w:r w:rsidR="00921A0E" w:rsidRPr="000D5701">
        <w:rPr>
          <w:rFonts w:ascii="Times New Roman" w:hAnsi="Times New Roman" w:cs="Times New Roman"/>
          <w:i/>
          <w:iCs/>
        </w:rPr>
        <w:t>sufficient</w:t>
      </w:r>
      <w:r w:rsidR="00921A0E" w:rsidRPr="000D5701">
        <w:rPr>
          <w:rFonts w:ascii="Times New Roman" w:hAnsi="Times New Roman" w:cs="Times New Roman"/>
        </w:rPr>
        <w:t xml:space="preserve">. Thus, while the RSI may be useful for measuring changes </w:t>
      </w:r>
      <w:r w:rsidR="00207992" w:rsidRPr="000D5701">
        <w:rPr>
          <w:rFonts w:ascii="Times New Roman" w:hAnsi="Times New Roman" w:cs="Times New Roman"/>
        </w:rPr>
        <w:t>over the course of</w:t>
      </w:r>
      <w:r w:rsidR="00921A0E" w:rsidRPr="000D5701">
        <w:rPr>
          <w:rFonts w:ascii="Times New Roman" w:hAnsi="Times New Roman" w:cs="Times New Roman"/>
        </w:rPr>
        <w:t xml:space="preserve"> treatment</w:t>
      </w:r>
      <w:r w:rsidR="00207992" w:rsidRPr="000D5701">
        <w:rPr>
          <w:rFonts w:ascii="Times New Roman" w:hAnsi="Times New Roman" w:cs="Times New Roman"/>
        </w:rPr>
        <w:t xml:space="preserve"> (though this still needs to be verified)</w:t>
      </w:r>
      <w:r w:rsidR="00921A0E" w:rsidRPr="000D5701">
        <w:rPr>
          <w:rFonts w:ascii="Times New Roman" w:hAnsi="Times New Roman" w:cs="Times New Roman"/>
        </w:rPr>
        <w:t xml:space="preserve">, it may not be measuring a sufficiently relevant construct </w:t>
      </w:r>
      <w:r w:rsidR="00207992" w:rsidRPr="000D5701">
        <w:rPr>
          <w:rFonts w:ascii="Times New Roman" w:hAnsi="Times New Roman" w:cs="Times New Roman"/>
        </w:rPr>
        <w:t>to</w:t>
      </w:r>
      <w:r w:rsidR="00921A0E" w:rsidRPr="000D5701">
        <w:rPr>
          <w:rFonts w:ascii="Times New Roman" w:hAnsi="Times New Roman" w:cs="Times New Roman"/>
        </w:rPr>
        <w:t xml:space="preserve"> HD.</w:t>
      </w:r>
    </w:p>
    <w:p w14:paraId="552B743B" w14:textId="77777777" w:rsidR="007D3823" w:rsidRPr="000D5701" w:rsidRDefault="007D3823" w:rsidP="00F6137C">
      <w:pPr>
        <w:spacing w:line="480" w:lineRule="auto"/>
        <w:ind w:firstLine="720"/>
        <w:rPr>
          <w:rFonts w:ascii="Times New Roman" w:hAnsi="Times New Roman" w:cs="Times New Roman"/>
          <w:b/>
          <w:bCs/>
        </w:rPr>
      </w:pPr>
      <w:r w:rsidRPr="000D5701">
        <w:rPr>
          <w:rFonts w:ascii="Times New Roman" w:hAnsi="Times New Roman" w:cs="Times New Roman"/>
          <w:b/>
          <w:bCs/>
        </w:rPr>
        <w:t xml:space="preserve">Hoarding in </w:t>
      </w:r>
      <w:r w:rsidR="00F6137C" w:rsidRPr="000D5701">
        <w:rPr>
          <w:rFonts w:ascii="Times New Roman" w:hAnsi="Times New Roman" w:cs="Times New Roman"/>
          <w:b/>
          <w:bCs/>
        </w:rPr>
        <w:t>c</w:t>
      </w:r>
      <w:r w:rsidRPr="000D5701">
        <w:rPr>
          <w:rFonts w:ascii="Times New Roman" w:hAnsi="Times New Roman" w:cs="Times New Roman"/>
          <w:b/>
          <w:bCs/>
        </w:rPr>
        <w:t>hildren</w:t>
      </w:r>
      <w:r w:rsidR="00F6137C" w:rsidRPr="000D5701">
        <w:rPr>
          <w:rFonts w:ascii="Times New Roman" w:hAnsi="Times New Roman" w:cs="Times New Roman"/>
          <w:b/>
          <w:bCs/>
        </w:rPr>
        <w:t>.</w:t>
      </w:r>
    </w:p>
    <w:p w14:paraId="7F16E142" w14:textId="77777777" w:rsidR="005D2C6D" w:rsidRPr="000D5701" w:rsidRDefault="00223252" w:rsidP="006A0607">
      <w:pPr>
        <w:spacing w:line="480" w:lineRule="auto"/>
        <w:ind w:firstLine="720"/>
        <w:rPr>
          <w:rFonts w:ascii="Times New Roman" w:hAnsi="Times New Roman" w:cs="Times New Roman"/>
        </w:rPr>
      </w:pPr>
      <w:r w:rsidRPr="000D5701">
        <w:rPr>
          <w:rFonts w:ascii="Times New Roman" w:hAnsi="Times New Roman" w:cs="Times New Roman"/>
          <w:b/>
          <w:bCs/>
          <w:i/>
          <w:iCs/>
        </w:rPr>
        <w:t>CSI.</w:t>
      </w:r>
      <w:r w:rsidRPr="000D5701">
        <w:rPr>
          <w:rFonts w:ascii="Times New Roman" w:hAnsi="Times New Roman" w:cs="Times New Roman"/>
        </w:rPr>
        <w:t xml:space="preserve"> </w:t>
      </w:r>
      <w:r w:rsidR="00287A09" w:rsidRPr="000D5701">
        <w:rPr>
          <w:rFonts w:ascii="Times New Roman" w:hAnsi="Times New Roman" w:cs="Times New Roman"/>
        </w:rPr>
        <w:t xml:space="preserve">The </w:t>
      </w:r>
      <w:r w:rsidR="006A0607" w:rsidRPr="000D5701">
        <w:rPr>
          <w:rFonts w:ascii="Times New Roman" w:hAnsi="Times New Roman" w:cs="Times New Roman"/>
        </w:rPr>
        <w:t xml:space="preserve">20-item parent-report </w:t>
      </w:r>
      <w:r w:rsidR="00287A09" w:rsidRPr="000D5701">
        <w:rPr>
          <w:rFonts w:ascii="Times New Roman" w:hAnsi="Times New Roman" w:cs="Times New Roman"/>
        </w:rPr>
        <w:t xml:space="preserve">CSI measures </w:t>
      </w:r>
      <w:r w:rsidR="00B6733A" w:rsidRPr="000D5701">
        <w:rPr>
          <w:rFonts w:ascii="Times New Roman" w:hAnsi="Times New Roman" w:cs="Times New Roman"/>
        </w:rPr>
        <w:t xml:space="preserve">HD </w:t>
      </w:r>
      <w:r w:rsidR="00287A09" w:rsidRPr="000D5701">
        <w:rPr>
          <w:rFonts w:ascii="Times New Roman" w:hAnsi="Times New Roman" w:cs="Times New Roman"/>
        </w:rPr>
        <w:t xml:space="preserve">severity in children. It was evaluated in two OCD pediatric samples </w:t>
      </w:r>
      <w:r w:rsidR="00287A09" w:rsidRPr="000D5701">
        <w:rPr>
          <w:rFonts w:ascii="Times New Roman" w:hAnsi="Times New Roman" w:cs="Times New Roman"/>
        </w:rPr>
        <w:fldChar w:fldCharType="begin">
          <w:fldData xml:space="preserve">PEVuZE5vdGU+PENpdGU+PEF1dGhvcj5TdG9yY2g8L0F1dGhvcj48WWVhcj4yMDExPC9ZZWFyPjxS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</w:fldData>
        </w:fldChar>
      </w:r>
      <w:r w:rsidR="00FD56A0" w:rsidRPr="000D5701">
        <w:rPr>
          <w:rFonts w:ascii="Times New Roman" w:hAnsi="Times New Roman" w:cs="Times New Roman"/>
        </w:rPr>
        <w:instrText xml:space="preserve"> ADDIN EN.CITE </w:instrText>
      </w:r>
      <w:r w:rsidR="00FD56A0" w:rsidRPr="000D5701">
        <w:rPr>
          <w:rFonts w:ascii="Times New Roman" w:hAnsi="Times New Roman" w:cs="Times New Roman"/>
        </w:rPr>
        <w:fldChar w:fldCharType="begin">
          <w:fldData xml:space="preserve">PEVuZE5vdGU+PENpdGU+PEF1dGhvcj5TdG9yY2g8L0F1dGhvcj48WWVhcj4yMDExPC9ZZWFyPjxS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</w:fldData>
        </w:fldChar>
      </w:r>
      <w:r w:rsidR="00FD56A0" w:rsidRPr="000D5701">
        <w:rPr>
          <w:rFonts w:ascii="Times New Roman" w:hAnsi="Times New Roman" w:cs="Times New Roman"/>
        </w:rPr>
        <w:instrText xml:space="preserve"> ADDIN EN.CITE.DATA </w:instrText>
      </w:r>
      <w:r w:rsidR="00FD56A0" w:rsidRPr="000D5701">
        <w:rPr>
          <w:rFonts w:ascii="Times New Roman" w:hAnsi="Times New Roman" w:cs="Times New Roman"/>
        </w:rPr>
      </w:r>
      <w:r w:rsidR="00FD56A0" w:rsidRPr="000D5701">
        <w:rPr>
          <w:rFonts w:ascii="Times New Roman" w:hAnsi="Times New Roman" w:cs="Times New Roman"/>
        </w:rPr>
        <w:fldChar w:fldCharType="end"/>
      </w:r>
      <w:r w:rsidR="00287A09" w:rsidRPr="000D5701">
        <w:rPr>
          <w:rFonts w:ascii="Times New Roman" w:hAnsi="Times New Roman" w:cs="Times New Roman"/>
        </w:rPr>
      </w:r>
      <w:r w:rsidR="00287A09" w:rsidRPr="000D5701">
        <w:rPr>
          <w:rFonts w:ascii="Times New Roman" w:hAnsi="Times New Roman" w:cs="Times New Roman"/>
        </w:rPr>
        <w:fldChar w:fldCharType="separate"/>
      </w:r>
      <w:r w:rsidR="00287A09" w:rsidRPr="000D5701">
        <w:rPr>
          <w:rFonts w:ascii="Times New Roman" w:hAnsi="Times New Roman" w:cs="Times New Roman"/>
          <w:noProof/>
        </w:rPr>
        <w:t>(Soreni et al., 2018; Storch et al., 2011)</w:t>
      </w:r>
      <w:r w:rsidR="00287A09" w:rsidRPr="000D5701">
        <w:rPr>
          <w:rFonts w:ascii="Times New Roman" w:hAnsi="Times New Roman" w:cs="Times New Roman"/>
        </w:rPr>
        <w:fldChar w:fldCharType="end"/>
      </w:r>
      <w:r w:rsidR="00287A09" w:rsidRPr="000D5701">
        <w:rPr>
          <w:rFonts w:ascii="Times New Roman" w:hAnsi="Times New Roman" w:cs="Times New Roman"/>
        </w:rPr>
        <w:t xml:space="preserve">. Overall, there was </w:t>
      </w:r>
      <w:r w:rsidR="00287A09" w:rsidRPr="000D5701">
        <w:rPr>
          <w:rFonts w:ascii="Times New Roman" w:hAnsi="Times New Roman" w:cs="Times New Roman"/>
          <w:i/>
          <w:iCs/>
        </w:rPr>
        <w:t>moderate</w:t>
      </w:r>
      <w:r w:rsidR="00287A09" w:rsidRPr="000D5701">
        <w:rPr>
          <w:rFonts w:ascii="Times New Roman" w:hAnsi="Times New Roman" w:cs="Times New Roman"/>
        </w:rPr>
        <w:t xml:space="preserve"> quality evidence for </w:t>
      </w:r>
      <w:r w:rsidR="00287A09" w:rsidRPr="000D5701">
        <w:rPr>
          <w:rFonts w:ascii="Times New Roman" w:hAnsi="Times New Roman" w:cs="Times New Roman"/>
          <w:i/>
          <w:iCs/>
        </w:rPr>
        <w:t>indeterminate</w:t>
      </w:r>
      <w:r w:rsidR="00287A09" w:rsidRPr="000D5701">
        <w:rPr>
          <w:rFonts w:ascii="Times New Roman" w:hAnsi="Times New Roman" w:cs="Times New Roman"/>
        </w:rPr>
        <w:t xml:space="preserve"> structural validity and </w:t>
      </w:r>
      <w:r w:rsidR="005222E3" w:rsidRPr="000D5701">
        <w:rPr>
          <w:rFonts w:ascii="Times New Roman" w:hAnsi="Times New Roman" w:cs="Times New Roman"/>
          <w:i/>
          <w:iCs/>
        </w:rPr>
        <w:t>sufficient</w:t>
      </w:r>
      <w:r w:rsidR="005222E3" w:rsidRPr="000D5701">
        <w:rPr>
          <w:rFonts w:ascii="Times New Roman" w:hAnsi="Times New Roman" w:cs="Times New Roman"/>
        </w:rPr>
        <w:t xml:space="preserve"> </w:t>
      </w:r>
      <w:r w:rsidR="00287A09" w:rsidRPr="000D5701">
        <w:rPr>
          <w:rFonts w:ascii="Times New Roman" w:hAnsi="Times New Roman" w:cs="Times New Roman"/>
        </w:rPr>
        <w:t xml:space="preserve">internal consistency. There was </w:t>
      </w:r>
      <w:r w:rsidR="00287A09" w:rsidRPr="000D5701">
        <w:rPr>
          <w:rFonts w:ascii="Times New Roman" w:hAnsi="Times New Roman" w:cs="Times New Roman"/>
          <w:i/>
          <w:iCs/>
        </w:rPr>
        <w:t xml:space="preserve">very </w:t>
      </w:r>
      <w:proofErr w:type="gramStart"/>
      <w:r w:rsidR="00287A09" w:rsidRPr="000D5701">
        <w:rPr>
          <w:rFonts w:ascii="Times New Roman" w:hAnsi="Times New Roman" w:cs="Times New Roman"/>
          <w:i/>
          <w:iCs/>
        </w:rPr>
        <w:t>low</w:t>
      </w:r>
      <w:r w:rsidR="00287A09" w:rsidRPr="000D5701">
        <w:rPr>
          <w:rFonts w:ascii="Times New Roman" w:hAnsi="Times New Roman" w:cs="Times New Roman"/>
        </w:rPr>
        <w:t xml:space="preserve"> quality</w:t>
      </w:r>
      <w:proofErr w:type="gramEnd"/>
      <w:r w:rsidR="00287A09" w:rsidRPr="000D5701">
        <w:rPr>
          <w:rFonts w:ascii="Times New Roman" w:hAnsi="Times New Roman" w:cs="Times New Roman"/>
        </w:rPr>
        <w:t xml:space="preserve"> evidence for </w:t>
      </w:r>
      <w:r w:rsidR="00B43A72" w:rsidRPr="000D5701">
        <w:rPr>
          <w:rFonts w:ascii="Times New Roman" w:hAnsi="Times New Roman" w:cs="Times New Roman"/>
          <w:i/>
          <w:iCs/>
        </w:rPr>
        <w:t>sufficient</w:t>
      </w:r>
      <w:r w:rsidR="00B43A72" w:rsidRPr="000D5701">
        <w:rPr>
          <w:rFonts w:ascii="Times New Roman" w:hAnsi="Times New Roman" w:cs="Times New Roman"/>
        </w:rPr>
        <w:t xml:space="preserve"> </w:t>
      </w:r>
      <w:r w:rsidR="00842242" w:rsidRPr="000D5701">
        <w:rPr>
          <w:rFonts w:ascii="Times New Roman" w:hAnsi="Times New Roman" w:cs="Times New Roman"/>
        </w:rPr>
        <w:t xml:space="preserve">test-retest </w:t>
      </w:r>
      <w:r w:rsidR="00287A09" w:rsidRPr="000D5701">
        <w:rPr>
          <w:rFonts w:ascii="Times New Roman" w:hAnsi="Times New Roman" w:cs="Times New Roman"/>
        </w:rPr>
        <w:t>reliability, whereas evidence for inconsistent construct validity was not graded.</w:t>
      </w:r>
      <w:r w:rsidR="00D33776" w:rsidRPr="000D5701">
        <w:rPr>
          <w:rFonts w:ascii="Times New Roman" w:hAnsi="Times New Roman" w:cs="Times New Roman"/>
        </w:rPr>
        <w:t xml:space="preserve"> Mixed findings supported 67% of hypotheses.</w:t>
      </w:r>
      <w:r w:rsidR="00287A09" w:rsidRPr="000D5701">
        <w:rPr>
          <w:rFonts w:ascii="Times New Roman" w:hAnsi="Times New Roman" w:cs="Times New Roman"/>
        </w:rPr>
        <w:t xml:space="preserve"> </w:t>
      </w:r>
      <w:r w:rsidR="00A24CC9" w:rsidRPr="000D5701">
        <w:rPr>
          <w:rFonts w:ascii="Times New Roman" w:hAnsi="Times New Roman" w:cs="Times New Roman"/>
        </w:rPr>
        <w:fldChar w:fldCharType="begin">
          <w:fldData xml:space="preserve">PEVuZE5vdGU+PENpdGUgQXV0aG9yWWVhcj0iMSI+PEF1dGhvcj5Tb3Jlbmk8L0F1dGhvcj48WWVh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</w:fldData>
        </w:fldChar>
      </w:r>
      <w:r w:rsidR="00FD56A0" w:rsidRPr="000D5701">
        <w:rPr>
          <w:rFonts w:ascii="Times New Roman" w:hAnsi="Times New Roman" w:cs="Times New Roman"/>
        </w:rPr>
        <w:instrText xml:space="preserve"> ADDIN EN.CITE </w:instrText>
      </w:r>
      <w:r w:rsidR="00FD56A0" w:rsidRPr="000D5701">
        <w:rPr>
          <w:rFonts w:ascii="Times New Roman" w:hAnsi="Times New Roman" w:cs="Times New Roman"/>
        </w:rPr>
        <w:fldChar w:fldCharType="begin">
          <w:fldData xml:space="preserve">PEVuZE5vdGU+PENpdGUgQXV0aG9yWWVhcj0iMSI+PEF1dGhvcj5Tb3Jlbmk8L0F1dGhvcj48WWVh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</w:fldData>
        </w:fldChar>
      </w:r>
      <w:r w:rsidR="00FD56A0" w:rsidRPr="000D5701">
        <w:rPr>
          <w:rFonts w:ascii="Times New Roman" w:hAnsi="Times New Roman" w:cs="Times New Roman"/>
        </w:rPr>
        <w:instrText xml:space="preserve"> ADDIN EN.CITE.DATA </w:instrText>
      </w:r>
      <w:r w:rsidR="00FD56A0" w:rsidRPr="000D5701">
        <w:rPr>
          <w:rFonts w:ascii="Times New Roman" w:hAnsi="Times New Roman" w:cs="Times New Roman"/>
        </w:rPr>
      </w:r>
      <w:r w:rsidR="00FD56A0" w:rsidRPr="000D5701">
        <w:rPr>
          <w:rFonts w:ascii="Times New Roman" w:hAnsi="Times New Roman" w:cs="Times New Roman"/>
        </w:rPr>
        <w:fldChar w:fldCharType="end"/>
      </w:r>
      <w:r w:rsidR="00A24CC9" w:rsidRPr="000D5701">
        <w:rPr>
          <w:rFonts w:ascii="Times New Roman" w:hAnsi="Times New Roman" w:cs="Times New Roman"/>
        </w:rPr>
      </w:r>
      <w:r w:rsidR="00A24CC9" w:rsidRPr="000D5701">
        <w:rPr>
          <w:rFonts w:ascii="Times New Roman" w:hAnsi="Times New Roman" w:cs="Times New Roman"/>
        </w:rPr>
        <w:fldChar w:fldCharType="separate"/>
      </w:r>
      <w:r w:rsidR="00A24CC9" w:rsidRPr="000D5701">
        <w:rPr>
          <w:rFonts w:ascii="Times New Roman" w:hAnsi="Times New Roman" w:cs="Times New Roman"/>
          <w:noProof/>
        </w:rPr>
        <w:t>Soreni et al. (2018)</w:t>
      </w:r>
      <w:r w:rsidR="00A24CC9" w:rsidRPr="000D5701">
        <w:rPr>
          <w:rFonts w:ascii="Times New Roman" w:hAnsi="Times New Roman" w:cs="Times New Roman"/>
        </w:rPr>
        <w:fldChar w:fldCharType="end"/>
      </w:r>
      <w:r w:rsidR="00A24CC9" w:rsidRPr="000D5701">
        <w:rPr>
          <w:rFonts w:ascii="Times New Roman" w:hAnsi="Times New Roman" w:cs="Times New Roman"/>
        </w:rPr>
        <w:t xml:space="preserve"> published a 15-item version of the CSI. This version had </w:t>
      </w:r>
      <w:r w:rsidR="00A24CC9" w:rsidRPr="000D5701">
        <w:rPr>
          <w:rFonts w:ascii="Times New Roman" w:hAnsi="Times New Roman" w:cs="Times New Roman"/>
          <w:i/>
          <w:iCs/>
        </w:rPr>
        <w:t>indeterminate</w:t>
      </w:r>
      <w:r w:rsidR="00A24CC9" w:rsidRPr="000D5701">
        <w:rPr>
          <w:rFonts w:ascii="Times New Roman" w:hAnsi="Times New Roman" w:cs="Times New Roman"/>
        </w:rPr>
        <w:t xml:space="preserve"> structural validity based on </w:t>
      </w:r>
      <w:r w:rsidR="00A24CC9" w:rsidRPr="000D5701">
        <w:rPr>
          <w:rFonts w:ascii="Times New Roman" w:hAnsi="Times New Roman" w:cs="Times New Roman"/>
          <w:i/>
          <w:iCs/>
        </w:rPr>
        <w:t xml:space="preserve">very </w:t>
      </w:r>
      <w:proofErr w:type="gramStart"/>
      <w:r w:rsidR="00A24CC9" w:rsidRPr="000D5701">
        <w:rPr>
          <w:rFonts w:ascii="Times New Roman" w:hAnsi="Times New Roman" w:cs="Times New Roman"/>
          <w:i/>
          <w:iCs/>
        </w:rPr>
        <w:t>low</w:t>
      </w:r>
      <w:r w:rsidR="00A24CC9" w:rsidRPr="000D5701">
        <w:rPr>
          <w:rFonts w:ascii="Times New Roman" w:hAnsi="Times New Roman" w:cs="Times New Roman"/>
        </w:rPr>
        <w:t xml:space="preserve"> quality</w:t>
      </w:r>
      <w:proofErr w:type="gramEnd"/>
      <w:r w:rsidR="00A24CC9" w:rsidRPr="000D5701">
        <w:rPr>
          <w:rFonts w:ascii="Times New Roman" w:hAnsi="Times New Roman" w:cs="Times New Roman"/>
        </w:rPr>
        <w:t xml:space="preserve"> evidence and </w:t>
      </w:r>
      <w:r w:rsidR="005222E3" w:rsidRPr="000D5701">
        <w:rPr>
          <w:rFonts w:ascii="Times New Roman" w:hAnsi="Times New Roman" w:cs="Times New Roman"/>
          <w:i/>
          <w:iCs/>
        </w:rPr>
        <w:t>sufficient</w:t>
      </w:r>
      <w:r w:rsidR="005222E3" w:rsidRPr="000D5701">
        <w:rPr>
          <w:rFonts w:ascii="Times New Roman" w:hAnsi="Times New Roman" w:cs="Times New Roman"/>
        </w:rPr>
        <w:t xml:space="preserve"> </w:t>
      </w:r>
      <w:r w:rsidR="00A24CC9" w:rsidRPr="000D5701">
        <w:rPr>
          <w:rFonts w:ascii="Times New Roman" w:hAnsi="Times New Roman" w:cs="Times New Roman"/>
        </w:rPr>
        <w:t xml:space="preserve">internal consistency based on </w:t>
      </w:r>
      <w:r w:rsidR="00A24CC9" w:rsidRPr="000D5701">
        <w:rPr>
          <w:rFonts w:ascii="Times New Roman" w:hAnsi="Times New Roman" w:cs="Times New Roman"/>
          <w:i/>
          <w:iCs/>
        </w:rPr>
        <w:t>moderate</w:t>
      </w:r>
      <w:r w:rsidR="00A24CC9" w:rsidRPr="000D5701">
        <w:rPr>
          <w:rFonts w:ascii="Times New Roman" w:hAnsi="Times New Roman" w:cs="Times New Roman"/>
        </w:rPr>
        <w:t xml:space="preserve"> quality evidence. Evidence for inconsistent construct validity was not graded</w:t>
      </w:r>
      <w:r w:rsidR="00D33776" w:rsidRPr="000D5701">
        <w:rPr>
          <w:rFonts w:ascii="Times New Roman" w:hAnsi="Times New Roman" w:cs="Times New Roman"/>
        </w:rPr>
        <w:t>; findings supported 57% of hypotheses</w:t>
      </w:r>
      <w:r w:rsidR="00A24CC9" w:rsidRPr="000D5701">
        <w:rPr>
          <w:rFonts w:ascii="Times New Roman" w:hAnsi="Times New Roman" w:cs="Times New Roman"/>
        </w:rPr>
        <w:t>.</w:t>
      </w:r>
      <w:r w:rsidR="00E519A0" w:rsidRPr="000D5701">
        <w:rPr>
          <w:rFonts w:ascii="Times New Roman" w:hAnsi="Times New Roman" w:cs="Times New Roman"/>
        </w:rPr>
        <w:t xml:space="preserve"> Both versions of the CSI did not perform as theoretically expected, indicating it may be an inaccurate or imprecise measure of </w:t>
      </w:r>
      <w:r w:rsidR="00B6733A" w:rsidRPr="000D5701">
        <w:rPr>
          <w:rFonts w:ascii="Times New Roman" w:hAnsi="Times New Roman" w:cs="Times New Roman"/>
        </w:rPr>
        <w:t xml:space="preserve">HD </w:t>
      </w:r>
      <w:r w:rsidR="00E519A0" w:rsidRPr="000D5701">
        <w:rPr>
          <w:rFonts w:ascii="Times New Roman" w:hAnsi="Times New Roman" w:cs="Times New Roman"/>
        </w:rPr>
        <w:t xml:space="preserve">severity in children.  </w:t>
      </w:r>
    </w:p>
    <w:p w14:paraId="2BCC9B69" w14:textId="77777777" w:rsidR="00B6733A" w:rsidRPr="000D5701" w:rsidRDefault="5B29E206" w:rsidP="00B6733A">
      <w:pPr>
        <w:spacing w:line="480" w:lineRule="auto"/>
        <w:rPr>
          <w:rFonts w:ascii="Times New Roman" w:hAnsi="Times New Roman" w:cs="Times New Roman"/>
          <w:b/>
          <w:bCs/>
        </w:rPr>
      </w:pPr>
      <w:r w:rsidRPr="000D5701">
        <w:rPr>
          <w:rFonts w:ascii="Times New Roman" w:hAnsi="Times New Roman" w:cs="Times New Roman"/>
          <w:b/>
          <w:bCs/>
        </w:rPr>
        <w:t xml:space="preserve">Levels of Recommendation for Measure Use </w:t>
      </w:r>
    </w:p>
    <w:p w14:paraId="6372DD7D" w14:textId="77777777" w:rsidR="00B6733A" w:rsidRPr="000D5701" w:rsidRDefault="00B6733A" w:rsidP="00B6733A">
      <w:pPr>
        <w:spacing w:line="480" w:lineRule="auto"/>
        <w:rPr>
          <w:rFonts w:ascii="Times New Roman" w:hAnsi="Times New Roman" w:cs="Times New Roman"/>
        </w:rPr>
      </w:pPr>
      <w:r w:rsidRPr="000D5701">
        <w:rPr>
          <w:rFonts w:ascii="Times New Roman" w:hAnsi="Times New Roman" w:cs="Times New Roman"/>
        </w:rPr>
        <w:tab/>
        <w:t>Based on our overall findings, we categorized measures into one of four categories (from most to least recommended):</w:t>
      </w:r>
    </w:p>
    <w:p w14:paraId="48A7F627" w14:textId="77777777" w:rsidR="00B6733A" w:rsidRPr="000D5701" w:rsidRDefault="00B6733A" w:rsidP="00B6733A">
      <w:pPr>
        <w:pStyle w:val="ListParagraph"/>
        <w:numPr>
          <w:ilvl w:val="0"/>
          <w:numId w:val="11"/>
        </w:numPr>
        <w:spacing w:line="480" w:lineRule="auto"/>
        <w:rPr>
          <w:rFonts w:ascii="Times New Roman" w:hAnsi="Times New Roman" w:cs="Times New Roman"/>
        </w:rPr>
      </w:pPr>
      <w:r w:rsidRPr="000D5701">
        <w:rPr>
          <w:rFonts w:ascii="Times New Roman" w:hAnsi="Times New Roman" w:cs="Times New Roman"/>
        </w:rPr>
        <w:t>SI-R, OCI-HD, ADL-H</w:t>
      </w:r>
    </w:p>
    <w:p w14:paraId="6E9B05AA" w14:textId="77777777" w:rsidR="00B6733A" w:rsidRPr="000D5701" w:rsidRDefault="00B6733A" w:rsidP="00B6733A">
      <w:pPr>
        <w:pStyle w:val="ListParagraph"/>
        <w:numPr>
          <w:ilvl w:val="0"/>
          <w:numId w:val="11"/>
        </w:numPr>
        <w:spacing w:line="480" w:lineRule="auto"/>
        <w:rPr>
          <w:rFonts w:ascii="Times New Roman" w:hAnsi="Times New Roman" w:cs="Times New Roman"/>
        </w:rPr>
      </w:pPr>
      <w:r w:rsidRPr="000D5701">
        <w:rPr>
          <w:rFonts w:ascii="Times New Roman" w:hAnsi="Times New Roman" w:cs="Times New Roman"/>
        </w:rPr>
        <w:t>SIR-21, HD-D, AAQH</w:t>
      </w:r>
    </w:p>
    <w:p w14:paraId="4C35403F" w14:textId="35441168" w:rsidR="00B6733A" w:rsidRPr="000D5701" w:rsidRDefault="00B6733A" w:rsidP="00B6733A">
      <w:pPr>
        <w:pStyle w:val="ListParagraph"/>
        <w:numPr>
          <w:ilvl w:val="0"/>
          <w:numId w:val="11"/>
        </w:numPr>
        <w:spacing w:line="480" w:lineRule="auto"/>
        <w:rPr>
          <w:rFonts w:ascii="Times New Roman" w:hAnsi="Times New Roman" w:cs="Times New Roman"/>
        </w:rPr>
      </w:pPr>
      <w:r w:rsidRPr="000D5701">
        <w:rPr>
          <w:rFonts w:ascii="Times New Roman" w:hAnsi="Times New Roman" w:cs="Times New Roman"/>
        </w:rPr>
        <w:t>SI-R 26</w:t>
      </w:r>
      <w:r w:rsidR="006E7106" w:rsidRPr="000D5701">
        <w:rPr>
          <w:rFonts w:ascii="Times New Roman" w:hAnsi="Times New Roman" w:cs="Times New Roman"/>
        </w:rPr>
        <w:t xml:space="preserve">, </w:t>
      </w:r>
      <w:r w:rsidR="00B60DAE" w:rsidRPr="000D5701">
        <w:rPr>
          <w:rFonts w:ascii="Times New Roman" w:hAnsi="Times New Roman" w:cs="Times New Roman"/>
        </w:rPr>
        <w:t xml:space="preserve">HRS-SR, </w:t>
      </w:r>
      <w:r w:rsidR="006E7106" w:rsidRPr="000D5701">
        <w:rPr>
          <w:rFonts w:ascii="Times New Roman" w:hAnsi="Times New Roman" w:cs="Times New Roman"/>
        </w:rPr>
        <w:t>CIR, HAS, KMBI-Hoarding, HEI, SCI, CSI, CSI-15</w:t>
      </w:r>
    </w:p>
    <w:p w14:paraId="31EE8389" w14:textId="77777777" w:rsidR="006E7106" w:rsidRPr="000D5701" w:rsidRDefault="006E7106" w:rsidP="00B92D91">
      <w:pPr>
        <w:pStyle w:val="ListParagraph"/>
        <w:numPr>
          <w:ilvl w:val="0"/>
          <w:numId w:val="11"/>
        </w:numPr>
        <w:spacing w:line="480" w:lineRule="auto"/>
        <w:rPr>
          <w:rFonts w:ascii="Times New Roman" w:hAnsi="Times New Roman" w:cs="Times New Roman"/>
        </w:rPr>
      </w:pPr>
      <w:r w:rsidRPr="000D5701">
        <w:rPr>
          <w:rFonts w:ascii="Times New Roman" w:hAnsi="Times New Roman" w:cs="Times New Roman"/>
        </w:rPr>
        <w:t>MOMS, RSI</w:t>
      </w:r>
    </w:p>
    <w:p w14:paraId="2638DFA9" w14:textId="77777777" w:rsidR="00F7670E" w:rsidRPr="000D5701" w:rsidRDefault="005D2C6D" w:rsidP="0006460E">
      <w:pPr>
        <w:spacing w:line="480" w:lineRule="auto"/>
        <w:jc w:val="center"/>
        <w:rPr>
          <w:rFonts w:ascii="Times New Roman" w:hAnsi="Times New Roman" w:cs="Times New Roman"/>
          <w:b/>
          <w:bCs/>
        </w:rPr>
      </w:pPr>
      <w:r w:rsidRPr="000D5701">
        <w:rPr>
          <w:rFonts w:ascii="Times New Roman" w:hAnsi="Times New Roman" w:cs="Times New Roman"/>
          <w:b/>
          <w:bCs/>
        </w:rPr>
        <w:lastRenderedPageBreak/>
        <w:t>Discussion</w:t>
      </w:r>
    </w:p>
    <w:p w14:paraId="6EE91568" w14:textId="72B2A9B5" w:rsidR="00B456A9" w:rsidRPr="000D5701" w:rsidRDefault="00B456A9" w:rsidP="0006460E">
      <w:pPr>
        <w:spacing w:line="480" w:lineRule="auto"/>
        <w:rPr>
          <w:rFonts w:ascii="Times New Roman" w:hAnsi="Times New Roman" w:cs="Times New Roman"/>
        </w:rPr>
      </w:pPr>
      <w:r w:rsidRPr="000D5701">
        <w:rPr>
          <w:rFonts w:ascii="Times New Roman" w:hAnsi="Times New Roman" w:cs="Times New Roman"/>
        </w:rPr>
        <w:tab/>
        <w:t xml:space="preserve">In the present study, we evaluated the </w:t>
      </w:r>
      <w:r w:rsidR="00B818B6" w:rsidRPr="000D5701">
        <w:rPr>
          <w:rFonts w:ascii="Times New Roman" w:hAnsi="Times New Roman" w:cs="Times New Roman"/>
        </w:rPr>
        <w:t xml:space="preserve">development and </w:t>
      </w:r>
      <w:r w:rsidR="00B71D64" w:rsidRPr="000D5701">
        <w:rPr>
          <w:rFonts w:ascii="Times New Roman" w:hAnsi="Times New Roman" w:cs="Times New Roman"/>
        </w:rPr>
        <w:t xml:space="preserve">psychometric </w:t>
      </w:r>
      <w:r w:rsidRPr="000D5701">
        <w:rPr>
          <w:rFonts w:ascii="Times New Roman" w:hAnsi="Times New Roman" w:cs="Times New Roman"/>
        </w:rPr>
        <w:t xml:space="preserve">quality of </w:t>
      </w:r>
      <w:r w:rsidR="00616E62" w:rsidRPr="000D5701">
        <w:rPr>
          <w:rFonts w:ascii="Times New Roman" w:hAnsi="Times New Roman" w:cs="Times New Roman"/>
        </w:rPr>
        <w:t xml:space="preserve">17 </w:t>
      </w:r>
      <w:r w:rsidRPr="000D5701">
        <w:rPr>
          <w:rFonts w:ascii="Times New Roman" w:hAnsi="Times New Roman" w:cs="Times New Roman"/>
        </w:rPr>
        <w:t xml:space="preserve">self-report (or parent-report) measures of HD and related processes. In our systematic review, we found </w:t>
      </w:r>
      <w:r w:rsidR="00616E62" w:rsidRPr="000D5701">
        <w:rPr>
          <w:rFonts w:ascii="Times New Roman" w:hAnsi="Times New Roman" w:cs="Times New Roman"/>
        </w:rPr>
        <w:t xml:space="preserve">nine </w:t>
      </w:r>
      <w:r w:rsidRPr="000D5701">
        <w:rPr>
          <w:rFonts w:ascii="Times New Roman" w:hAnsi="Times New Roman" w:cs="Times New Roman"/>
        </w:rPr>
        <w:t xml:space="preserve">measures of </w:t>
      </w:r>
      <w:r w:rsidR="003E3667" w:rsidRPr="000D5701">
        <w:rPr>
          <w:rFonts w:ascii="Times New Roman" w:hAnsi="Times New Roman" w:cs="Times New Roman"/>
        </w:rPr>
        <w:t xml:space="preserve">adult </w:t>
      </w:r>
      <w:r w:rsidRPr="000D5701">
        <w:rPr>
          <w:rFonts w:ascii="Times New Roman" w:hAnsi="Times New Roman" w:cs="Times New Roman"/>
        </w:rPr>
        <w:t xml:space="preserve">hoarding symptoms, </w:t>
      </w:r>
      <w:r w:rsidR="004C71B6" w:rsidRPr="000D5701">
        <w:rPr>
          <w:rFonts w:ascii="Times New Roman" w:hAnsi="Times New Roman" w:cs="Times New Roman"/>
        </w:rPr>
        <w:t>two of functional impairment related to HD,</w:t>
      </w:r>
      <w:r w:rsidR="00B818B6" w:rsidRPr="000D5701">
        <w:rPr>
          <w:rFonts w:ascii="Times New Roman" w:hAnsi="Times New Roman" w:cs="Times New Roman"/>
        </w:rPr>
        <w:t xml:space="preserve"> four of psychopathological processes specific to hoarding, and </w:t>
      </w:r>
      <w:r w:rsidR="001C262D" w:rsidRPr="000D5701">
        <w:rPr>
          <w:rFonts w:ascii="Times New Roman" w:hAnsi="Times New Roman" w:cs="Times New Roman"/>
        </w:rPr>
        <w:t>two</w:t>
      </w:r>
      <w:r w:rsidR="00B818B6" w:rsidRPr="000D5701">
        <w:rPr>
          <w:rFonts w:ascii="Times New Roman" w:hAnsi="Times New Roman" w:cs="Times New Roman"/>
        </w:rPr>
        <w:t xml:space="preserve"> of pediatric hoarding severity. </w:t>
      </w:r>
    </w:p>
    <w:p w14:paraId="7EE72DC4" w14:textId="77777777" w:rsidR="00BB105C" w:rsidRPr="000D5701" w:rsidRDefault="00BB105C" w:rsidP="0006460E">
      <w:pPr>
        <w:spacing w:line="480" w:lineRule="auto"/>
        <w:rPr>
          <w:rFonts w:ascii="Times New Roman" w:hAnsi="Times New Roman" w:cs="Times New Roman"/>
        </w:rPr>
      </w:pPr>
      <w:r w:rsidRPr="000D5701">
        <w:rPr>
          <w:rFonts w:ascii="Times New Roman" w:hAnsi="Times New Roman" w:cs="Times New Roman"/>
        </w:rPr>
        <w:tab/>
        <w:t xml:space="preserve">The quality of PROM </w:t>
      </w:r>
      <w:r w:rsidR="00DE6A64" w:rsidRPr="000D5701">
        <w:rPr>
          <w:rFonts w:ascii="Times New Roman" w:hAnsi="Times New Roman" w:cs="Times New Roman"/>
        </w:rPr>
        <w:t xml:space="preserve">development </w:t>
      </w:r>
      <w:r w:rsidRPr="000D5701">
        <w:rPr>
          <w:rFonts w:ascii="Times New Roman" w:hAnsi="Times New Roman" w:cs="Times New Roman"/>
        </w:rPr>
        <w:t xml:space="preserve">was rated </w:t>
      </w:r>
      <w:r w:rsidRPr="000D5701">
        <w:rPr>
          <w:rFonts w:ascii="Times New Roman" w:hAnsi="Times New Roman" w:cs="Times New Roman"/>
          <w:i/>
          <w:iCs/>
        </w:rPr>
        <w:t>inadequate</w:t>
      </w:r>
      <w:r w:rsidRPr="000D5701">
        <w:rPr>
          <w:rFonts w:ascii="Times New Roman" w:hAnsi="Times New Roman" w:cs="Times New Roman"/>
        </w:rPr>
        <w:t xml:space="preserve"> </w:t>
      </w:r>
      <w:r w:rsidR="00FB483D" w:rsidRPr="000D5701">
        <w:rPr>
          <w:rFonts w:ascii="Times New Roman" w:hAnsi="Times New Roman" w:cs="Times New Roman"/>
        </w:rPr>
        <w:t xml:space="preserve">based on COSMIN criteria </w:t>
      </w:r>
      <w:r w:rsidRPr="000D5701">
        <w:rPr>
          <w:rFonts w:ascii="Times New Roman" w:hAnsi="Times New Roman" w:cs="Times New Roman"/>
        </w:rPr>
        <w:t xml:space="preserve">for all measures except the SI-R, which was rated </w:t>
      </w:r>
      <w:r w:rsidRPr="000D5701">
        <w:rPr>
          <w:rFonts w:ascii="Times New Roman" w:hAnsi="Times New Roman" w:cs="Times New Roman"/>
          <w:i/>
          <w:iCs/>
        </w:rPr>
        <w:t>doubtful</w:t>
      </w:r>
      <w:r w:rsidRPr="000D5701">
        <w:rPr>
          <w:rFonts w:ascii="Times New Roman" w:hAnsi="Times New Roman" w:cs="Times New Roman"/>
        </w:rPr>
        <w:t>. This means measure development was lax relative to ideal conditions</w:t>
      </w:r>
      <w:r w:rsidR="00FB483D" w:rsidRPr="000D5701">
        <w:rPr>
          <w:rFonts w:ascii="Times New Roman" w:hAnsi="Times New Roman" w:cs="Times New Roman"/>
        </w:rPr>
        <w:t xml:space="preserve"> espoused by the COSMIN group</w:t>
      </w:r>
      <w:r w:rsidRPr="000D5701">
        <w:rPr>
          <w:rFonts w:ascii="Times New Roman" w:hAnsi="Times New Roman" w:cs="Times New Roman"/>
        </w:rPr>
        <w:t>. For example, COSMIN guidelines recommend</w:t>
      </w:r>
      <w:r w:rsidR="00FB483D" w:rsidRPr="000D5701">
        <w:rPr>
          <w:rFonts w:ascii="Times New Roman" w:hAnsi="Times New Roman" w:cs="Times New Roman"/>
        </w:rPr>
        <w:t>ed</w:t>
      </w:r>
      <w:r w:rsidRPr="000D5701">
        <w:rPr>
          <w:rFonts w:ascii="Times New Roman" w:hAnsi="Times New Roman" w:cs="Times New Roman"/>
        </w:rPr>
        <w:t xml:space="preserve"> directly consulting with patients or experts about item content and to use cognitive interview studies or pilot testing in populations of interest</w:t>
      </w:r>
      <w:r w:rsidR="00FB483D" w:rsidRPr="000D5701">
        <w:rPr>
          <w:rFonts w:ascii="Times New Roman" w:hAnsi="Times New Roman" w:cs="Times New Roman"/>
        </w:rPr>
        <w:t xml:space="preserve"> to receive at least </w:t>
      </w:r>
      <w:r w:rsidR="006E7106" w:rsidRPr="000D5701">
        <w:rPr>
          <w:rFonts w:ascii="Times New Roman" w:hAnsi="Times New Roman" w:cs="Times New Roman"/>
        </w:rPr>
        <w:t xml:space="preserve">an </w:t>
      </w:r>
      <w:r w:rsidR="00FB483D" w:rsidRPr="000D5701">
        <w:rPr>
          <w:rFonts w:ascii="Times New Roman" w:hAnsi="Times New Roman" w:cs="Times New Roman"/>
          <w:i/>
          <w:iCs/>
        </w:rPr>
        <w:t>adequate</w:t>
      </w:r>
      <w:r w:rsidR="00FB483D" w:rsidRPr="000D5701">
        <w:rPr>
          <w:rFonts w:ascii="Times New Roman" w:hAnsi="Times New Roman" w:cs="Times New Roman"/>
        </w:rPr>
        <w:t xml:space="preserve"> rating</w:t>
      </w:r>
      <w:r w:rsidRPr="000D5701">
        <w:rPr>
          <w:rFonts w:ascii="Times New Roman" w:hAnsi="Times New Roman" w:cs="Times New Roman"/>
        </w:rPr>
        <w:t xml:space="preserve">. None of the development studies </w:t>
      </w:r>
      <w:r w:rsidR="00FB483D" w:rsidRPr="000D5701">
        <w:rPr>
          <w:rFonts w:ascii="Times New Roman" w:hAnsi="Times New Roman" w:cs="Times New Roman"/>
        </w:rPr>
        <w:t>used</w:t>
      </w:r>
      <w:r w:rsidRPr="000D5701">
        <w:rPr>
          <w:rFonts w:ascii="Times New Roman" w:hAnsi="Times New Roman" w:cs="Times New Roman"/>
        </w:rPr>
        <w:t xml:space="preserve"> these procedures. </w:t>
      </w:r>
    </w:p>
    <w:p w14:paraId="05D3A321" w14:textId="563D6E78" w:rsidR="00370E6E" w:rsidRPr="000D5701" w:rsidRDefault="00BB105C">
      <w:pPr>
        <w:spacing w:line="480" w:lineRule="auto"/>
        <w:rPr>
          <w:rFonts w:ascii="Times New Roman" w:hAnsi="Times New Roman" w:cs="Times New Roman"/>
        </w:rPr>
      </w:pPr>
      <w:r w:rsidRPr="000D5701">
        <w:rPr>
          <w:rFonts w:ascii="Times New Roman" w:hAnsi="Times New Roman" w:cs="Times New Roman"/>
        </w:rPr>
        <w:tab/>
        <w:t>With respect to psychometric properties, the SI-R performed the best</w:t>
      </w:r>
      <w:r w:rsidR="003506F9" w:rsidRPr="000D5701">
        <w:rPr>
          <w:rFonts w:ascii="Times New Roman" w:hAnsi="Times New Roman" w:cs="Times New Roman"/>
        </w:rPr>
        <w:t xml:space="preserve"> among the measures examined. Thus, the SI-R appears to be a consistent measure of HD severity and its widespread use in HD research and clinical work may be justified. At the same time, it showed inconsistent structural validity, which means items may not </w:t>
      </w:r>
      <w:r w:rsidR="002D121C" w:rsidRPr="000D5701">
        <w:rPr>
          <w:rFonts w:ascii="Times New Roman" w:hAnsi="Times New Roman" w:cs="Times New Roman"/>
        </w:rPr>
        <w:t xml:space="preserve">be reliably </w:t>
      </w:r>
      <w:r w:rsidR="003506F9" w:rsidRPr="000D5701">
        <w:rPr>
          <w:rFonts w:ascii="Times New Roman" w:hAnsi="Times New Roman" w:cs="Times New Roman"/>
        </w:rPr>
        <w:t xml:space="preserve">capturing the latent constructs with which they are associated. </w:t>
      </w:r>
      <w:r w:rsidR="002D121C" w:rsidRPr="000D5701">
        <w:rPr>
          <w:rFonts w:ascii="Times New Roman" w:hAnsi="Times New Roman" w:cs="Times New Roman"/>
        </w:rPr>
        <w:t xml:space="preserve">In other words, the </w:t>
      </w:r>
      <w:r w:rsidR="00E166C0" w:rsidRPr="000D5701">
        <w:rPr>
          <w:rFonts w:ascii="Times New Roman" w:hAnsi="Times New Roman" w:cs="Times New Roman"/>
        </w:rPr>
        <w:t xml:space="preserve">subscales of the </w:t>
      </w:r>
      <w:r w:rsidR="002D121C" w:rsidRPr="000D5701">
        <w:rPr>
          <w:rFonts w:ascii="Times New Roman" w:hAnsi="Times New Roman" w:cs="Times New Roman"/>
        </w:rPr>
        <w:t>SI-R may not accurately represent the theoretical conceptualization of HD.</w:t>
      </w:r>
      <w:r w:rsidR="00E166C0" w:rsidRPr="000D5701">
        <w:rPr>
          <w:rFonts w:ascii="Times New Roman" w:hAnsi="Times New Roman" w:cs="Times New Roman"/>
        </w:rPr>
        <w:t xml:space="preserve"> </w:t>
      </w:r>
      <w:r w:rsidR="00153D95" w:rsidRPr="000D5701">
        <w:rPr>
          <w:rFonts w:ascii="Times New Roman" w:hAnsi="Times New Roman" w:cs="Times New Roman"/>
        </w:rPr>
        <w:t>In addition, d</w:t>
      </w:r>
      <w:r w:rsidR="00FE4AD1" w:rsidRPr="000D5701">
        <w:rPr>
          <w:rFonts w:ascii="Times New Roman" w:hAnsi="Times New Roman" w:cs="Times New Roman"/>
        </w:rPr>
        <w:t xml:space="preserve">espite psychometric support for the interview version of the HRS </w:t>
      </w:r>
      <w:r w:rsidR="00FE4AD1" w:rsidRPr="000D5701">
        <w:rPr>
          <w:rFonts w:ascii="Times New Roman" w:hAnsi="Times New Roman" w:cs="Times New Roman"/>
        </w:rPr>
        <w:fldChar w:fldCharType="begin">
          <w:fldData xml:space="preserve">PEVuZE5vdGU+PENpdGU+PEF1dGhvcj5Ub2xpbjwvQXV0aG9yPjxZZWFyPjIwMTA8L1llYXI+PFJl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</w:fldData>
        </w:fldChar>
      </w:r>
      <w:r w:rsidR="00FE4AD1" w:rsidRPr="000D5701">
        <w:rPr>
          <w:rFonts w:ascii="Times New Roman" w:hAnsi="Times New Roman" w:cs="Times New Roman"/>
        </w:rPr>
        <w:instrText xml:space="preserve"> ADDIN EN.CITE </w:instrText>
      </w:r>
      <w:r w:rsidR="00FE4AD1" w:rsidRPr="000D5701">
        <w:rPr>
          <w:rFonts w:ascii="Times New Roman" w:hAnsi="Times New Roman" w:cs="Times New Roman"/>
        </w:rPr>
        <w:fldChar w:fldCharType="begin">
          <w:fldData xml:space="preserve">PEVuZE5vdGU+PENpdGU+PEF1dGhvcj5Ub2xpbjwvQXV0aG9yPjxZZWFyPjIwMTA8L1llYXI+PFJl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</w:fldData>
        </w:fldChar>
      </w:r>
      <w:r w:rsidR="00FE4AD1" w:rsidRPr="000D5701">
        <w:rPr>
          <w:rFonts w:ascii="Times New Roman" w:hAnsi="Times New Roman" w:cs="Times New Roman"/>
        </w:rPr>
        <w:instrText xml:space="preserve"> ADDIN EN.CITE.DATA </w:instrText>
      </w:r>
      <w:r w:rsidR="00FE4AD1" w:rsidRPr="000D5701">
        <w:rPr>
          <w:rFonts w:ascii="Times New Roman" w:hAnsi="Times New Roman" w:cs="Times New Roman"/>
        </w:rPr>
      </w:r>
      <w:r w:rsidR="00FE4AD1" w:rsidRPr="000D5701">
        <w:rPr>
          <w:rFonts w:ascii="Times New Roman" w:hAnsi="Times New Roman" w:cs="Times New Roman"/>
        </w:rPr>
        <w:fldChar w:fldCharType="end"/>
      </w:r>
      <w:r w:rsidR="00FE4AD1" w:rsidRPr="000D5701">
        <w:rPr>
          <w:rFonts w:ascii="Times New Roman" w:hAnsi="Times New Roman" w:cs="Times New Roman"/>
        </w:rPr>
      </w:r>
      <w:r w:rsidR="00FE4AD1" w:rsidRPr="000D5701">
        <w:rPr>
          <w:rFonts w:ascii="Times New Roman" w:hAnsi="Times New Roman" w:cs="Times New Roman"/>
        </w:rPr>
        <w:fldChar w:fldCharType="separate"/>
      </w:r>
      <w:r w:rsidR="00FE4AD1" w:rsidRPr="000D5701">
        <w:rPr>
          <w:rFonts w:ascii="Times New Roman" w:hAnsi="Times New Roman" w:cs="Times New Roman"/>
        </w:rPr>
        <w:t>(Tolin, Frost, et al., 2010; Tolin et al., 2018)</w:t>
      </w:r>
      <w:r w:rsidR="00FE4AD1" w:rsidRPr="000D5701">
        <w:rPr>
          <w:rFonts w:ascii="Times New Roman" w:hAnsi="Times New Roman" w:cs="Times New Roman"/>
        </w:rPr>
        <w:fldChar w:fldCharType="end"/>
      </w:r>
      <w:r w:rsidR="00FE4AD1" w:rsidRPr="000D5701">
        <w:rPr>
          <w:rFonts w:ascii="Times New Roman" w:hAnsi="Times New Roman" w:cs="Times New Roman"/>
        </w:rPr>
        <w:t xml:space="preserve">, the evidence base for the reliability and construct validity of the HRS-SR is weak, and other crucial psychometric properties like internal consistency, structural validity, and treatment responsiveness have yet to be formally evaluated. Thus, further research is needed to justify using the self-report version of the HRS. </w:t>
      </w:r>
      <w:r w:rsidR="006E7106" w:rsidRPr="000D5701">
        <w:rPr>
          <w:rFonts w:ascii="Times New Roman" w:hAnsi="Times New Roman" w:cs="Times New Roman"/>
        </w:rPr>
        <w:t>T</w:t>
      </w:r>
      <w:r w:rsidR="00CF274E" w:rsidRPr="000D5701">
        <w:rPr>
          <w:rFonts w:ascii="Times New Roman" w:hAnsi="Times New Roman" w:cs="Times New Roman"/>
        </w:rPr>
        <w:t xml:space="preserve">he OCI-HD </w:t>
      </w:r>
      <w:r w:rsidR="006E7106" w:rsidRPr="000D5701">
        <w:rPr>
          <w:rFonts w:ascii="Times New Roman" w:hAnsi="Times New Roman" w:cs="Times New Roman"/>
        </w:rPr>
        <w:t>showed</w:t>
      </w:r>
      <w:r w:rsidR="00CF274E" w:rsidRPr="000D5701">
        <w:rPr>
          <w:rFonts w:ascii="Times New Roman" w:hAnsi="Times New Roman" w:cs="Times New Roman"/>
        </w:rPr>
        <w:t xml:space="preserve"> </w:t>
      </w:r>
      <w:r w:rsidR="00CF274E" w:rsidRPr="000D5701">
        <w:rPr>
          <w:rFonts w:ascii="Times New Roman" w:hAnsi="Times New Roman" w:cs="Times New Roman"/>
          <w:i/>
          <w:iCs/>
        </w:rPr>
        <w:t>sufficient</w:t>
      </w:r>
      <w:r w:rsidR="00CF274E" w:rsidRPr="000D5701">
        <w:rPr>
          <w:rFonts w:ascii="Times New Roman" w:hAnsi="Times New Roman" w:cs="Times New Roman"/>
        </w:rPr>
        <w:t xml:space="preserve"> construct validity</w:t>
      </w:r>
      <w:r w:rsidR="006E7106" w:rsidRPr="000D5701">
        <w:rPr>
          <w:rFonts w:ascii="Times New Roman" w:hAnsi="Times New Roman" w:cs="Times New Roman"/>
        </w:rPr>
        <w:t xml:space="preserve"> in</w:t>
      </w:r>
      <w:r w:rsidR="00CF274E" w:rsidRPr="000D5701">
        <w:rPr>
          <w:rFonts w:ascii="Times New Roman" w:hAnsi="Times New Roman" w:cs="Times New Roman"/>
        </w:rPr>
        <w:t xml:space="preserve"> </w:t>
      </w:r>
      <w:r w:rsidR="006E7106" w:rsidRPr="000D5701">
        <w:rPr>
          <w:rFonts w:ascii="Times New Roman" w:hAnsi="Times New Roman" w:cs="Times New Roman"/>
        </w:rPr>
        <w:lastRenderedPageBreak/>
        <w:t>only one</w:t>
      </w:r>
      <w:r w:rsidR="00CF274E" w:rsidRPr="000D5701">
        <w:rPr>
          <w:rFonts w:ascii="Times New Roman" w:hAnsi="Times New Roman" w:cs="Times New Roman"/>
        </w:rPr>
        <w:t xml:space="preserve"> study, so replication by other research teams or in more diverse samples is needed to determine generalizability of results. </w:t>
      </w:r>
      <w:r w:rsidR="006E7106" w:rsidRPr="000D5701">
        <w:rPr>
          <w:rFonts w:ascii="Times New Roman" w:hAnsi="Times New Roman" w:cs="Times New Roman"/>
        </w:rPr>
        <w:t>T</w:t>
      </w:r>
      <w:r w:rsidR="00CF274E" w:rsidRPr="000D5701">
        <w:rPr>
          <w:rFonts w:ascii="Times New Roman" w:hAnsi="Times New Roman" w:cs="Times New Roman"/>
        </w:rPr>
        <w:t xml:space="preserve">he HD-D </w:t>
      </w:r>
      <w:r w:rsidR="00370E6E" w:rsidRPr="000D5701">
        <w:rPr>
          <w:rFonts w:ascii="Times New Roman" w:hAnsi="Times New Roman" w:cs="Times New Roman"/>
        </w:rPr>
        <w:t xml:space="preserve">may be </w:t>
      </w:r>
      <w:r w:rsidR="00E166C0" w:rsidRPr="000D5701">
        <w:rPr>
          <w:rFonts w:ascii="Times New Roman" w:hAnsi="Times New Roman" w:cs="Times New Roman"/>
        </w:rPr>
        <w:t>more suitable for use</w:t>
      </w:r>
      <w:r w:rsidR="00370E6E" w:rsidRPr="000D5701">
        <w:rPr>
          <w:rFonts w:ascii="Times New Roman" w:hAnsi="Times New Roman" w:cs="Times New Roman"/>
        </w:rPr>
        <w:t xml:space="preserve"> in community samples with the purpose of screening than in clinical settings for outcome monitoring.</w:t>
      </w:r>
      <w:r w:rsidR="004022CE" w:rsidRPr="000D5701">
        <w:rPr>
          <w:rFonts w:ascii="Times New Roman" w:hAnsi="Times New Roman" w:cs="Times New Roman"/>
        </w:rPr>
        <w:t xml:space="preserve"> </w:t>
      </w:r>
      <w:r w:rsidR="006E7106" w:rsidRPr="000D5701">
        <w:rPr>
          <w:rFonts w:ascii="Times New Roman" w:hAnsi="Times New Roman" w:cs="Times New Roman"/>
        </w:rPr>
        <w:t>T</w:t>
      </w:r>
      <w:r w:rsidR="00E166C0" w:rsidRPr="000D5701">
        <w:rPr>
          <w:rFonts w:ascii="Times New Roman" w:hAnsi="Times New Roman" w:cs="Times New Roman"/>
        </w:rPr>
        <w:t>he ADL-H likely measures functional impairment due to clutter. Nonetheless, given that result</w:t>
      </w:r>
      <w:r w:rsidR="006E7106" w:rsidRPr="000D5701">
        <w:rPr>
          <w:rFonts w:ascii="Times New Roman" w:hAnsi="Times New Roman" w:cs="Times New Roman"/>
        </w:rPr>
        <w:t>s</w:t>
      </w:r>
      <w:r w:rsidR="00E166C0" w:rsidRPr="000D5701">
        <w:rPr>
          <w:rFonts w:ascii="Times New Roman" w:hAnsi="Times New Roman" w:cs="Times New Roman"/>
        </w:rPr>
        <w:t xml:space="preserve"> </w:t>
      </w:r>
      <w:r w:rsidR="006E7106" w:rsidRPr="000D5701">
        <w:rPr>
          <w:rFonts w:ascii="Times New Roman" w:hAnsi="Times New Roman" w:cs="Times New Roman"/>
        </w:rPr>
        <w:t xml:space="preserve">were </w:t>
      </w:r>
      <w:r w:rsidR="00E166C0" w:rsidRPr="000D5701">
        <w:rPr>
          <w:rFonts w:ascii="Times New Roman" w:hAnsi="Times New Roman" w:cs="Times New Roman"/>
        </w:rPr>
        <w:t xml:space="preserve">based on data from multiple studies with </w:t>
      </w:r>
      <w:r w:rsidR="00E166C0" w:rsidRPr="000D5701">
        <w:rPr>
          <w:rFonts w:ascii="Times New Roman" w:hAnsi="Times New Roman" w:cs="Times New Roman"/>
          <w:i/>
          <w:iCs/>
        </w:rPr>
        <w:t>doubtful</w:t>
      </w:r>
      <w:r w:rsidR="00E166C0" w:rsidRPr="000D5701">
        <w:rPr>
          <w:rFonts w:ascii="Times New Roman" w:hAnsi="Times New Roman" w:cs="Times New Roman"/>
        </w:rPr>
        <w:t xml:space="preserve"> methodological quality, more data would help to clarify its psychometric merit. </w:t>
      </w:r>
      <w:r w:rsidR="004022CE" w:rsidRPr="000D5701">
        <w:rPr>
          <w:rFonts w:ascii="Times New Roman" w:hAnsi="Times New Roman" w:cs="Times New Roman"/>
        </w:rPr>
        <w:t xml:space="preserve">There was no consistent evidence to indicate </w:t>
      </w:r>
      <w:r w:rsidR="004022CE" w:rsidRPr="000D5701">
        <w:rPr>
          <w:rFonts w:ascii="Times New Roman" w:hAnsi="Times New Roman" w:cs="Times New Roman"/>
          <w:i/>
          <w:iCs/>
        </w:rPr>
        <w:t>sufficient</w:t>
      </w:r>
      <w:r w:rsidR="004022CE" w:rsidRPr="000D5701">
        <w:rPr>
          <w:rFonts w:ascii="Times New Roman" w:hAnsi="Times New Roman" w:cs="Times New Roman"/>
        </w:rPr>
        <w:t xml:space="preserve"> construct validity of the CIR and HAS, which means they may be measuring a different construct </w:t>
      </w:r>
      <w:r w:rsidR="00E166C0" w:rsidRPr="000D5701">
        <w:rPr>
          <w:rFonts w:ascii="Times New Roman" w:hAnsi="Times New Roman" w:cs="Times New Roman"/>
        </w:rPr>
        <w:t>from the one they were designed</w:t>
      </w:r>
      <w:r w:rsidR="004022CE" w:rsidRPr="000D5701">
        <w:rPr>
          <w:rFonts w:ascii="Times New Roman" w:hAnsi="Times New Roman" w:cs="Times New Roman"/>
        </w:rPr>
        <w:t xml:space="preserve"> to</w:t>
      </w:r>
      <w:r w:rsidR="00E166C0" w:rsidRPr="000D5701">
        <w:rPr>
          <w:rFonts w:ascii="Times New Roman" w:hAnsi="Times New Roman" w:cs="Times New Roman"/>
        </w:rPr>
        <w:t xml:space="preserve"> capture</w:t>
      </w:r>
      <w:r w:rsidR="004022CE" w:rsidRPr="000D5701">
        <w:rPr>
          <w:rFonts w:ascii="Times New Roman" w:hAnsi="Times New Roman" w:cs="Times New Roman"/>
        </w:rPr>
        <w:t>.</w:t>
      </w:r>
    </w:p>
    <w:p w14:paraId="2325E442" w14:textId="77777777" w:rsidR="002D121C" w:rsidRPr="000D5701" w:rsidRDefault="002D121C" w:rsidP="0006460E">
      <w:pPr>
        <w:spacing w:line="480" w:lineRule="auto"/>
        <w:rPr>
          <w:rFonts w:ascii="Times New Roman" w:hAnsi="Times New Roman" w:cs="Times New Roman"/>
        </w:rPr>
      </w:pPr>
      <w:r w:rsidRPr="000D5701">
        <w:rPr>
          <w:rFonts w:ascii="Times New Roman" w:hAnsi="Times New Roman" w:cs="Times New Roman"/>
        </w:rPr>
        <w:tab/>
        <w:t xml:space="preserve">The SCI is another commonly used measure in HD research. However, there was no evidence to support </w:t>
      </w:r>
      <w:r w:rsidRPr="000D5701">
        <w:rPr>
          <w:rFonts w:ascii="Times New Roman" w:hAnsi="Times New Roman" w:cs="Times New Roman"/>
          <w:i/>
          <w:iCs/>
        </w:rPr>
        <w:t>sufficient</w:t>
      </w:r>
      <w:r w:rsidRPr="000D5701">
        <w:rPr>
          <w:rFonts w:ascii="Times New Roman" w:hAnsi="Times New Roman" w:cs="Times New Roman"/>
        </w:rPr>
        <w:t xml:space="preserve"> construct validity. As such, we could not conclude that the SCI appropriately measures a construct relevant to HD</w:t>
      </w:r>
      <w:r w:rsidR="00CF274E" w:rsidRPr="000D5701">
        <w:rPr>
          <w:rFonts w:ascii="Times New Roman" w:hAnsi="Times New Roman" w:cs="Times New Roman"/>
        </w:rPr>
        <w:t xml:space="preserve"> or, assuming </w:t>
      </w:r>
      <w:r w:rsidR="00E166C0" w:rsidRPr="000D5701">
        <w:rPr>
          <w:rFonts w:ascii="Times New Roman" w:hAnsi="Times New Roman" w:cs="Times New Roman"/>
        </w:rPr>
        <w:t xml:space="preserve">that </w:t>
      </w:r>
      <w:r w:rsidR="00CF274E" w:rsidRPr="000D5701">
        <w:rPr>
          <w:rFonts w:ascii="Times New Roman" w:hAnsi="Times New Roman" w:cs="Times New Roman"/>
        </w:rPr>
        <w:t xml:space="preserve">the SCI does </w:t>
      </w:r>
      <w:r w:rsidR="00E166C0" w:rsidRPr="000D5701">
        <w:rPr>
          <w:rFonts w:ascii="Times New Roman" w:hAnsi="Times New Roman" w:cs="Times New Roman"/>
        </w:rPr>
        <w:t xml:space="preserve">actually </w:t>
      </w:r>
      <w:r w:rsidR="00CF274E" w:rsidRPr="000D5701">
        <w:rPr>
          <w:rFonts w:ascii="Times New Roman" w:hAnsi="Times New Roman" w:cs="Times New Roman"/>
        </w:rPr>
        <w:t xml:space="preserve">measure maladaptive hoarding-specific beliefs, that </w:t>
      </w:r>
      <w:r w:rsidR="00E166C0" w:rsidRPr="000D5701">
        <w:rPr>
          <w:rFonts w:ascii="Times New Roman" w:hAnsi="Times New Roman" w:cs="Times New Roman"/>
        </w:rPr>
        <w:t xml:space="preserve">such </w:t>
      </w:r>
      <w:r w:rsidR="00CF274E" w:rsidRPr="000D5701">
        <w:rPr>
          <w:rFonts w:ascii="Times New Roman" w:hAnsi="Times New Roman" w:cs="Times New Roman"/>
        </w:rPr>
        <w:t>beliefs relate to other hoarding processes and symptoms as predicted by theory</w:t>
      </w:r>
      <w:r w:rsidRPr="000D5701">
        <w:rPr>
          <w:rFonts w:ascii="Times New Roman" w:hAnsi="Times New Roman" w:cs="Times New Roman"/>
        </w:rPr>
        <w:t>.</w:t>
      </w:r>
      <w:r w:rsidR="00CF274E" w:rsidRPr="000D5701">
        <w:rPr>
          <w:rFonts w:ascii="Times New Roman" w:hAnsi="Times New Roman" w:cs="Times New Roman"/>
        </w:rPr>
        <w:t xml:space="preserve"> Among the other process measures, only the AAQH showed </w:t>
      </w:r>
      <w:r w:rsidR="00CF274E" w:rsidRPr="000D5701">
        <w:rPr>
          <w:rFonts w:ascii="Times New Roman" w:hAnsi="Times New Roman" w:cs="Times New Roman"/>
          <w:i/>
          <w:iCs/>
        </w:rPr>
        <w:t>sufficient</w:t>
      </w:r>
      <w:r w:rsidR="00CF274E" w:rsidRPr="000D5701">
        <w:rPr>
          <w:rFonts w:ascii="Times New Roman" w:hAnsi="Times New Roman" w:cs="Times New Roman"/>
        </w:rPr>
        <w:t xml:space="preserve"> construct validity, but </w:t>
      </w:r>
      <w:r w:rsidR="006E7106" w:rsidRPr="000D5701">
        <w:rPr>
          <w:rFonts w:ascii="Times New Roman" w:hAnsi="Times New Roman" w:cs="Times New Roman"/>
        </w:rPr>
        <w:t>in</w:t>
      </w:r>
      <w:r w:rsidR="00CF274E" w:rsidRPr="000D5701">
        <w:rPr>
          <w:rFonts w:ascii="Times New Roman" w:hAnsi="Times New Roman" w:cs="Times New Roman"/>
        </w:rPr>
        <w:t xml:space="preserve"> a college student sample, so its clinical relevance is unclear. There was no evidence to support </w:t>
      </w:r>
      <w:r w:rsidR="00CF274E" w:rsidRPr="000D5701">
        <w:rPr>
          <w:rFonts w:ascii="Times New Roman" w:hAnsi="Times New Roman" w:cs="Times New Roman"/>
          <w:i/>
          <w:iCs/>
        </w:rPr>
        <w:t>sufficient</w:t>
      </w:r>
      <w:r w:rsidR="00CF274E" w:rsidRPr="000D5701">
        <w:rPr>
          <w:rFonts w:ascii="Times New Roman" w:hAnsi="Times New Roman" w:cs="Times New Roman"/>
        </w:rPr>
        <w:t xml:space="preserve"> construct validity of the MOMS or RSI</w:t>
      </w:r>
      <w:r w:rsidR="00E166C0" w:rsidRPr="000D5701">
        <w:rPr>
          <w:rFonts w:ascii="Times New Roman" w:hAnsi="Times New Roman" w:cs="Times New Roman"/>
        </w:rPr>
        <w:t xml:space="preserve"> in our review</w:t>
      </w:r>
      <w:r w:rsidR="00CF274E" w:rsidRPr="000D5701">
        <w:rPr>
          <w:rFonts w:ascii="Times New Roman" w:hAnsi="Times New Roman" w:cs="Times New Roman"/>
        </w:rPr>
        <w:t>.</w:t>
      </w:r>
    </w:p>
    <w:p w14:paraId="7FB28573" w14:textId="77777777" w:rsidR="004022CE" w:rsidRPr="000D5701" w:rsidRDefault="004022CE" w:rsidP="0006460E">
      <w:pPr>
        <w:spacing w:line="480" w:lineRule="auto"/>
        <w:rPr>
          <w:rFonts w:ascii="Times New Roman" w:hAnsi="Times New Roman" w:cs="Times New Roman"/>
        </w:rPr>
      </w:pPr>
      <w:r w:rsidRPr="000D5701">
        <w:rPr>
          <w:rFonts w:ascii="Times New Roman" w:hAnsi="Times New Roman" w:cs="Times New Roman"/>
        </w:rPr>
        <w:tab/>
        <w:t>As for the CSI, it had inconsistent construct validity</w:t>
      </w:r>
      <w:r w:rsidR="00E166C0" w:rsidRPr="000D5701">
        <w:rPr>
          <w:rFonts w:ascii="Times New Roman" w:hAnsi="Times New Roman" w:cs="Times New Roman"/>
        </w:rPr>
        <w:t xml:space="preserve"> and</w:t>
      </w:r>
      <w:r w:rsidRPr="000D5701">
        <w:rPr>
          <w:rFonts w:ascii="Times New Roman" w:hAnsi="Times New Roman" w:cs="Times New Roman"/>
        </w:rPr>
        <w:t xml:space="preserve"> so may not be a useful measure of hoarding severity in children. Furthermore, it has only been studied in pediatric OCD samples when HD and OCD are considered distinct presentations by researchers and the DSM-5 </w:t>
      </w:r>
      <w:r w:rsidR="00B01837" w:rsidRPr="000D5701">
        <w:rPr>
          <w:rFonts w:ascii="Times New Roman" w:hAnsi="Times New Roman" w:cs="Times New Roman"/>
        </w:rPr>
        <w:fldChar w:fldCharType="begin">
          <w:fldData xml:space="preserve">PEVuZE5vdGU+PENpdGU+PEF1dGhvcj5BbWVyaWNhbiBQc3ljaGlhdHJpYyBBc3NvY2lhdGlvbjwv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</w:fldData>
        </w:fldChar>
      </w:r>
      <w:r w:rsidR="00FD56A0" w:rsidRPr="000D5701">
        <w:rPr>
          <w:rFonts w:ascii="Times New Roman" w:hAnsi="Times New Roman" w:cs="Times New Roman"/>
        </w:rPr>
        <w:instrText xml:space="preserve"> ADDIN EN.CITE </w:instrText>
      </w:r>
      <w:r w:rsidR="00FD56A0" w:rsidRPr="000D5701">
        <w:rPr>
          <w:rFonts w:ascii="Times New Roman" w:hAnsi="Times New Roman" w:cs="Times New Roman"/>
        </w:rPr>
        <w:fldChar w:fldCharType="begin">
          <w:fldData xml:space="preserve">PEVuZE5vdGU+PENpdGU+PEF1dGhvcj5BbWVyaWNhbiBQc3ljaGlhdHJpYyBBc3NvY2lhdGlvbjwv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</w:fldData>
        </w:fldChar>
      </w:r>
      <w:r w:rsidR="00FD56A0" w:rsidRPr="000D5701">
        <w:rPr>
          <w:rFonts w:ascii="Times New Roman" w:hAnsi="Times New Roman" w:cs="Times New Roman"/>
        </w:rPr>
        <w:instrText xml:space="preserve"> ADDIN EN.CITE.DATA </w:instrText>
      </w:r>
      <w:r w:rsidR="00FD56A0" w:rsidRPr="000D5701">
        <w:rPr>
          <w:rFonts w:ascii="Times New Roman" w:hAnsi="Times New Roman" w:cs="Times New Roman"/>
        </w:rPr>
      </w:r>
      <w:r w:rsidR="00FD56A0" w:rsidRPr="000D5701">
        <w:rPr>
          <w:rFonts w:ascii="Times New Roman" w:hAnsi="Times New Roman" w:cs="Times New Roman"/>
        </w:rPr>
        <w:fldChar w:fldCharType="end"/>
      </w:r>
      <w:r w:rsidR="00B01837" w:rsidRPr="000D5701">
        <w:rPr>
          <w:rFonts w:ascii="Times New Roman" w:hAnsi="Times New Roman" w:cs="Times New Roman"/>
        </w:rPr>
      </w:r>
      <w:r w:rsidR="00B01837" w:rsidRPr="000D5701">
        <w:rPr>
          <w:rFonts w:ascii="Times New Roman" w:hAnsi="Times New Roman" w:cs="Times New Roman"/>
        </w:rPr>
        <w:fldChar w:fldCharType="separate"/>
      </w:r>
      <w:r w:rsidR="00B01837" w:rsidRPr="000D5701">
        <w:rPr>
          <w:rFonts w:ascii="Times New Roman" w:hAnsi="Times New Roman" w:cs="Times New Roman"/>
          <w:noProof/>
        </w:rPr>
        <w:t>(Abramowitz et al., 2008; American Psychiatric Association, 2013)</w:t>
      </w:r>
      <w:r w:rsidR="00B01837" w:rsidRPr="000D5701">
        <w:rPr>
          <w:rFonts w:ascii="Times New Roman" w:hAnsi="Times New Roman" w:cs="Times New Roman"/>
        </w:rPr>
        <w:fldChar w:fldCharType="end"/>
      </w:r>
      <w:r w:rsidR="00B01837" w:rsidRPr="000D5701">
        <w:rPr>
          <w:rFonts w:ascii="Times New Roman" w:hAnsi="Times New Roman" w:cs="Times New Roman"/>
        </w:rPr>
        <w:t xml:space="preserve">. Hence, we do not know how it would perform in a sample of children with HD. </w:t>
      </w:r>
      <w:r w:rsidR="00E166C0" w:rsidRPr="000D5701">
        <w:rPr>
          <w:rFonts w:ascii="Times New Roman" w:hAnsi="Times New Roman" w:cs="Times New Roman"/>
        </w:rPr>
        <w:t xml:space="preserve">The absence of a suitable measure for assessing HD in children is especially concerning given that no alternative instrument exists. This means there is no reliable or valid measure of </w:t>
      </w:r>
      <w:r w:rsidR="00570A94" w:rsidRPr="000D5701">
        <w:rPr>
          <w:rFonts w:ascii="Times New Roman" w:hAnsi="Times New Roman" w:cs="Times New Roman"/>
        </w:rPr>
        <w:t>symptom</w:t>
      </w:r>
      <w:r w:rsidR="00E166C0" w:rsidRPr="000D5701">
        <w:rPr>
          <w:rFonts w:ascii="Times New Roman" w:hAnsi="Times New Roman" w:cs="Times New Roman"/>
        </w:rPr>
        <w:t xml:space="preserve"> severity in pediatric HD research. </w:t>
      </w:r>
      <w:r w:rsidR="00DE6A64" w:rsidRPr="000D5701">
        <w:rPr>
          <w:rFonts w:ascii="Times New Roman" w:hAnsi="Times New Roman" w:cs="Times New Roman"/>
        </w:rPr>
        <w:lastRenderedPageBreak/>
        <w:t>Robust</w:t>
      </w:r>
      <w:r w:rsidR="003E3667" w:rsidRPr="000D5701">
        <w:rPr>
          <w:rFonts w:ascii="Times New Roman" w:hAnsi="Times New Roman" w:cs="Times New Roman"/>
        </w:rPr>
        <w:t xml:space="preserve"> measures are needed </w:t>
      </w:r>
      <w:r w:rsidR="00E166C0" w:rsidRPr="000D5701">
        <w:rPr>
          <w:rFonts w:ascii="Times New Roman" w:hAnsi="Times New Roman" w:cs="Times New Roman"/>
        </w:rPr>
        <w:t xml:space="preserve">to tell if a treatment was helpful or if a child </w:t>
      </w:r>
      <w:r w:rsidR="00BA33C8" w:rsidRPr="000D5701">
        <w:rPr>
          <w:rFonts w:ascii="Times New Roman" w:hAnsi="Times New Roman" w:cs="Times New Roman"/>
        </w:rPr>
        <w:t xml:space="preserve">struggling with hoarding would benefit from intervention. </w:t>
      </w:r>
    </w:p>
    <w:p w14:paraId="7EB685EF" w14:textId="77777777" w:rsidR="00F6137C" w:rsidRPr="000D5701" w:rsidRDefault="002A7B54">
      <w:pPr>
        <w:spacing w:line="480" w:lineRule="auto"/>
        <w:rPr>
          <w:rFonts w:ascii="Times New Roman" w:hAnsi="Times New Roman" w:cs="Times New Roman"/>
        </w:rPr>
      </w:pPr>
      <w:r w:rsidRPr="000D5701">
        <w:rPr>
          <w:rFonts w:ascii="Times New Roman" w:hAnsi="Times New Roman" w:cs="Times New Roman"/>
        </w:rPr>
        <w:tab/>
      </w:r>
      <w:r w:rsidR="00D613CC" w:rsidRPr="000D5701">
        <w:rPr>
          <w:rFonts w:ascii="Times New Roman" w:hAnsi="Times New Roman" w:cs="Times New Roman"/>
        </w:rPr>
        <w:t>In summary, w</w:t>
      </w:r>
      <w:r w:rsidR="006E7106" w:rsidRPr="000D5701">
        <w:rPr>
          <w:rFonts w:ascii="Times New Roman" w:hAnsi="Times New Roman" w:cs="Times New Roman"/>
        </w:rPr>
        <w:t xml:space="preserve">hile there are numerous options available for measuring HD and related constructs—from squalor to material scrupulosity—more work needs to be done with respect to improving their psychometric properties and the quality of the evidence supporting these properties. Both facets are important because we would want a measure with strong psychometric properties to </w:t>
      </w:r>
      <w:r w:rsidR="00D613CC" w:rsidRPr="000D5701">
        <w:rPr>
          <w:rFonts w:ascii="Times New Roman" w:hAnsi="Times New Roman" w:cs="Times New Roman"/>
        </w:rPr>
        <w:t>replicate its performance even</w:t>
      </w:r>
      <w:r w:rsidR="006E7106" w:rsidRPr="000D5701">
        <w:rPr>
          <w:rFonts w:ascii="Times New Roman" w:hAnsi="Times New Roman" w:cs="Times New Roman"/>
        </w:rPr>
        <w:t xml:space="preserve"> when subject to more rigorous testing or administered in a different sample. </w:t>
      </w:r>
    </w:p>
    <w:p w14:paraId="3B3D1716" w14:textId="77777777" w:rsidR="00B01837" w:rsidRPr="000D5701" w:rsidRDefault="00BA33C8" w:rsidP="00F6137C">
      <w:pPr>
        <w:spacing w:line="480" w:lineRule="auto"/>
        <w:ind w:firstLine="720"/>
        <w:rPr>
          <w:rFonts w:ascii="Times New Roman" w:hAnsi="Times New Roman" w:cs="Times New Roman"/>
        </w:rPr>
      </w:pPr>
      <w:r w:rsidRPr="000D5701">
        <w:rPr>
          <w:rFonts w:ascii="Times New Roman" w:hAnsi="Times New Roman" w:cs="Times New Roman"/>
        </w:rPr>
        <w:t>A</w:t>
      </w:r>
      <w:r w:rsidR="002A7B54" w:rsidRPr="000D5701">
        <w:rPr>
          <w:rFonts w:ascii="Times New Roman" w:hAnsi="Times New Roman" w:cs="Times New Roman"/>
        </w:rPr>
        <w:t xml:space="preserve">mong all the measures assessed, only the SI-R demonstrated robust psychometric merit and, even then, had limitations with respect to its factor structure. </w:t>
      </w:r>
      <w:r w:rsidR="00460F0D" w:rsidRPr="000D5701">
        <w:rPr>
          <w:rFonts w:ascii="Times New Roman" w:hAnsi="Times New Roman" w:cs="Times New Roman"/>
        </w:rPr>
        <w:t xml:space="preserve">While we acknowledge that COSMIN guidelines </w:t>
      </w:r>
      <w:r w:rsidR="003A7C9F" w:rsidRPr="000D5701">
        <w:rPr>
          <w:rFonts w:ascii="Times New Roman" w:hAnsi="Times New Roman" w:cs="Times New Roman"/>
        </w:rPr>
        <w:t>are strict</w:t>
      </w:r>
      <w:r w:rsidR="00460F0D" w:rsidRPr="000D5701">
        <w:rPr>
          <w:rFonts w:ascii="Times New Roman" w:hAnsi="Times New Roman" w:cs="Times New Roman"/>
        </w:rPr>
        <w:t xml:space="preserve"> and implicitly assume </w:t>
      </w:r>
      <w:r w:rsidRPr="000D5701">
        <w:rPr>
          <w:rFonts w:ascii="Times New Roman" w:hAnsi="Times New Roman" w:cs="Times New Roman"/>
        </w:rPr>
        <w:t xml:space="preserve">vast </w:t>
      </w:r>
      <w:r w:rsidR="00460F0D" w:rsidRPr="000D5701">
        <w:rPr>
          <w:rFonts w:ascii="Times New Roman" w:hAnsi="Times New Roman" w:cs="Times New Roman"/>
        </w:rPr>
        <w:t xml:space="preserve">availability of resources, we note that (1) certain psychometric studies had inadequate methodology </w:t>
      </w:r>
      <w:r w:rsidR="00026090" w:rsidRPr="000D5701">
        <w:rPr>
          <w:rFonts w:ascii="Times New Roman" w:hAnsi="Times New Roman" w:cs="Times New Roman"/>
        </w:rPr>
        <w:t xml:space="preserve">even </w:t>
      </w:r>
      <w:r w:rsidR="00460F0D" w:rsidRPr="000D5701">
        <w:rPr>
          <w:rFonts w:ascii="Times New Roman" w:hAnsi="Times New Roman" w:cs="Times New Roman"/>
        </w:rPr>
        <w:t xml:space="preserve">relative to reasonable standards of investigation (e.g., only validating </w:t>
      </w:r>
      <w:r w:rsidR="00570A94" w:rsidRPr="000D5701">
        <w:rPr>
          <w:rFonts w:ascii="Times New Roman" w:hAnsi="Times New Roman" w:cs="Times New Roman"/>
        </w:rPr>
        <w:t xml:space="preserve">a clinical measure </w:t>
      </w:r>
      <w:r w:rsidR="00460F0D" w:rsidRPr="000D5701">
        <w:rPr>
          <w:rFonts w:ascii="Times New Roman" w:hAnsi="Times New Roman" w:cs="Times New Roman"/>
        </w:rPr>
        <w:t>in college student samples</w:t>
      </w:r>
      <w:r w:rsidR="00746392" w:rsidRPr="000D5701">
        <w:rPr>
          <w:rFonts w:ascii="Times New Roman" w:hAnsi="Times New Roman" w:cs="Times New Roman"/>
        </w:rPr>
        <w:t>, small Ns</w:t>
      </w:r>
      <w:r w:rsidR="00460F0D" w:rsidRPr="000D5701">
        <w:rPr>
          <w:rFonts w:ascii="Times New Roman" w:hAnsi="Times New Roman" w:cs="Times New Roman"/>
        </w:rPr>
        <w:t>)</w:t>
      </w:r>
      <w:r w:rsidR="00026090" w:rsidRPr="000D5701">
        <w:rPr>
          <w:rFonts w:ascii="Times New Roman" w:hAnsi="Times New Roman" w:cs="Times New Roman"/>
        </w:rPr>
        <w:t>, (2)</w:t>
      </w:r>
      <w:r w:rsidR="00460F0D" w:rsidRPr="000D5701">
        <w:rPr>
          <w:rFonts w:ascii="Times New Roman" w:hAnsi="Times New Roman" w:cs="Times New Roman"/>
        </w:rPr>
        <w:t xml:space="preserve"> </w:t>
      </w:r>
      <w:r w:rsidR="00026090" w:rsidRPr="000D5701">
        <w:rPr>
          <w:rFonts w:ascii="Times New Roman" w:hAnsi="Times New Roman" w:cs="Times New Roman"/>
        </w:rPr>
        <w:t xml:space="preserve">most measures showed poor psychometric quality (e.g., inconsistent construct validity) even if we were to accept lower quality evidence, </w:t>
      </w:r>
      <w:r w:rsidR="00460F0D" w:rsidRPr="000D5701">
        <w:rPr>
          <w:rFonts w:ascii="Times New Roman" w:hAnsi="Times New Roman" w:cs="Times New Roman"/>
        </w:rPr>
        <w:t>and (</w:t>
      </w:r>
      <w:r w:rsidR="00026090" w:rsidRPr="000D5701">
        <w:rPr>
          <w:rFonts w:ascii="Times New Roman" w:hAnsi="Times New Roman" w:cs="Times New Roman"/>
        </w:rPr>
        <w:t>3</w:t>
      </w:r>
      <w:r w:rsidR="00460F0D" w:rsidRPr="000D5701">
        <w:rPr>
          <w:rFonts w:ascii="Times New Roman" w:hAnsi="Times New Roman" w:cs="Times New Roman"/>
        </w:rPr>
        <w:t xml:space="preserve">) </w:t>
      </w:r>
      <w:r w:rsidR="00026090" w:rsidRPr="000D5701">
        <w:rPr>
          <w:rFonts w:ascii="Times New Roman" w:hAnsi="Times New Roman" w:cs="Times New Roman"/>
        </w:rPr>
        <w:t xml:space="preserve">researchers can currently make changes that </w:t>
      </w:r>
      <w:r w:rsidR="00460F0D" w:rsidRPr="000D5701">
        <w:rPr>
          <w:rFonts w:ascii="Times New Roman" w:hAnsi="Times New Roman" w:cs="Times New Roman"/>
        </w:rPr>
        <w:t xml:space="preserve">do not require significantly more effort and time </w:t>
      </w:r>
      <w:r w:rsidR="00026090" w:rsidRPr="000D5701">
        <w:rPr>
          <w:rFonts w:ascii="Times New Roman" w:hAnsi="Times New Roman" w:cs="Times New Roman"/>
        </w:rPr>
        <w:t>(e.g., using appropriate statistical analyses</w:t>
      </w:r>
      <w:r w:rsidR="00570A94" w:rsidRPr="000D5701">
        <w:rPr>
          <w:rFonts w:ascii="Times New Roman" w:hAnsi="Times New Roman" w:cs="Times New Roman"/>
        </w:rPr>
        <w:t>)</w:t>
      </w:r>
      <w:r w:rsidR="00D613CC" w:rsidRPr="000D5701">
        <w:rPr>
          <w:rFonts w:ascii="Times New Roman" w:hAnsi="Times New Roman" w:cs="Times New Roman"/>
        </w:rPr>
        <w:t xml:space="preserve">. </w:t>
      </w:r>
    </w:p>
    <w:p w14:paraId="31AB8B2C" w14:textId="77777777" w:rsidR="00746392" w:rsidRPr="000D5701" w:rsidRDefault="00746392" w:rsidP="0006460E">
      <w:pPr>
        <w:spacing w:line="480" w:lineRule="auto"/>
        <w:rPr>
          <w:rFonts w:ascii="Times New Roman" w:hAnsi="Times New Roman" w:cs="Times New Roman"/>
          <w:b/>
          <w:bCs/>
        </w:rPr>
      </w:pPr>
      <w:r w:rsidRPr="000D5701">
        <w:rPr>
          <w:rFonts w:ascii="Times New Roman" w:hAnsi="Times New Roman" w:cs="Times New Roman"/>
          <w:b/>
          <w:bCs/>
        </w:rPr>
        <w:t xml:space="preserve">Future Research </w:t>
      </w:r>
    </w:p>
    <w:p w14:paraId="1D06EB35" w14:textId="77777777" w:rsidR="00B46308" w:rsidRPr="000D5701" w:rsidRDefault="00746392" w:rsidP="0006460E">
      <w:pPr>
        <w:spacing w:line="480" w:lineRule="auto"/>
        <w:rPr>
          <w:rFonts w:ascii="Times New Roman" w:hAnsi="Times New Roman" w:cs="Times New Roman"/>
        </w:rPr>
      </w:pPr>
      <w:r w:rsidRPr="000D5701">
        <w:rPr>
          <w:rFonts w:ascii="Times New Roman" w:hAnsi="Times New Roman" w:cs="Times New Roman"/>
        </w:rPr>
        <w:tab/>
      </w:r>
      <w:r w:rsidR="00B46308" w:rsidRPr="000D5701">
        <w:rPr>
          <w:rFonts w:ascii="Times New Roman" w:hAnsi="Times New Roman" w:cs="Times New Roman"/>
        </w:rPr>
        <w:t xml:space="preserve">Given the deficits we observed in our review, we describe two </w:t>
      </w:r>
      <w:r w:rsidR="00570A94" w:rsidRPr="000D5701">
        <w:rPr>
          <w:rFonts w:ascii="Times New Roman" w:hAnsi="Times New Roman" w:cs="Times New Roman"/>
        </w:rPr>
        <w:t xml:space="preserve">broad </w:t>
      </w:r>
      <w:r w:rsidR="00B46308" w:rsidRPr="000D5701">
        <w:rPr>
          <w:rFonts w:ascii="Times New Roman" w:hAnsi="Times New Roman" w:cs="Times New Roman"/>
        </w:rPr>
        <w:t xml:space="preserve">directions for future research: (1) generating better quality </w:t>
      </w:r>
      <w:r w:rsidR="00B46308" w:rsidRPr="000D5701">
        <w:rPr>
          <w:rFonts w:ascii="Times New Roman" w:hAnsi="Times New Roman" w:cs="Times New Roman"/>
          <w:i/>
          <w:iCs/>
        </w:rPr>
        <w:t>evidence</w:t>
      </w:r>
      <w:r w:rsidR="00B46308" w:rsidRPr="000D5701">
        <w:rPr>
          <w:rFonts w:ascii="Times New Roman" w:hAnsi="Times New Roman" w:cs="Times New Roman"/>
        </w:rPr>
        <w:t xml:space="preserve"> and (2) improving psychometric development methods and, concomitantly, </w:t>
      </w:r>
      <w:r w:rsidR="00B46308" w:rsidRPr="000D5701">
        <w:rPr>
          <w:rFonts w:ascii="Times New Roman" w:hAnsi="Times New Roman" w:cs="Times New Roman"/>
          <w:i/>
          <w:iCs/>
        </w:rPr>
        <w:t>psychometric properties</w:t>
      </w:r>
      <w:r w:rsidR="00B46308" w:rsidRPr="000D5701">
        <w:rPr>
          <w:rFonts w:ascii="Times New Roman" w:hAnsi="Times New Roman" w:cs="Times New Roman"/>
        </w:rPr>
        <w:t xml:space="preserve"> of PROMs.</w:t>
      </w:r>
    </w:p>
    <w:p w14:paraId="2D7A0A06" w14:textId="77777777" w:rsidR="00B46308" w:rsidRPr="000D5701" w:rsidRDefault="00B46308" w:rsidP="0006460E">
      <w:pPr>
        <w:spacing w:line="480" w:lineRule="auto"/>
        <w:rPr>
          <w:rFonts w:ascii="Times New Roman" w:hAnsi="Times New Roman" w:cs="Times New Roman"/>
        </w:rPr>
      </w:pPr>
      <w:r w:rsidRPr="000D5701">
        <w:rPr>
          <w:rFonts w:ascii="Times New Roman" w:hAnsi="Times New Roman" w:cs="Times New Roman"/>
        </w:rPr>
        <w:tab/>
      </w:r>
      <w:r w:rsidR="00570A94" w:rsidRPr="000D5701">
        <w:rPr>
          <w:rFonts w:ascii="Times New Roman" w:hAnsi="Times New Roman" w:cs="Times New Roman"/>
        </w:rPr>
        <w:t>With respect to the first direction</w:t>
      </w:r>
      <w:r w:rsidRPr="000D5701">
        <w:rPr>
          <w:rFonts w:ascii="Times New Roman" w:hAnsi="Times New Roman" w:cs="Times New Roman"/>
        </w:rPr>
        <w:t xml:space="preserve">, </w:t>
      </w:r>
      <w:r w:rsidR="00570A94" w:rsidRPr="000D5701">
        <w:rPr>
          <w:rFonts w:ascii="Times New Roman" w:hAnsi="Times New Roman" w:cs="Times New Roman"/>
        </w:rPr>
        <w:t xml:space="preserve">COSMIN recommends that </w:t>
      </w:r>
      <w:r w:rsidRPr="000D5701">
        <w:rPr>
          <w:rFonts w:ascii="Times New Roman" w:hAnsi="Times New Roman" w:cs="Times New Roman"/>
        </w:rPr>
        <w:t xml:space="preserve">researchers can strengthen evidence by: </w:t>
      </w:r>
    </w:p>
    <w:p w14:paraId="3DDF63BE" w14:textId="77777777" w:rsidR="00746392" w:rsidRPr="000D5701" w:rsidRDefault="00B46308" w:rsidP="0006460E">
      <w:pPr>
        <w:pStyle w:val="ListParagraph"/>
        <w:numPr>
          <w:ilvl w:val="0"/>
          <w:numId w:val="4"/>
        </w:numPr>
        <w:spacing w:line="480" w:lineRule="auto"/>
        <w:rPr>
          <w:rFonts w:ascii="Times New Roman" w:hAnsi="Times New Roman" w:cs="Times New Roman"/>
        </w:rPr>
      </w:pPr>
      <w:r w:rsidRPr="000D5701">
        <w:rPr>
          <w:rFonts w:ascii="Times New Roman" w:hAnsi="Times New Roman" w:cs="Times New Roman"/>
        </w:rPr>
        <w:lastRenderedPageBreak/>
        <w:t>articulating a rationale for selecti</w:t>
      </w:r>
      <w:r w:rsidR="00570A94" w:rsidRPr="000D5701">
        <w:rPr>
          <w:rFonts w:ascii="Times New Roman" w:hAnsi="Times New Roman" w:cs="Times New Roman"/>
        </w:rPr>
        <w:t>ng</w:t>
      </w:r>
      <w:r w:rsidRPr="000D5701">
        <w:rPr>
          <w:rFonts w:ascii="Times New Roman" w:hAnsi="Times New Roman" w:cs="Times New Roman"/>
        </w:rPr>
        <w:t xml:space="preserve"> the </w:t>
      </w:r>
      <w:r w:rsidR="00841685" w:rsidRPr="000D5701">
        <w:rPr>
          <w:rFonts w:ascii="Times New Roman" w:hAnsi="Times New Roman" w:cs="Times New Roman"/>
        </w:rPr>
        <w:t>construct</w:t>
      </w:r>
      <w:r w:rsidRPr="000D5701">
        <w:rPr>
          <w:rFonts w:ascii="Times New Roman" w:hAnsi="Times New Roman" w:cs="Times New Roman"/>
        </w:rPr>
        <w:t xml:space="preserve"> of </w:t>
      </w:r>
      <w:proofErr w:type="gramStart"/>
      <w:r w:rsidRPr="000D5701">
        <w:rPr>
          <w:rFonts w:ascii="Times New Roman" w:hAnsi="Times New Roman" w:cs="Times New Roman"/>
        </w:rPr>
        <w:t>interest</w:t>
      </w:r>
      <w:r w:rsidR="00841685" w:rsidRPr="000D5701">
        <w:rPr>
          <w:rFonts w:ascii="Times New Roman" w:hAnsi="Times New Roman" w:cs="Times New Roman"/>
        </w:rPr>
        <w:t>;</w:t>
      </w:r>
      <w:proofErr w:type="gramEnd"/>
    </w:p>
    <w:p w14:paraId="3E024884" w14:textId="77777777" w:rsidR="00B46308" w:rsidRPr="000D5701" w:rsidRDefault="00B46308" w:rsidP="0006460E">
      <w:pPr>
        <w:pStyle w:val="ListParagraph"/>
        <w:numPr>
          <w:ilvl w:val="0"/>
          <w:numId w:val="4"/>
        </w:numPr>
        <w:spacing w:line="480" w:lineRule="auto"/>
        <w:rPr>
          <w:rFonts w:ascii="Times New Roman" w:hAnsi="Times New Roman" w:cs="Times New Roman"/>
        </w:rPr>
      </w:pPr>
      <w:r w:rsidRPr="000D5701">
        <w:rPr>
          <w:rFonts w:ascii="Times New Roman" w:hAnsi="Times New Roman" w:cs="Times New Roman"/>
        </w:rPr>
        <w:t xml:space="preserve">using theory to guide conceptualization of the </w:t>
      </w:r>
      <w:proofErr w:type="gramStart"/>
      <w:r w:rsidRPr="000D5701">
        <w:rPr>
          <w:rFonts w:ascii="Times New Roman" w:hAnsi="Times New Roman" w:cs="Times New Roman"/>
        </w:rPr>
        <w:t>construct</w:t>
      </w:r>
      <w:r w:rsidR="00841685" w:rsidRPr="000D5701">
        <w:rPr>
          <w:rFonts w:ascii="Times New Roman" w:hAnsi="Times New Roman" w:cs="Times New Roman"/>
        </w:rPr>
        <w:t>;</w:t>
      </w:r>
      <w:proofErr w:type="gramEnd"/>
    </w:p>
    <w:p w14:paraId="78A4B748" w14:textId="77777777" w:rsidR="00B46308" w:rsidRPr="000D5701" w:rsidRDefault="00B46308" w:rsidP="0006460E">
      <w:pPr>
        <w:pStyle w:val="ListParagraph"/>
        <w:numPr>
          <w:ilvl w:val="0"/>
          <w:numId w:val="4"/>
        </w:numPr>
        <w:spacing w:line="480" w:lineRule="auto"/>
        <w:rPr>
          <w:rFonts w:ascii="Times New Roman" w:hAnsi="Times New Roman" w:cs="Times New Roman"/>
        </w:rPr>
      </w:pPr>
      <w:r w:rsidRPr="000D5701">
        <w:rPr>
          <w:rFonts w:ascii="Times New Roman" w:hAnsi="Times New Roman" w:cs="Times New Roman"/>
        </w:rPr>
        <w:t xml:space="preserve">providing a clear description of the </w:t>
      </w:r>
      <w:proofErr w:type="gramStart"/>
      <w:r w:rsidRPr="000D5701">
        <w:rPr>
          <w:rFonts w:ascii="Times New Roman" w:hAnsi="Times New Roman" w:cs="Times New Roman"/>
        </w:rPr>
        <w:t>construct</w:t>
      </w:r>
      <w:r w:rsidR="00841685" w:rsidRPr="000D5701">
        <w:rPr>
          <w:rFonts w:ascii="Times New Roman" w:hAnsi="Times New Roman" w:cs="Times New Roman"/>
        </w:rPr>
        <w:t>;</w:t>
      </w:r>
      <w:proofErr w:type="gramEnd"/>
    </w:p>
    <w:p w14:paraId="6218425C" w14:textId="77777777" w:rsidR="00B46308" w:rsidRPr="000D5701" w:rsidRDefault="00B46308" w:rsidP="0006460E">
      <w:pPr>
        <w:pStyle w:val="ListParagraph"/>
        <w:numPr>
          <w:ilvl w:val="0"/>
          <w:numId w:val="4"/>
        </w:numPr>
        <w:spacing w:line="480" w:lineRule="auto"/>
        <w:rPr>
          <w:rFonts w:ascii="Times New Roman" w:hAnsi="Times New Roman" w:cs="Times New Roman"/>
        </w:rPr>
      </w:pPr>
      <w:r w:rsidRPr="000D5701">
        <w:rPr>
          <w:rFonts w:ascii="Times New Roman" w:hAnsi="Times New Roman" w:cs="Times New Roman"/>
        </w:rPr>
        <w:t>consulting and seeking feedback from relevant parties (e.g., patients, experts outside the research team</w:t>
      </w:r>
      <w:proofErr w:type="gramStart"/>
      <w:r w:rsidRPr="000D5701">
        <w:rPr>
          <w:rFonts w:ascii="Times New Roman" w:hAnsi="Times New Roman" w:cs="Times New Roman"/>
        </w:rPr>
        <w:t>)</w:t>
      </w:r>
      <w:r w:rsidR="00841685" w:rsidRPr="000D5701">
        <w:rPr>
          <w:rFonts w:ascii="Times New Roman" w:hAnsi="Times New Roman" w:cs="Times New Roman"/>
        </w:rPr>
        <w:t>;</w:t>
      </w:r>
      <w:proofErr w:type="gramEnd"/>
    </w:p>
    <w:p w14:paraId="57B6B157" w14:textId="77777777" w:rsidR="00B46308" w:rsidRPr="000D5701" w:rsidRDefault="00B46308" w:rsidP="0006460E">
      <w:pPr>
        <w:pStyle w:val="ListParagraph"/>
        <w:numPr>
          <w:ilvl w:val="0"/>
          <w:numId w:val="4"/>
        </w:numPr>
        <w:spacing w:line="480" w:lineRule="auto"/>
        <w:rPr>
          <w:rFonts w:ascii="Times New Roman" w:hAnsi="Times New Roman" w:cs="Times New Roman"/>
        </w:rPr>
      </w:pPr>
      <w:r w:rsidRPr="000D5701">
        <w:rPr>
          <w:rFonts w:ascii="Times New Roman" w:hAnsi="Times New Roman" w:cs="Times New Roman"/>
        </w:rPr>
        <w:t xml:space="preserve">using appropriate statistical methods that provide a more robust test of psychometric quality (e.g., </w:t>
      </w:r>
      <w:r w:rsidR="00D613CC" w:rsidRPr="000D5701">
        <w:rPr>
          <w:rFonts w:ascii="Times New Roman" w:hAnsi="Times New Roman" w:cs="Times New Roman"/>
        </w:rPr>
        <w:t>CFAs</w:t>
      </w:r>
      <w:r w:rsidRPr="000D5701">
        <w:rPr>
          <w:rFonts w:ascii="Times New Roman" w:hAnsi="Times New Roman" w:cs="Times New Roman"/>
        </w:rPr>
        <w:t xml:space="preserve"> based on the hypothesized factor structure of the construct</w:t>
      </w:r>
      <w:r w:rsidR="00841685" w:rsidRPr="000D5701">
        <w:rPr>
          <w:rFonts w:ascii="Times New Roman" w:hAnsi="Times New Roman" w:cs="Times New Roman"/>
        </w:rPr>
        <w:t>, ICC to evaluate test-retest reliability</w:t>
      </w:r>
      <w:proofErr w:type="gramStart"/>
      <w:r w:rsidRPr="000D5701">
        <w:rPr>
          <w:rFonts w:ascii="Times New Roman" w:hAnsi="Times New Roman" w:cs="Times New Roman"/>
        </w:rPr>
        <w:t>)</w:t>
      </w:r>
      <w:r w:rsidR="00841685" w:rsidRPr="000D5701">
        <w:rPr>
          <w:rFonts w:ascii="Times New Roman" w:hAnsi="Times New Roman" w:cs="Times New Roman"/>
        </w:rPr>
        <w:t>;</w:t>
      </w:r>
      <w:proofErr w:type="gramEnd"/>
    </w:p>
    <w:p w14:paraId="16BE425B" w14:textId="77777777" w:rsidR="00B46308" w:rsidRPr="000D5701" w:rsidRDefault="00B46308" w:rsidP="0006460E">
      <w:pPr>
        <w:pStyle w:val="ListParagraph"/>
        <w:numPr>
          <w:ilvl w:val="0"/>
          <w:numId w:val="4"/>
        </w:numPr>
        <w:spacing w:line="480" w:lineRule="auto"/>
        <w:rPr>
          <w:rFonts w:ascii="Times New Roman" w:hAnsi="Times New Roman" w:cs="Times New Roman"/>
        </w:rPr>
      </w:pPr>
      <w:r w:rsidRPr="000D5701">
        <w:rPr>
          <w:rFonts w:ascii="Times New Roman" w:hAnsi="Times New Roman" w:cs="Times New Roman"/>
        </w:rPr>
        <w:t xml:space="preserve">ensuring adequate power </w:t>
      </w:r>
      <w:r w:rsidR="00570A94" w:rsidRPr="000D5701">
        <w:rPr>
          <w:rFonts w:ascii="Times New Roman" w:hAnsi="Times New Roman" w:cs="Times New Roman"/>
        </w:rPr>
        <w:t xml:space="preserve">for </w:t>
      </w:r>
      <w:r w:rsidRPr="000D5701">
        <w:rPr>
          <w:rFonts w:ascii="Times New Roman" w:hAnsi="Times New Roman" w:cs="Times New Roman"/>
        </w:rPr>
        <w:t xml:space="preserve">statistical </w:t>
      </w:r>
      <w:proofErr w:type="gramStart"/>
      <w:r w:rsidRPr="000D5701">
        <w:rPr>
          <w:rFonts w:ascii="Times New Roman" w:hAnsi="Times New Roman" w:cs="Times New Roman"/>
        </w:rPr>
        <w:t>analyses</w:t>
      </w:r>
      <w:r w:rsidR="00841685" w:rsidRPr="000D5701">
        <w:rPr>
          <w:rFonts w:ascii="Times New Roman" w:hAnsi="Times New Roman" w:cs="Times New Roman"/>
        </w:rPr>
        <w:t>;</w:t>
      </w:r>
      <w:proofErr w:type="gramEnd"/>
    </w:p>
    <w:p w14:paraId="1C04582E" w14:textId="77777777" w:rsidR="00B46308" w:rsidRPr="000D5701" w:rsidRDefault="00B46308" w:rsidP="0006460E">
      <w:pPr>
        <w:pStyle w:val="ListParagraph"/>
        <w:numPr>
          <w:ilvl w:val="0"/>
          <w:numId w:val="4"/>
        </w:numPr>
        <w:spacing w:line="480" w:lineRule="auto"/>
        <w:rPr>
          <w:rFonts w:ascii="Times New Roman" w:hAnsi="Times New Roman" w:cs="Times New Roman"/>
        </w:rPr>
      </w:pPr>
      <w:r w:rsidRPr="000D5701">
        <w:rPr>
          <w:rFonts w:ascii="Times New Roman" w:hAnsi="Times New Roman" w:cs="Times New Roman"/>
        </w:rPr>
        <w:t>investigati</w:t>
      </w:r>
      <w:r w:rsidR="00570A94" w:rsidRPr="000D5701">
        <w:rPr>
          <w:rFonts w:ascii="Times New Roman" w:hAnsi="Times New Roman" w:cs="Times New Roman"/>
        </w:rPr>
        <w:t>ng</w:t>
      </w:r>
      <w:r w:rsidRPr="000D5701">
        <w:rPr>
          <w:rFonts w:ascii="Times New Roman" w:hAnsi="Times New Roman" w:cs="Times New Roman"/>
        </w:rPr>
        <w:t xml:space="preserve"> psychometric performance across </w:t>
      </w:r>
      <w:proofErr w:type="gramStart"/>
      <w:r w:rsidRPr="000D5701">
        <w:rPr>
          <w:rFonts w:ascii="Times New Roman" w:hAnsi="Times New Roman" w:cs="Times New Roman"/>
        </w:rPr>
        <w:t>cultures</w:t>
      </w:r>
      <w:r w:rsidR="00841685" w:rsidRPr="000D5701">
        <w:rPr>
          <w:rFonts w:ascii="Times New Roman" w:hAnsi="Times New Roman" w:cs="Times New Roman"/>
        </w:rPr>
        <w:t>;</w:t>
      </w:r>
      <w:proofErr w:type="gramEnd"/>
    </w:p>
    <w:p w14:paraId="6DB79C3F" w14:textId="77777777" w:rsidR="00B46308" w:rsidRPr="000D5701" w:rsidRDefault="00B46308" w:rsidP="0006460E">
      <w:pPr>
        <w:pStyle w:val="ListParagraph"/>
        <w:numPr>
          <w:ilvl w:val="0"/>
          <w:numId w:val="4"/>
        </w:numPr>
        <w:spacing w:line="480" w:lineRule="auto"/>
        <w:rPr>
          <w:rFonts w:ascii="Times New Roman" w:hAnsi="Times New Roman" w:cs="Times New Roman"/>
        </w:rPr>
      </w:pPr>
      <w:r w:rsidRPr="000D5701">
        <w:rPr>
          <w:rFonts w:ascii="Times New Roman" w:hAnsi="Times New Roman" w:cs="Times New Roman"/>
        </w:rPr>
        <w:t>explicitly stating hypotheses for testing convergent and discriminant validity</w:t>
      </w:r>
      <w:r w:rsidR="00934CB1" w:rsidRPr="000D5701">
        <w:rPr>
          <w:rFonts w:ascii="Times New Roman" w:hAnsi="Times New Roman" w:cs="Times New Roman"/>
        </w:rPr>
        <w:t xml:space="preserve"> based on direction and effect size, not </w:t>
      </w:r>
      <w:r w:rsidR="00D613CC" w:rsidRPr="000D5701">
        <w:rPr>
          <w:rFonts w:ascii="Times New Roman" w:hAnsi="Times New Roman" w:cs="Times New Roman"/>
        </w:rPr>
        <w:t xml:space="preserve">just </w:t>
      </w:r>
      <w:r w:rsidR="00934CB1" w:rsidRPr="000D5701">
        <w:rPr>
          <w:rFonts w:ascii="Times New Roman" w:hAnsi="Times New Roman" w:cs="Times New Roman"/>
        </w:rPr>
        <w:t xml:space="preserve">statistical </w:t>
      </w:r>
      <w:proofErr w:type="gramStart"/>
      <w:r w:rsidR="00934CB1" w:rsidRPr="000D5701">
        <w:rPr>
          <w:rFonts w:ascii="Times New Roman" w:hAnsi="Times New Roman" w:cs="Times New Roman"/>
        </w:rPr>
        <w:t>significance</w:t>
      </w:r>
      <w:r w:rsidR="00841685" w:rsidRPr="000D5701">
        <w:rPr>
          <w:rFonts w:ascii="Times New Roman" w:hAnsi="Times New Roman" w:cs="Times New Roman"/>
        </w:rPr>
        <w:t>;</w:t>
      </w:r>
      <w:proofErr w:type="gramEnd"/>
    </w:p>
    <w:p w14:paraId="37F21E4A" w14:textId="77777777" w:rsidR="00B46308" w:rsidRPr="000D5701" w:rsidRDefault="00B46308" w:rsidP="0006460E">
      <w:pPr>
        <w:pStyle w:val="ListParagraph"/>
        <w:numPr>
          <w:ilvl w:val="0"/>
          <w:numId w:val="4"/>
        </w:numPr>
        <w:spacing w:line="480" w:lineRule="auto"/>
        <w:rPr>
          <w:rFonts w:ascii="Times New Roman" w:hAnsi="Times New Roman" w:cs="Times New Roman"/>
        </w:rPr>
      </w:pPr>
      <w:r w:rsidRPr="000D5701">
        <w:rPr>
          <w:rFonts w:ascii="Times New Roman" w:hAnsi="Times New Roman" w:cs="Times New Roman"/>
        </w:rPr>
        <w:t>providing details on the context of research (e.g., pertinent characteristics of subgroups, intervention received</w:t>
      </w:r>
      <w:proofErr w:type="gramStart"/>
      <w:r w:rsidRPr="000D5701">
        <w:rPr>
          <w:rFonts w:ascii="Times New Roman" w:hAnsi="Times New Roman" w:cs="Times New Roman"/>
        </w:rPr>
        <w:t>)</w:t>
      </w:r>
      <w:r w:rsidR="00841685" w:rsidRPr="000D5701">
        <w:rPr>
          <w:rFonts w:ascii="Times New Roman" w:hAnsi="Times New Roman" w:cs="Times New Roman"/>
        </w:rPr>
        <w:t>;</w:t>
      </w:r>
      <w:proofErr w:type="gramEnd"/>
    </w:p>
    <w:p w14:paraId="5E80CB08" w14:textId="77777777" w:rsidR="00B46308" w:rsidRPr="000D5701" w:rsidRDefault="00841685" w:rsidP="0006460E">
      <w:pPr>
        <w:pStyle w:val="ListParagraph"/>
        <w:numPr>
          <w:ilvl w:val="0"/>
          <w:numId w:val="4"/>
        </w:numPr>
        <w:spacing w:line="480" w:lineRule="auto"/>
        <w:rPr>
          <w:rFonts w:ascii="Times New Roman" w:hAnsi="Times New Roman" w:cs="Times New Roman"/>
        </w:rPr>
      </w:pPr>
      <w:r w:rsidRPr="000D5701">
        <w:rPr>
          <w:rFonts w:ascii="Times New Roman" w:hAnsi="Times New Roman" w:cs="Times New Roman"/>
        </w:rPr>
        <w:t xml:space="preserve">clearly describing </w:t>
      </w:r>
      <w:r w:rsidR="00570A94" w:rsidRPr="000D5701">
        <w:rPr>
          <w:rFonts w:ascii="Times New Roman" w:hAnsi="Times New Roman" w:cs="Times New Roman"/>
        </w:rPr>
        <w:t xml:space="preserve">the </w:t>
      </w:r>
      <w:r w:rsidRPr="000D5701">
        <w:rPr>
          <w:rFonts w:ascii="Times New Roman" w:hAnsi="Times New Roman" w:cs="Times New Roman"/>
        </w:rPr>
        <w:t>intended context of use (e.g., screening for HD in community samples, measuring severity in clinical samples with HD); and</w:t>
      </w:r>
    </w:p>
    <w:p w14:paraId="0DF9DD0F" w14:textId="77777777" w:rsidR="00841685" w:rsidRPr="000D5701" w:rsidRDefault="00841685" w:rsidP="0006460E">
      <w:pPr>
        <w:pStyle w:val="ListParagraph"/>
        <w:numPr>
          <w:ilvl w:val="0"/>
          <w:numId w:val="4"/>
        </w:numPr>
        <w:spacing w:line="480" w:lineRule="auto"/>
        <w:rPr>
          <w:rFonts w:ascii="Times New Roman" w:hAnsi="Times New Roman" w:cs="Times New Roman"/>
        </w:rPr>
      </w:pPr>
      <w:r w:rsidRPr="000D5701">
        <w:rPr>
          <w:rFonts w:ascii="Times New Roman" w:hAnsi="Times New Roman" w:cs="Times New Roman"/>
        </w:rPr>
        <w:t>testing PROMs in samples drawn from the target population (e.g., people seeking treatment for HD).</w:t>
      </w:r>
    </w:p>
    <w:p w14:paraId="45A2322F" w14:textId="69AE3CAB" w:rsidR="00841685" w:rsidRPr="000D5701" w:rsidRDefault="000562A8" w:rsidP="0006460E">
      <w:pPr>
        <w:spacing w:line="480" w:lineRule="auto"/>
        <w:rPr>
          <w:rFonts w:ascii="Times New Roman" w:hAnsi="Times New Roman" w:cs="Times New Roman"/>
        </w:rPr>
      </w:pPr>
      <w:r w:rsidRPr="000D5701">
        <w:rPr>
          <w:rFonts w:ascii="Times New Roman" w:hAnsi="Times New Roman" w:cs="Times New Roman"/>
        </w:rPr>
        <w:t xml:space="preserve">Criteria (a) to (c) may be facilitated by use of preregistration. </w:t>
      </w:r>
      <w:r w:rsidR="00841685" w:rsidRPr="000D5701">
        <w:rPr>
          <w:rFonts w:ascii="Times New Roman" w:hAnsi="Times New Roman" w:cs="Times New Roman"/>
        </w:rPr>
        <w:t xml:space="preserve">More information on specific </w:t>
      </w:r>
      <w:r w:rsidR="00570A94" w:rsidRPr="000D5701">
        <w:rPr>
          <w:rFonts w:ascii="Times New Roman" w:hAnsi="Times New Roman" w:cs="Times New Roman"/>
        </w:rPr>
        <w:t xml:space="preserve">COSMIN </w:t>
      </w:r>
      <w:r w:rsidR="00841685" w:rsidRPr="000D5701">
        <w:rPr>
          <w:rFonts w:ascii="Times New Roman" w:hAnsi="Times New Roman" w:cs="Times New Roman"/>
        </w:rPr>
        <w:t xml:space="preserve">recommendations </w:t>
      </w:r>
      <w:r w:rsidR="00570A94" w:rsidRPr="000D5701">
        <w:rPr>
          <w:rFonts w:ascii="Times New Roman" w:hAnsi="Times New Roman" w:cs="Times New Roman"/>
        </w:rPr>
        <w:t>for improving</w:t>
      </w:r>
      <w:r w:rsidR="00841685" w:rsidRPr="000D5701">
        <w:rPr>
          <w:rFonts w:ascii="Times New Roman" w:hAnsi="Times New Roman" w:cs="Times New Roman"/>
        </w:rPr>
        <w:t xml:space="preserve"> quality of evidence can be found on their website at </w:t>
      </w:r>
      <w:hyperlink r:id="rId15" w:history="1">
        <w:r w:rsidR="00C04F42" w:rsidRPr="000D5701">
          <w:rPr>
            <w:rStyle w:val="Hyperlink"/>
            <w:rFonts w:ascii="Times New Roman" w:hAnsi="Times New Roman" w:cs="Times New Roman"/>
          </w:rPr>
          <w:t>https://www.cosmin.nl/tools/guideline-conducting-systematic-review-outcome-measures/?portfolioCats=19</w:t>
        </w:r>
      </w:hyperlink>
      <w:r w:rsidR="00841685" w:rsidRPr="000D5701">
        <w:rPr>
          <w:rFonts w:ascii="Times New Roman" w:hAnsi="Times New Roman" w:cs="Times New Roman"/>
        </w:rPr>
        <w:t>.</w:t>
      </w:r>
      <w:r w:rsidR="00570A94" w:rsidRPr="000D5701">
        <w:rPr>
          <w:rFonts w:ascii="Times New Roman" w:hAnsi="Times New Roman" w:cs="Times New Roman"/>
        </w:rPr>
        <w:t xml:space="preserve"> </w:t>
      </w:r>
      <w:r w:rsidR="00841685" w:rsidRPr="000D5701">
        <w:rPr>
          <w:rFonts w:ascii="Times New Roman" w:hAnsi="Times New Roman" w:cs="Times New Roman"/>
        </w:rPr>
        <w:t xml:space="preserve">Increasing rigor of psychometric methods is critical </w:t>
      </w:r>
      <w:r w:rsidR="00570A94" w:rsidRPr="000D5701">
        <w:rPr>
          <w:rFonts w:ascii="Times New Roman" w:hAnsi="Times New Roman" w:cs="Times New Roman"/>
        </w:rPr>
        <w:t>for</w:t>
      </w:r>
      <w:r w:rsidR="00841685" w:rsidRPr="000D5701">
        <w:rPr>
          <w:rFonts w:ascii="Times New Roman" w:hAnsi="Times New Roman" w:cs="Times New Roman"/>
        </w:rPr>
        <w:t xml:space="preserve"> bolster</w:t>
      </w:r>
      <w:r w:rsidR="00570A94" w:rsidRPr="000D5701">
        <w:rPr>
          <w:rFonts w:ascii="Times New Roman" w:hAnsi="Times New Roman" w:cs="Times New Roman"/>
        </w:rPr>
        <w:t>ing</w:t>
      </w:r>
      <w:r w:rsidR="00841685" w:rsidRPr="000D5701">
        <w:rPr>
          <w:rFonts w:ascii="Times New Roman" w:hAnsi="Times New Roman" w:cs="Times New Roman"/>
        </w:rPr>
        <w:t xml:space="preserve"> confidence in </w:t>
      </w:r>
      <w:r w:rsidRPr="000D5701">
        <w:rPr>
          <w:rFonts w:ascii="Times New Roman" w:hAnsi="Times New Roman" w:cs="Times New Roman"/>
        </w:rPr>
        <w:t xml:space="preserve">research </w:t>
      </w:r>
      <w:r w:rsidR="00841685" w:rsidRPr="000D5701">
        <w:rPr>
          <w:rFonts w:ascii="Times New Roman" w:hAnsi="Times New Roman" w:cs="Times New Roman"/>
        </w:rPr>
        <w:t xml:space="preserve">findings. Without this rigor, the confound of “inappropriate/poor </w:t>
      </w:r>
      <w:r w:rsidR="00841685" w:rsidRPr="000D5701">
        <w:rPr>
          <w:rFonts w:ascii="Times New Roman" w:hAnsi="Times New Roman" w:cs="Times New Roman"/>
        </w:rPr>
        <w:lastRenderedPageBreak/>
        <w:t xml:space="preserve">methodology” will always exist and </w:t>
      </w:r>
      <w:r w:rsidR="00D613CC" w:rsidRPr="000D5701">
        <w:rPr>
          <w:rFonts w:ascii="Times New Roman" w:hAnsi="Times New Roman" w:cs="Times New Roman"/>
        </w:rPr>
        <w:t>complicate</w:t>
      </w:r>
      <w:r w:rsidR="00841685" w:rsidRPr="000D5701">
        <w:rPr>
          <w:rFonts w:ascii="Times New Roman" w:hAnsi="Times New Roman" w:cs="Times New Roman"/>
        </w:rPr>
        <w:t xml:space="preserve"> interpret</w:t>
      </w:r>
      <w:r w:rsidR="00D613CC" w:rsidRPr="000D5701">
        <w:rPr>
          <w:rFonts w:ascii="Times New Roman" w:hAnsi="Times New Roman" w:cs="Times New Roman"/>
        </w:rPr>
        <w:t>ation of</w:t>
      </w:r>
      <w:r w:rsidR="00841685" w:rsidRPr="000D5701">
        <w:rPr>
          <w:rFonts w:ascii="Times New Roman" w:hAnsi="Times New Roman" w:cs="Times New Roman"/>
        </w:rPr>
        <w:t xml:space="preserve"> positive and negative results. For example, we could not say for certain that </w:t>
      </w:r>
      <w:r w:rsidR="00570A94" w:rsidRPr="000D5701">
        <w:rPr>
          <w:rFonts w:ascii="Times New Roman" w:hAnsi="Times New Roman" w:cs="Times New Roman"/>
        </w:rPr>
        <w:t xml:space="preserve">poor model fit indices indicate </w:t>
      </w:r>
      <w:r w:rsidR="00841685" w:rsidRPr="000D5701">
        <w:rPr>
          <w:rFonts w:ascii="Times New Roman" w:hAnsi="Times New Roman" w:cs="Times New Roman"/>
        </w:rPr>
        <w:t>a measure has insufficient structural validity if low power due to a small N or ill-informed model specification was a plausible alternative explanation.</w:t>
      </w:r>
      <w:r w:rsidRPr="000D5701">
        <w:rPr>
          <w:rFonts w:ascii="Times New Roman" w:hAnsi="Times New Roman" w:cs="Times New Roman"/>
        </w:rPr>
        <w:t xml:space="preserve"> Thus, using proper methodology is essential to nurturing a trustworthy knowledge base</w:t>
      </w:r>
      <w:r w:rsidR="00031F33" w:rsidRPr="000D5701">
        <w:rPr>
          <w:rFonts w:ascii="Times New Roman" w:hAnsi="Times New Roman" w:cs="Times New Roman"/>
        </w:rPr>
        <w:t xml:space="preserve"> from </w:t>
      </w:r>
      <w:r w:rsidR="00570A94" w:rsidRPr="000D5701">
        <w:rPr>
          <w:rFonts w:ascii="Times New Roman" w:hAnsi="Times New Roman" w:cs="Times New Roman"/>
        </w:rPr>
        <w:t>which further</w:t>
      </w:r>
      <w:r w:rsidR="00031F33" w:rsidRPr="000D5701">
        <w:rPr>
          <w:rFonts w:ascii="Times New Roman" w:hAnsi="Times New Roman" w:cs="Times New Roman"/>
        </w:rPr>
        <w:t xml:space="preserve"> intellectual progress can be made</w:t>
      </w:r>
      <w:r w:rsidRPr="000D5701">
        <w:rPr>
          <w:rFonts w:ascii="Times New Roman" w:hAnsi="Times New Roman" w:cs="Times New Roman"/>
        </w:rPr>
        <w:t xml:space="preserve">. </w:t>
      </w:r>
    </w:p>
    <w:p w14:paraId="7A6C1594" w14:textId="77777777" w:rsidR="005A36F1" w:rsidRPr="000D5701" w:rsidRDefault="00841685" w:rsidP="0006460E">
      <w:pPr>
        <w:spacing w:line="480" w:lineRule="auto"/>
        <w:rPr>
          <w:rFonts w:ascii="Times New Roman" w:hAnsi="Times New Roman" w:cs="Times New Roman"/>
        </w:rPr>
      </w:pPr>
      <w:r w:rsidRPr="000D5701">
        <w:rPr>
          <w:rFonts w:ascii="Times New Roman" w:hAnsi="Times New Roman" w:cs="Times New Roman"/>
        </w:rPr>
        <w:tab/>
        <w:t>The second aspect of</w:t>
      </w:r>
      <w:r w:rsidR="00570A94" w:rsidRPr="000D5701">
        <w:rPr>
          <w:rFonts w:ascii="Times New Roman" w:hAnsi="Times New Roman" w:cs="Times New Roman"/>
        </w:rPr>
        <w:t xml:space="preserve"> improving</w:t>
      </w:r>
      <w:r w:rsidRPr="000D5701">
        <w:rPr>
          <w:rFonts w:ascii="Times New Roman" w:hAnsi="Times New Roman" w:cs="Times New Roman"/>
        </w:rPr>
        <w:t xml:space="preserve"> assessment is developing measures </w:t>
      </w:r>
      <w:r w:rsidR="00570A94" w:rsidRPr="000D5701">
        <w:rPr>
          <w:rFonts w:ascii="Times New Roman" w:hAnsi="Times New Roman" w:cs="Times New Roman"/>
        </w:rPr>
        <w:t>with</w:t>
      </w:r>
      <w:r w:rsidRPr="000D5701">
        <w:rPr>
          <w:rFonts w:ascii="Times New Roman" w:hAnsi="Times New Roman" w:cs="Times New Roman"/>
        </w:rPr>
        <w:t xml:space="preserve"> better</w:t>
      </w:r>
      <w:r w:rsidR="00413619" w:rsidRPr="000D5701">
        <w:rPr>
          <w:rFonts w:ascii="Times New Roman" w:hAnsi="Times New Roman" w:cs="Times New Roman"/>
        </w:rPr>
        <w:t xml:space="preserve"> psychometric quality</w:t>
      </w:r>
      <w:r w:rsidRPr="000D5701">
        <w:rPr>
          <w:rFonts w:ascii="Times New Roman" w:hAnsi="Times New Roman" w:cs="Times New Roman"/>
        </w:rPr>
        <w:t xml:space="preserve">. </w:t>
      </w:r>
      <w:r w:rsidR="00570A94" w:rsidRPr="000D5701">
        <w:rPr>
          <w:rFonts w:ascii="Times New Roman" w:hAnsi="Times New Roman" w:cs="Times New Roman"/>
        </w:rPr>
        <w:t>That is,</w:t>
      </w:r>
      <w:r w:rsidRPr="000D5701">
        <w:rPr>
          <w:rFonts w:ascii="Times New Roman" w:hAnsi="Times New Roman" w:cs="Times New Roman"/>
        </w:rPr>
        <w:t xml:space="preserve"> measures that consistently show sufficient structural validity, construct validity, internal consistency, </w:t>
      </w:r>
      <w:r w:rsidR="00917A6A" w:rsidRPr="000D5701">
        <w:rPr>
          <w:rFonts w:ascii="Times New Roman" w:hAnsi="Times New Roman" w:cs="Times New Roman"/>
        </w:rPr>
        <w:t xml:space="preserve">test-retest </w:t>
      </w:r>
      <w:r w:rsidRPr="000D5701">
        <w:rPr>
          <w:rFonts w:ascii="Times New Roman" w:hAnsi="Times New Roman" w:cs="Times New Roman"/>
        </w:rPr>
        <w:t xml:space="preserve">reliability, </w:t>
      </w:r>
      <w:r w:rsidR="005A36F1" w:rsidRPr="000D5701">
        <w:rPr>
          <w:rFonts w:ascii="Times New Roman" w:hAnsi="Times New Roman" w:cs="Times New Roman"/>
        </w:rPr>
        <w:t xml:space="preserve">responsiveness, </w:t>
      </w:r>
      <w:r w:rsidRPr="000D5701">
        <w:rPr>
          <w:rFonts w:ascii="Times New Roman" w:hAnsi="Times New Roman" w:cs="Times New Roman"/>
        </w:rPr>
        <w:t>etc. based on high quality evidence.</w:t>
      </w:r>
      <w:r w:rsidR="00031F33" w:rsidRPr="000D5701">
        <w:rPr>
          <w:rFonts w:ascii="Times New Roman" w:hAnsi="Times New Roman" w:cs="Times New Roman"/>
        </w:rPr>
        <w:t xml:space="preserve"> To achieve this aim, researchers could rely on measure development methods that integrate qualitative data and pilot testing with the target population. This step would increase the likelihood of including items that are comprehensive and relevant</w:t>
      </w:r>
      <w:r w:rsidR="00570A94" w:rsidRPr="000D5701">
        <w:rPr>
          <w:rFonts w:ascii="Times New Roman" w:hAnsi="Times New Roman" w:cs="Times New Roman"/>
        </w:rPr>
        <w:t xml:space="preserve"> to the construct and population of interest</w:t>
      </w:r>
      <w:r w:rsidR="00031F33" w:rsidRPr="000D5701">
        <w:rPr>
          <w:rFonts w:ascii="Times New Roman" w:hAnsi="Times New Roman" w:cs="Times New Roman"/>
        </w:rPr>
        <w:t xml:space="preserve">. Prior to starting an investigation, researchers should also </w:t>
      </w:r>
      <w:r w:rsidR="00570A94" w:rsidRPr="000D5701">
        <w:rPr>
          <w:rFonts w:ascii="Times New Roman" w:hAnsi="Times New Roman" w:cs="Times New Roman"/>
        </w:rPr>
        <w:t xml:space="preserve">explicitly </w:t>
      </w:r>
      <w:r w:rsidR="00031F33" w:rsidRPr="000D5701">
        <w:rPr>
          <w:rFonts w:ascii="Times New Roman" w:hAnsi="Times New Roman" w:cs="Times New Roman"/>
        </w:rPr>
        <w:t>operationaliz</w:t>
      </w:r>
      <w:r w:rsidR="00570A94" w:rsidRPr="000D5701">
        <w:rPr>
          <w:rFonts w:ascii="Times New Roman" w:hAnsi="Times New Roman" w:cs="Times New Roman"/>
        </w:rPr>
        <w:t>e</w:t>
      </w:r>
      <w:r w:rsidR="00A76F57" w:rsidRPr="000D5701">
        <w:rPr>
          <w:rFonts w:ascii="Times New Roman" w:hAnsi="Times New Roman" w:cs="Times New Roman"/>
        </w:rPr>
        <w:t xml:space="preserve"> </w:t>
      </w:r>
      <w:r w:rsidR="00031F33" w:rsidRPr="000D5701">
        <w:rPr>
          <w:rFonts w:ascii="Times New Roman" w:hAnsi="Times New Roman" w:cs="Times New Roman"/>
        </w:rPr>
        <w:t xml:space="preserve">the </w:t>
      </w:r>
      <w:r w:rsidR="00A76F57" w:rsidRPr="000D5701">
        <w:rPr>
          <w:rFonts w:ascii="Times New Roman" w:hAnsi="Times New Roman" w:cs="Times New Roman"/>
        </w:rPr>
        <w:t xml:space="preserve">construct </w:t>
      </w:r>
      <w:r w:rsidR="00031F33" w:rsidRPr="000D5701">
        <w:rPr>
          <w:rFonts w:ascii="Times New Roman" w:hAnsi="Times New Roman" w:cs="Times New Roman"/>
        </w:rPr>
        <w:t>under study, which would be</w:t>
      </w:r>
      <w:r w:rsidR="00A76F57" w:rsidRPr="000D5701">
        <w:rPr>
          <w:rFonts w:ascii="Times New Roman" w:hAnsi="Times New Roman" w:cs="Times New Roman"/>
        </w:rPr>
        <w:t xml:space="preserve"> based on </w:t>
      </w:r>
      <w:r w:rsidR="00570A94" w:rsidRPr="000D5701">
        <w:rPr>
          <w:rFonts w:ascii="Times New Roman" w:hAnsi="Times New Roman" w:cs="Times New Roman"/>
        </w:rPr>
        <w:t xml:space="preserve">considerations of </w:t>
      </w:r>
      <w:r w:rsidR="005B5D0F" w:rsidRPr="000D5701">
        <w:rPr>
          <w:rFonts w:ascii="Times New Roman" w:hAnsi="Times New Roman" w:cs="Times New Roman"/>
        </w:rPr>
        <w:t>a relevant</w:t>
      </w:r>
      <w:r w:rsidR="00031F33" w:rsidRPr="000D5701">
        <w:rPr>
          <w:rFonts w:ascii="Times New Roman" w:hAnsi="Times New Roman" w:cs="Times New Roman"/>
        </w:rPr>
        <w:t xml:space="preserve"> </w:t>
      </w:r>
      <w:r w:rsidR="00A76F57" w:rsidRPr="000D5701">
        <w:rPr>
          <w:rFonts w:ascii="Times New Roman" w:hAnsi="Times New Roman" w:cs="Times New Roman"/>
        </w:rPr>
        <w:t>theoretical model</w:t>
      </w:r>
      <w:r w:rsidR="00570A94" w:rsidRPr="000D5701">
        <w:rPr>
          <w:rFonts w:ascii="Times New Roman" w:hAnsi="Times New Roman" w:cs="Times New Roman"/>
        </w:rPr>
        <w:t>,</w:t>
      </w:r>
      <w:r w:rsidR="005B5D0F" w:rsidRPr="000D5701">
        <w:rPr>
          <w:rFonts w:ascii="Times New Roman" w:hAnsi="Times New Roman" w:cs="Times New Roman"/>
        </w:rPr>
        <w:t xml:space="preserve"> reasonable rationale,</w:t>
      </w:r>
      <w:r w:rsidR="00A76F57" w:rsidRPr="000D5701">
        <w:rPr>
          <w:rFonts w:ascii="Times New Roman" w:hAnsi="Times New Roman" w:cs="Times New Roman"/>
        </w:rPr>
        <w:t xml:space="preserve"> target population</w:t>
      </w:r>
      <w:r w:rsidR="00570A94" w:rsidRPr="000D5701">
        <w:rPr>
          <w:rFonts w:ascii="Times New Roman" w:hAnsi="Times New Roman" w:cs="Times New Roman"/>
        </w:rPr>
        <w:t>,</w:t>
      </w:r>
      <w:r w:rsidR="00A76F57" w:rsidRPr="000D5701">
        <w:rPr>
          <w:rFonts w:ascii="Times New Roman" w:hAnsi="Times New Roman" w:cs="Times New Roman"/>
        </w:rPr>
        <w:t xml:space="preserve"> and context of use.</w:t>
      </w:r>
      <w:r w:rsidR="00031F33" w:rsidRPr="000D5701">
        <w:rPr>
          <w:rFonts w:ascii="Times New Roman" w:hAnsi="Times New Roman" w:cs="Times New Roman"/>
        </w:rPr>
        <w:t xml:space="preserve"> </w:t>
      </w:r>
      <w:r w:rsidR="005A36F1" w:rsidRPr="000D5701">
        <w:rPr>
          <w:rFonts w:ascii="Times New Roman" w:hAnsi="Times New Roman" w:cs="Times New Roman"/>
        </w:rPr>
        <w:t xml:space="preserve">Moreover, given the complexity of developing a measure that fulfills all psychometric criteria, prioritizing </w:t>
      </w:r>
      <w:r w:rsidR="00026090" w:rsidRPr="000D5701">
        <w:rPr>
          <w:rFonts w:ascii="Times New Roman" w:hAnsi="Times New Roman" w:cs="Times New Roman"/>
        </w:rPr>
        <w:t xml:space="preserve">which properties to emphasize may be necessary. For instance, only one study examined responsiveness when </w:t>
      </w:r>
      <w:r w:rsidR="005B5D0F" w:rsidRPr="000D5701">
        <w:rPr>
          <w:rFonts w:ascii="Times New Roman" w:hAnsi="Times New Roman" w:cs="Times New Roman"/>
        </w:rPr>
        <w:t>it</w:t>
      </w:r>
      <w:r w:rsidR="00026090" w:rsidRPr="000D5701">
        <w:rPr>
          <w:rFonts w:ascii="Times New Roman" w:hAnsi="Times New Roman" w:cs="Times New Roman"/>
        </w:rPr>
        <w:t xml:space="preserve"> is </w:t>
      </w:r>
      <w:r w:rsidR="005B5D0F" w:rsidRPr="000D5701">
        <w:rPr>
          <w:rFonts w:ascii="Times New Roman" w:hAnsi="Times New Roman" w:cs="Times New Roman"/>
        </w:rPr>
        <w:t xml:space="preserve">arguably </w:t>
      </w:r>
      <w:r w:rsidR="00026090" w:rsidRPr="000D5701">
        <w:rPr>
          <w:rFonts w:ascii="Times New Roman" w:hAnsi="Times New Roman" w:cs="Times New Roman"/>
        </w:rPr>
        <w:t xml:space="preserve">one of the more pertinent </w:t>
      </w:r>
      <w:r w:rsidR="005B5D0F" w:rsidRPr="000D5701">
        <w:rPr>
          <w:rFonts w:ascii="Times New Roman" w:hAnsi="Times New Roman" w:cs="Times New Roman"/>
        </w:rPr>
        <w:t>properties</w:t>
      </w:r>
      <w:r w:rsidR="00026090" w:rsidRPr="000D5701">
        <w:rPr>
          <w:rFonts w:ascii="Times New Roman" w:hAnsi="Times New Roman" w:cs="Times New Roman"/>
        </w:rPr>
        <w:t xml:space="preserve"> </w:t>
      </w:r>
      <w:r w:rsidR="005B5D0F" w:rsidRPr="000D5701">
        <w:rPr>
          <w:rFonts w:ascii="Times New Roman" w:hAnsi="Times New Roman" w:cs="Times New Roman"/>
        </w:rPr>
        <w:t>for</w:t>
      </w:r>
      <w:r w:rsidR="00026090" w:rsidRPr="000D5701">
        <w:rPr>
          <w:rFonts w:ascii="Times New Roman" w:hAnsi="Times New Roman" w:cs="Times New Roman"/>
        </w:rPr>
        <w:t xml:space="preserve"> evaluat</w:t>
      </w:r>
      <w:r w:rsidR="005B5D0F" w:rsidRPr="000D5701">
        <w:rPr>
          <w:rFonts w:ascii="Times New Roman" w:hAnsi="Times New Roman" w:cs="Times New Roman"/>
        </w:rPr>
        <w:t>ing treatment</w:t>
      </w:r>
      <w:r w:rsidR="00026090" w:rsidRPr="000D5701">
        <w:rPr>
          <w:rFonts w:ascii="Times New Roman" w:hAnsi="Times New Roman" w:cs="Times New Roman"/>
        </w:rPr>
        <w:t xml:space="preserve"> effectiveness. Conversely, known-groups validity would be the more </w:t>
      </w:r>
      <w:r w:rsidR="005B5D0F" w:rsidRPr="000D5701">
        <w:rPr>
          <w:rFonts w:ascii="Times New Roman" w:hAnsi="Times New Roman" w:cs="Times New Roman"/>
        </w:rPr>
        <w:t>important</w:t>
      </w:r>
      <w:r w:rsidR="00026090" w:rsidRPr="000D5701">
        <w:rPr>
          <w:rFonts w:ascii="Times New Roman" w:hAnsi="Times New Roman" w:cs="Times New Roman"/>
        </w:rPr>
        <w:t xml:space="preserve"> property if the intended use was screening for HD.</w:t>
      </w:r>
    </w:p>
    <w:p w14:paraId="7B308052" w14:textId="6ED6A29C" w:rsidR="009F0C83" w:rsidRPr="000D5701" w:rsidRDefault="009F0C83" w:rsidP="009F0C83">
      <w:pPr>
        <w:spacing w:line="480" w:lineRule="auto"/>
        <w:rPr>
          <w:rFonts w:ascii="Times New Roman" w:hAnsi="Times New Roman" w:cs="Times New Roman"/>
        </w:rPr>
      </w:pPr>
      <w:r w:rsidRPr="000D5701">
        <w:rPr>
          <w:rFonts w:ascii="Times New Roman" w:hAnsi="Times New Roman" w:cs="Times New Roman"/>
        </w:rPr>
        <w:tab/>
      </w:r>
      <w:r w:rsidR="00153D95" w:rsidRPr="000D5701">
        <w:rPr>
          <w:rFonts w:ascii="Times New Roman" w:hAnsi="Times New Roman" w:cs="Times New Roman"/>
        </w:rPr>
        <w:t>In addition to the recommendations described above that are generally applicable to psychometric research</w:t>
      </w:r>
      <w:r w:rsidR="00AB6F05" w:rsidRPr="000D5701">
        <w:rPr>
          <w:rFonts w:ascii="Times New Roman" w:hAnsi="Times New Roman" w:cs="Times New Roman"/>
        </w:rPr>
        <w:t xml:space="preserve">, </w:t>
      </w:r>
      <w:r w:rsidRPr="000D5701">
        <w:rPr>
          <w:rFonts w:ascii="Times New Roman" w:hAnsi="Times New Roman" w:cs="Times New Roman"/>
        </w:rPr>
        <w:t xml:space="preserve">we </w:t>
      </w:r>
      <w:r w:rsidR="00153D95" w:rsidRPr="000D5701">
        <w:rPr>
          <w:rFonts w:ascii="Times New Roman" w:hAnsi="Times New Roman" w:cs="Times New Roman"/>
        </w:rPr>
        <w:t>underscore</w:t>
      </w:r>
      <w:r w:rsidR="00E01387" w:rsidRPr="000D5701">
        <w:rPr>
          <w:rFonts w:ascii="Times New Roman" w:hAnsi="Times New Roman" w:cs="Times New Roman"/>
        </w:rPr>
        <w:t xml:space="preserve"> several</w:t>
      </w:r>
      <w:r w:rsidRPr="000D5701">
        <w:rPr>
          <w:rFonts w:ascii="Times New Roman" w:hAnsi="Times New Roman" w:cs="Times New Roman"/>
        </w:rPr>
        <w:t xml:space="preserve"> </w:t>
      </w:r>
      <w:r w:rsidR="0061110C" w:rsidRPr="000D5701">
        <w:rPr>
          <w:rFonts w:ascii="Times New Roman" w:hAnsi="Times New Roman" w:cs="Times New Roman"/>
        </w:rPr>
        <w:t>recommendations</w:t>
      </w:r>
      <w:r w:rsidR="00AB6F05" w:rsidRPr="000D5701">
        <w:rPr>
          <w:rFonts w:ascii="Times New Roman" w:hAnsi="Times New Roman" w:cs="Times New Roman"/>
        </w:rPr>
        <w:t xml:space="preserve"> </w:t>
      </w:r>
      <w:r w:rsidR="00153D95" w:rsidRPr="000D5701">
        <w:rPr>
          <w:rFonts w:ascii="Times New Roman" w:hAnsi="Times New Roman" w:cs="Times New Roman"/>
        </w:rPr>
        <w:t>most relevant to</w:t>
      </w:r>
      <w:r w:rsidR="00AB6F05" w:rsidRPr="000D5701">
        <w:rPr>
          <w:rFonts w:ascii="Times New Roman" w:hAnsi="Times New Roman" w:cs="Times New Roman"/>
        </w:rPr>
        <w:t xml:space="preserve"> improving hoarding measures and identify </w:t>
      </w:r>
      <w:r w:rsidR="00153D95" w:rsidRPr="000D5701">
        <w:rPr>
          <w:rFonts w:ascii="Times New Roman" w:hAnsi="Times New Roman" w:cs="Times New Roman"/>
        </w:rPr>
        <w:t xml:space="preserve">specific </w:t>
      </w:r>
      <w:r w:rsidR="00AB6F05" w:rsidRPr="000D5701">
        <w:rPr>
          <w:rFonts w:ascii="Times New Roman" w:hAnsi="Times New Roman" w:cs="Times New Roman"/>
        </w:rPr>
        <w:t xml:space="preserve">measures to which each recommendation particularly applies. </w:t>
      </w:r>
      <w:r w:rsidR="00153D95" w:rsidRPr="000D5701">
        <w:rPr>
          <w:rFonts w:ascii="Times New Roman" w:hAnsi="Times New Roman" w:cs="Times New Roman"/>
        </w:rPr>
        <w:t>These</w:t>
      </w:r>
      <w:r w:rsidR="00AB6F05" w:rsidRPr="000D5701">
        <w:rPr>
          <w:rFonts w:ascii="Times New Roman" w:hAnsi="Times New Roman" w:cs="Times New Roman"/>
        </w:rPr>
        <w:t xml:space="preserve"> recommendations are to</w:t>
      </w:r>
      <w:r w:rsidR="00E01387" w:rsidRPr="000D5701">
        <w:rPr>
          <w:rFonts w:ascii="Times New Roman" w:hAnsi="Times New Roman" w:cs="Times New Roman"/>
        </w:rPr>
        <w:t>:</w:t>
      </w:r>
      <w:r w:rsidR="00AB6F05" w:rsidRPr="000D5701">
        <w:rPr>
          <w:rFonts w:ascii="Times New Roman" w:hAnsi="Times New Roman" w:cs="Times New Roman"/>
        </w:rPr>
        <w:t xml:space="preserve"> </w:t>
      </w:r>
    </w:p>
    <w:p w14:paraId="32465DAD" w14:textId="27D43F3B" w:rsidR="009F0C83" w:rsidRPr="000D5701" w:rsidRDefault="00AB6F05" w:rsidP="0061110C">
      <w:pPr>
        <w:pStyle w:val="ListParagraph"/>
        <w:numPr>
          <w:ilvl w:val="0"/>
          <w:numId w:val="12"/>
        </w:numPr>
        <w:spacing w:line="480" w:lineRule="auto"/>
        <w:rPr>
          <w:rFonts w:ascii="Times New Roman" w:hAnsi="Times New Roman" w:cs="Times New Roman"/>
        </w:rPr>
      </w:pPr>
      <w:r w:rsidRPr="000D5701">
        <w:rPr>
          <w:rFonts w:ascii="Times New Roman" w:hAnsi="Times New Roman" w:cs="Times New Roman"/>
        </w:rPr>
        <w:lastRenderedPageBreak/>
        <w:t>m</w:t>
      </w:r>
      <w:r w:rsidR="0061110C" w:rsidRPr="000D5701">
        <w:rPr>
          <w:rFonts w:ascii="Times New Roman" w:hAnsi="Times New Roman" w:cs="Times New Roman"/>
        </w:rPr>
        <w:t>odify</w:t>
      </w:r>
      <w:r w:rsidRPr="000D5701">
        <w:rPr>
          <w:rFonts w:ascii="Times New Roman" w:hAnsi="Times New Roman" w:cs="Times New Roman"/>
        </w:rPr>
        <w:t xml:space="preserve"> </w:t>
      </w:r>
      <w:r w:rsidR="00153D95" w:rsidRPr="000D5701">
        <w:rPr>
          <w:rFonts w:ascii="Times New Roman" w:hAnsi="Times New Roman" w:cs="Times New Roman"/>
        </w:rPr>
        <w:t xml:space="preserve">or create </w:t>
      </w:r>
      <w:r w:rsidRPr="000D5701">
        <w:rPr>
          <w:rFonts w:ascii="Times New Roman" w:hAnsi="Times New Roman" w:cs="Times New Roman"/>
        </w:rPr>
        <w:t>measure</w:t>
      </w:r>
      <w:r w:rsidR="0061110C" w:rsidRPr="000D5701">
        <w:rPr>
          <w:rFonts w:ascii="Times New Roman" w:hAnsi="Times New Roman" w:cs="Times New Roman"/>
        </w:rPr>
        <w:t xml:space="preserve"> items with help from the target population </w:t>
      </w:r>
      <w:r w:rsidR="00153D95" w:rsidRPr="000D5701">
        <w:rPr>
          <w:rFonts w:ascii="Times New Roman" w:hAnsi="Times New Roman" w:cs="Times New Roman"/>
        </w:rPr>
        <w:t xml:space="preserve">(e.g., people with HD, parents of children with HD) </w:t>
      </w:r>
      <w:r w:rsidR="0061110C" w:rsidRPr="000D5701">
        <w:rPr>
          <w:rFonts w:ascii="Times New Roman" w:hAnsi="Times New Roman" w:cs="Times New Roman"/>
        </w:rPr>
        <w:t xml:space="preserve">so the measure assesses what it purports to assess (especially for the CIR, </w:t>
      </w:r>
      <w:r w:rsidRPr="000D5701">
        <w:rPr>
          <w:rFonts w:ascii="Times New Roman" w:hAnsi="Times New Roman" w:cs="Times New Roman"/>
        </w:rPr>
        <w:t xml:space="preserve">HAS, HEI, </w:t>
      </w:r>
      <w:r w:rsidR="0061110C" w:rsidRPr="000D5701">
        <w:rPr>
          <w:rFonts w:ascii="Times New Roman" w:hAnsi="Times New Roman" w:cs="Times New Roman"/>
        </w:rPr>
        <w:t>SCI, MOMS, RSI</w:t>
      </w:r>
      <w:r w:rsidRPr="000D5701">
        <w:rPr>
          <w:rFonts w:ascii="Times New Roman" w:hAnsi="Times New Roman" w:cs="Times New Roman"/>
        </w:rPr>
        <w:t>, and CSI</w:t>
      </w:r>
      <w:proofErr w:type="gramStart"/>
      <w:r w:rsidR="0061110C" w:rsidRPr="000D5701">
        <w:rPr>
          <w:rFonts w:ascii="Times New Roman" w:hAnsi="Times New Roman" w:cs="Times New Roman"/>
        </w:rPr>
        <w:t>)</w:t>
      </w:r>
      <w:r w:rsidRPr="000D5701">
        <w:rPr>
          <w:rFonts w:ascii="Times New Roman" w:hAnsi="Times New Roman" w:cs="Times New Roman"/>
        </w:rPr>
        <w:t>;</w:t>
      </w:r>
      <w:proofErr w:type="gramEnd"/>
    </w:p>
    <w:p w14:paraId="1B074913" w14:textId="2EA70BA9" w:rsidR="0061110C" w:rsidRPr="000D5701" w:rsidRDefault="00AB6F05" w:rsidP="0061110C">
      <w:pPr>
        <w:pStyle w:val="ListParagraph"/>
        <w:numPr>
          <w:ilvl w:val="0"/>
          <w:numId w:val="12"/>
        </w:numPr>
        <w:spacing w:line="480" w:lineRule="auto"/>
        <w:rPr>
          <w:rFonts w:ascii="Times New Roman" w:hAnsi="Times New Roman" w:cs="Times New Roman"/>
        </w:rPr>
      </w:pPr>
      <w:r w:rsidRPr="000D5701">
        <w:rPr>
          <w:rFonts w:ascii="Times New Roman" w:hAnsi="Times New Roman" w:cs="Times New Roman"/>
        </w:rPr>
        <w:t>evaluate</w:t>
      </w:r>
      <w:r w:rsidR="0061110C" w:rsidRPr="000D5701">
        <w:rPr>
          <w:rFonts w:ascii="Times New Roman" w:hAnsi="Times New Roman" w:cs="Times New Roman"/>
        </w:rPr>
        <w:t xml:space="preserve"> measures in samples drawn from the target population to verify their clinical relevance (especially for the OCI-HD, HD-D, HEI, AAQH, </w:t>
      </w:r>
      <w:r w:rsidRPr="000D5701">
        <w:rPr>
          <w:rFonts w:ascii="Times New Roman" w:hAnsi="Times New Roman" w:cs="Times New Roman"/>
        </w:rPr>
        <w:t xml:space="preserve">and </w:t>
      </w:r>
      <w:r w:rsidR="0061110C" w:rsidRPr="000D5701">
        <w:rPr>
          <w:rFonts w:ascii="Times New Roman" w:hAnsi="Times New Roman" w:cs="Times New Roman"/>
        </w:rPr>
        <w:t>CSI</w:t>
      </w:r>
      <w:r w:rsidR="00B22A22" w:rsidRPr="000D5701">
        <w:rPr>
          <w:rFonts w:ascii="Times New Roman" w:hAnsi="Times New Roman" w:cs="Times New Roman"/>
        </w:rPr>
        <w:t>)</w:t>
      </w:r>
      <w:r w:rsidRPr="000D5701">
        <w:rPr>
          <w:rFonts w:ascii="Times New Roman" w:hAnsi="Times New Roman" w:cs="Times New Roman"/>
        </w:rPr>
        <w:t>;</w:t>
      </w:r>
      <w:r w:rsidR="00E35153" w:rsidRPr="000D5701">
        <w:rPr>
          <w:rFonts w:ascii="Times New Roman" w:hAnsi="Times New Roman" w:cs="Times New Roman"/>
        </w:rPr>
        <w:t xml:space="preserve"> and</w:t>
      </w:r>
    </w:p>
    <w:p w14:paraId="03F2629D" w14:textId="130603B8" w:rsidR="00AB6F05" w:rsidRPr="000D5701" w:rsidRDefault="5B29E206" w:rsidP="000D5701">
      <w:pPr>
        <w:pStyle w:val="ListParagraph"/>
        <w:numPr>
          <w:ilvl w:val="0"/>
          <w:numId w:val="12"/>
        </w:numPr>
        <w:spacing w:line="480" w:lineRule="auto"/>
        <w:rPr>
          <w:rFonts w:ascii="Times New Roman" w:hAnsi="Times New Roman" w:cs="Times New Roman"/>
        </w:rPr>
      </w:pPr>
      <w:r w:rsidRPr="000D5701">
        <w:rPr>
          <w:rFonts w:ascii="Times New Roman" w:hAnsi="Times New Roman" w:cs="Times New Roman"/>
        </w:rPr>
        <w:t>test a range of psychometric properties in validation studies bearing in mind the intended use of the measure (e.g., treatment responsiveness, test-retest reliability; especially for the HRS-SR</w:t>
      </w:r>
      <w:r w:rsidR="003A48F0" w:rsidRPr="000D5701">
        <w:rPr>
          <w:rFonts w:ascii="Times New Roman" w:hAnsi="Times New Roman" w:cs="Times New Roman"/>
        </w:rPr>
        <w:t>, OCI-HD, and MOMS</w:t>
      </w:r>
      <w:r w:rsidRPr="000D5701">
        <w:rPr>
          <w:rFonts w:ascii="Times New Roman" w:hAnsi="Times New Roman" w:cs="Times New Roman"/>
        </w:rPr>
        <w:t>).</w:t>
      </w:r>
    </w:p>
    <w:p w14:paraId="1F84CD2C" w14:textId="77777777" w:rsidR="00A76F57" w:rsidRPr="000D5701" w:rsidRDefault="00D613CC" w:rsidP="0006460E">
      <w:pPr>
        <w:spacing w:line="480" w:lineRule="auto"/>
        <w:ind w:firstLine="720"/>
        <w:rPr>
          <w:rFonts w:ascii="Times New Roman" w:hAnsi="Times New Roman" w:cs="Times New Roman"/>
        </w:rPr>
      </w:pPr>
      <w:r w:rsidRPr="000D5701">
        <w:rPr>
          <w:rFonts w:ascii="Times New Roman" w:hAnsi="Times New Roman" w:cs="Times New Roman"/>
        </w:rPr>
        <w:t>Ultimately, m</w:t>
      </w:r>
      <w:r w:rsidR="00031F33" w:rsidRPr="000D5701">
        <w:rPr>
          <w:rFonts w:ascii="Times New Roman" w:hAnsi="Times New Roman" w:cs="Times New Roman"/>
        </w:rPr>
        <w:t xml:space="preserve">easure development is an iterative process, and researchers must be willing to alter or discard measures in response to reliable study results. </w:t>
      </w:r>
      <w:r w:rsidRPr="000D5701">
        <w:rPr>
          <w:rFonts w:ascii="Times New Roman" w:hAnsi="Times New Roman" w:cs="Times New Roman"/>
        </w:rPr>
        <w:t xml:space="preserve">Merely </w:t>
      </w:r>
      <w:r w:rsidR="00031F33" w:rsidRPr="000D5701">
        <w:rPr>
          <w:rFonts w:ascii="Times New Roman" w:hAnsi="Times New Roman" w:cs="Times New Roman"/>
        </w:rPr>
        <w:t>report</w:t>
      </w:r>
      <w:r w:rsidRPr="000D5701">
        <w:rPr>
          <w:rFonts w:ascii="Times New Roman" w:hAnsi="Times New Roman" w:cs="Times New Roman"/>
        </w:rPr>
        <w:t>ing</w:t>
      </w:r>
      <w:r w:rsidR="00031F33" w:rsidRPr="000D5701">
        <w:rPr>
          <w:rFonts w:ascii="Times New Roman" w:hAnsi="Times New Roman" w:cs="Times New Roman"/>
        </w:rPr>
        <w:t xml:space="preserve"> on inadequate psychometric properties </w:t>
      </w:r>
      <w:r w:rsidRPr="000D5701">
        <w:rPr>
          <w:rFonts w:ascii="Times New Roman" w:hAnsi="Times New Roman" w:cs="Times New Roman"/>
        </w:rPr>
        <w:t xml:space="preserve">falls short </w:t>
      </w:r>
      <w:r w:rsidR="00031F33" w:rsidRPr="000D5701">
        <w:rPr>
          <w:rFonts w:ascii="Times New Roman" w:hAnsi="Times New Roman" w:cs="Times New Roman"/>
        </w:rPr>
        <w:t xml:space="preserve">if the ultimate goal is to advance assessment in HD. Undeniably, continuous refinement of measures or development of new measures to supersede older inadequate ones requires time and resources. However, the tradeoff is we will have confidence that measures actually evaluate their purported construct of interest, and poor psychometric properties will be less plausible as a confound when interpreting research findings. In a sense, using empirically unsupported measures is more inefficient than taking the time to </w:t>
      </w:r>
      <w:r w:rsidR="004E120B" w:rsidRPr="000D5701">
        <w:rPr>
          <w:rFonts w:ascii="Times New Roman" w:hAnsi="Times New Roman" w:cs="Times New Roman"/>
        </w:rPr>
        <w:t xml:space="preserve">diligently develop measures that will produce </w:t>
      </w:r>
      <w:r w:rsidRPr="000D5701">
        <w:rPr>
          <w:rFonts w:ascii="Times New Roman" w:hAnsi="Times New Roman" w:cs="Times New Roman"/>
        </w:rPr>
        <w:t xml:space="preserve">accurate </w:t>
      </w:r>
      <w:r w:rsidR="004E120B" w:rsidRPr="000D5701">
        <w:rPr>
          <w:rFonts w:ascii="Times New Roman" w:hAnsi="Times New Roman" w:cs="Times New Roman"/>
        </w:rPr>
        <w:t>findings, because completed studies may need to be redone and years of effort could be undermined by unreliable measurement.</w:t>
      </w:r>
    </w:p>
    <w:p w14:paraId="44BFD4F2" w14:textId="77777777" w:rsidR="004E2683" w:rsidRPr="000D5701" w:rsidRDefault="004E2683" w:rsidP="0006460E">
      <w:pPr>
        <w:spacing w:line="480" w:lineRule="auto"/>
        <w:rPr>
          <w:rFonts w:ascii="Times New Roman" w:hAnsi="Times New Roman" w:cs="Times New Roman"/>
          <w:b/>
          <w:bCs/>
        </w:rPr>
      </w:pPr>
      <w:r w:rsidRPr="000D5701">
        <w:rPr>
          <w:rFonts w:ascii="Times New Roman" w:hAnsi="Times New Roman" w:cs="Times New Roman"/>
          <w:b/>
          <w:bCs/>
        </w:rPr>
        <w:t>Limitations</w:t>
      </w:r>
    </w:p>
    <w:p w14:paraId="0E591817" w14:textId="7A5ED1AE" w:rsidR="00F7670E" w:rsidRPr="000D5701" w:rsidRDefault="004E2683" w:rsidP="0006460E">
      <w:pPr>
        <w:spacing w:line="480" w:lineRule="auto"/>
        <w:rPr>
          <w:rFonts w:ascii="Times New Roman" w:hAnsi="Times New Roman" w:cs="Times New Roman"/>
        </w:rPr>
      </w:pPr>
      <w:r w:rsidRPr="000D5701">
        <w:rPr>
          <w:rFonts w:ascii="Times New Roman" w:hAnsi="Times New Roman" w:cs="Times New Roman"/>
        </w:rPr>
        <w:tab/>
      </w:r>
      <w:r w:rsidR="00D613CC" w:rsidRPr="000D5701">
        <w:rPr>
          <w:rFonts w:ascii="Times New Roman" w:hAnsi="Times New Roman" w:cs="Times New Roman"/>
        </w:rPr>
        <w:t>First, t</w:t>
      </w:r>
      <w:r w:rsidRPr="000D5701">
        <w:rPr>
          <w:rFonts w:ascii="Times New Roman" w:hAnsi="Times New Roman" w:cs="Times New Roman"/>
        </w:rPr>
        <w:t>he current review did not include non-English measures</w:t>
      </w:r>
      <w:r w:rsidR="000C2392" w:rsidRPr="000D5701">
        <w:rPr>
          <w:rFonts w:ascii="Times New Roman" w:hAnsi="Times New Roman" w:cs="Times New Roman"/>
        </w:rPr>
        <w:t>. As such, we could not determine the psychometric quality of HD measures developed in other languages</w:t>
      </w:r>
      <w:r w:rsidR="002F328E" w:rsidRPr="000D5701">
        <w:rPr>
          <w:rFonts w:ascii="Times New Roman" w:hAnsi="Times New Roman" w:cs="Times New Roman"/>
        </w:rPr>
        <w:t xml:space="preserve">, which </w:t>
      </w:r>
      <w:r w:rsidR="000F3A50" w:rsidRPr="000D5701">
        <w:rPr>
          <w:rFonts w:ascii="Times New Roman" w:hAnsi="Times New Roman" w:cs="Times New Roman"/>
        </w:rPr>
        <w:t>echoes</w:t>
      </w:r>
      <w:r w:rsidR="002F328E" w:rsidRPr="000D5701">
        <w:rPr>
          <w:rFonts w:ascii="Times New Roman" w:hAnsi="Times New Roman" w:cs="Times New Roman"/>
        </w:rPr>
        <w:t xml:space="preserve"> the limitations of much </w:t>
      </w:r>
      <w:r w:rsidR="000F3A50" w:rsidRPr="000D5701">
        <w:rPr>
          <w:rFonts w:ascii="Times New Roman" w:hAnsi="Times New Roman" w:cs="Times New Roman"/>
        </w:rPr>
        <w:t xml:space="preserve">of </w:t>
      </w:r>
      <w:r w:rsidR="002F328E" w:rsidRPr="000D5701">
        <w:rPr>
          <w:rFonts w:ascii="Times New Roman" w:hAnsi="Times New Roman" w:cs="Times New Roman"/>
        </w:rPr>
        <w:t>HD research that primaril</w:t>
      </w:r>
      <w:r w:rsidR="004761DC" w:rsidRPr="000D5701">
        <w:rPr>
          <w:rFonts w:ascii="Times New Roman" w:hAnsi="Times New Roman" w:cs="Times New Roman"/>
        </w:rPr>
        <w:t xml:space="preserve">y </w:t>
      </w:r>
      <w:r w:rsidR="00AF3904" w:rsidRPr="000D5701">
        <w:rPr>
          <w:rFonts w:ascii="Times New Roman" w:hAnsi="Times New Roman" w:cs="Times New Roman"/>
        </w:rPr>
        <w:t>focus</w:t>
      </w:r>
      <w:r w:rsidR="000F3A50" w:rsidRPr="000D5701">
        <w:rPr>
          <w:rFonts w:ascii="Times New Roman" w:hAnsi="Times New Roman" w:cs="Times New Roman"/>
        </w:rPr>
        <w:t>es</w:t>
      </w:r>
      <w:r w:rsidR="00AF3904" w:rsidRPr="000D5701">
        <w:rPr>
          <w:rFonts w:ascii="Times New Roman" w:hAnsi="Times New Roman" w:cs="Times New Roman"/>
        </w:rPr>
        <w:t xml:space="preserve"> on privileged groups</w:t>
      </w:r>
      <w:r w:rsidR="004E34EB" w:rsidRPr="000D5701">
        <w:rPr>
          <w:rFonts w:ascii="Times New Roman" w:hAnsi="Times New Roman" w:cs="Times New Roman"/>
        </w:rPr>
        <w:t xml:space="preserve"> and </w:t>
      </w:r>
      <w:r w:rsidR="00D613CC" w:rsidRPr="000D5701">
        <w:rPr>
          <w:rFonts w:ascii="Times New Roman" w:hAnsi="Times New Roman" w:cs="Times New Roman"/>
        </w:rPr>
        <w:t>obfuscates our</w:t>
      </w:r>
      <w:r w:rsidR="004E34EB" w:rsidRPr="000D5701">
        <w:rPr>
          <w:rFonts w:ascii="Times New Roman" w:hAnsi="Times New Roman" w:cs="Times New Roman"/>
        </w:rPr>
        <w:t xml:space="preserve"> understand</w:t>
      </w:r>
      <w:r w:rsidR="00D613CC" w:rsidRPr="000D5701">
        <w:rPr>
          <w:rFonts w:ascii="Times New Roman" w:hAnsi="Times New Roman" w:cs="Times New Roman"/>
        </w:rPr>
        <w:t>ing of</w:t>
      </w:r>
      <w:r w:rsidR="004E34EB" w:rsidRPr="000D5701">
        <w:rPr>
          <w:rFonts w:ascii="Times New Roman" w:hAnsi="Times New Roman" w:cs="Times New Roman"/>
        </w:rPr>
        <w:t xml:space="preserve"> cross-cultural presentations of HD</w:t>
      </w:r>
      <w:r w:rsidR="000C2392" w:rsidRPr="000D5701">
        <w:rPr>
          <w:rFonts w:ascii="Times New Roman" w:hAnsi="Times New Roman" w:cs="Times New Roman"/>
        </w:rPr>
        <w:t>.</w:t>
      </w:r>
      <w:r w:rsidR="004E34EB" w:rsidRPr="000D5701">
        <w:rPr>
          <w:rFonts w:ascii="Times New Roman" w:hAnsi="Times New Roman" w:cs="Times New Roman"/>
        </w:rPr>
        <w:t xml:space="preserve"> </w:t>
      </w:r>
      <w:r w:rsidR="00D613CC" w:rsidRPr="000D5701">
        <w:rPr>
          <w:rFonts w:ascii="Times New Roman" w:hAnsi="Times New Roman" w:cs="Times New Roman"/>
        </w:rPr>
        <w:t>Second</w:t>
      </w:r>
      <w:r w:rsidR="004E34EB" w:rsidRPr="000D5701">
        <w:rPr>
          <w:rFonts w:ascii="Times New Roman" w:hAnsi="Times New Roman" w:cs="Times New Roman"/>
        </w:rPr>
        <w:t xml:space="preserve">, while we attempted </w:t>
      </w:r>
      <w:r w:rsidR="004E34EB" w:rsidRPr="000D5701">
        <w:rPr>
          <w:rFonts w:ascii="Times New Roman" w:hAnsi="Times New Roman" w:cs="Times New Roman"/>
        </w:rPr>
        <w:lastRenderedPageBreak/>
        <w:t>to make the evaluation process as objective as possible (e.g., by operationalizing criteria beforehand), ratings still relied on some subjective</w:t>
      </w:r>
      <w:r w:rsidR="000F3A50" w:rsidRPr="000D5701">
        <w:rPr>
          <w:rFonts w:ascii="Times New Roman" w:hAnsi="Times New Roman" w:cs="Times New Roman"/>
        </w:rPr>
        <w:t xml:space="preserve"> </w:t>
      </w:r>
      <w:r w:rsidR="004E34EB" w:rsidRPr="000D5701">
        <w:rPr>
          <w:rFonts w:ascii="Times New Roman" w:hAnsi="Times New Roman" w:cs="Times New Roman"/>
        </w:rPr>
        <w:t xml:space="preserve">judgment. </w:t>
      </w:r>
      <w:r w:rsidR="00D613CC" w:rsidRPr="000D5701">
        <w:rPr>
          <w:rFonts w:ascii="Times New Roman" w:hAnsi="Times New Roman" w:cs="Times New Roman"/>
        </w:rPr>
        <w:t>For example</w:t>
      </w:r>
      <w:r w:rsidR="00917A6A" w:rsidRPr="000D5701">
        <w:rPr>
          <w:rFonts w:ascii="Times New Roman" w:hAnsi="Times New Roman" w:cs="Times New Roman"/>
        </w:rPr>
        <w:t xml:space="preserve">, </w:t>
      </w:r>
      <w:r w:rsidR="00D613CC" w:rsidRPr="000D5701">
        <w:rPr>
          <w:rFonts w:ascii="Times New Roman" w:hAnsi="Times New Roman" w:cs="Times New Roman"/>
        </w:rPr>
        <w:t xml:space="preserve">although </w:t>
      </w:r>
      <w:r w:rsidR="00917A6A" w:rsidRPr="000D5701">
        <w:rPr>
          <w:rFonts w:ascii="Times New Roman" w:hAnsi="Times New Roman" w:cs="Times New Roman"/>
        </w:rPr>
        <w:t xml:space="preserve">we evaluated convergent and divergent validity based on standardized hypotheses to facilitate consistency, it is possible that others would disagree about the degree to which specific constructs are expected to be correlated. </w:t>
      </w:r>
      <w:r w:rsidR="004E34EB" w:rsidRPr="000D5701">
        <w:rPr>
          <w:rFonts w:ascii="Times New Roman" w:hAnsi="Times New Roman" w:cs="Times New Roman"/>
        </w:rPr>
        <w:t>Relatedly, the review was undertaken by two independent reviewers with similar clinical and research backgrounds, so it is possible that ratings were biased vis-à-vis being more in line with the reviewers’ theoretical framework than other</w:t>
      </w:r>
      <w:r w:rsidR="00973DA9" w:rsidRPr="000D5701">
        <w:rPr>
          <w:rFonts w:ascii="Times New Roman" w:hAnsi="Times New Roman" w:cs="Times New Roman"/>
        </w:rPr>
        <w:t>s</w:t>
      </w:r>
      <w:r w:rsidR="004E34EB" w:rsidRPr="000D5701">
        <w:rPr>
          <w:rFonts w:ascii="Times New Roman" w:hAnsi="Times New Roman" w:cs="Times New Roman"/>
        </w:rPr>
        <w:t xml:space="preserve">. </w:t>
      </w:r>
      <w:r w:rsidR="00624AFF" w:rsidRPr="000D5701">
        <w:rPr>
          <w:rFonts w:ascii="Times New Roman" w:hAnsi="Times New Roman" w:cs="Times New Roman"/>
        </w:rPr>
        <w:t>Third, with the exception of the SI-R and CIR, results for PROMs were based on one to three studies. Hence, conclusions from our review should be interpreted with caution and the recognition that they may not generalize to other contexts. Fourth</w:t>
      </w:r>
      <w:r w:rsidR="00107FF9" w:rsidRPr="000D5701">
        <w:rPr>
          <w:rFonts w:ascii="Times New Roman" w:hAnsi="Times New Roman" w:cs="Times New Roman"/>
        </w:rPr>
        <w:t xml:space="preserve">, </w:t>
      </w:r>
      <w:r w:rsidR="00624AFF" w:rsidRPr="000D5701">
        <w:rPr>
          <w:rFonts w:ascii="Times New Roman" w:hAnsi="Times New Roman" w:cs="Times New Roman"/>
        </w:rPr>
        <w:t xml:space="preserve">we did not retrieve </w:t>
      </w:r>
      <w:r w:rsidR="00107FF9" w:rsidRPr="000D5701">
        <w:rPr>
          <w:rFonts w:ascii="Times New Roman" w:hAnsi="Times New Roman" w:cs="Times New Roman"/>
        </w:rPr>
        <w:t>unpublished data</w:t>
      </w:r>
      <w:r w:rsidR="00624AFF" w:rsidRPr="000D5701">
        <w:rPr>
          <w:rFonts w:ascii="Times New Roman" w:hAnsi="Times New Roman" w:cs="Times New Roman"/>
        </w:rPr>
        <w:t xml:space="preserve"> for the current review given our eligibility criteria. Thus, unpublished cognitive interview studies or pilot testing of PROMs </w:t>
      </w:r>
      <w:r w:rsidR="00DE1B22" w:rsidRPr="000D5701">
        <w:rPr>
          <w:rFonts w:ascii="Times New Roman" w:hAnsi="Times New Roman" w:cs="Times New Roman"/>
        </w:rPr>
        <w:t xml:space="preserve">not reported here </w:t>
      </w:r>
      <w:r w:rsidR="00624AFF" w:rsidRPr="000D5701">
        <w:rPr>
          <w:rFonts w:ascii="Times New Roman" w:hAnsi="Times New Roman" w:cs="Times New Roman"/>
        </w:rPr>
        <w:t>may exist</w:t>
      </w:r>
      <w:r w:rsidR="00DE1B22" w:rsidRPr="000D5701">
        <w:rPr>
          <w:rFonts w:ascii="Times New Roman" w:hAnsi="Times New Roman" w:cs="Times New Roman"/>
        </w:rPr>
        <w:t>.</w:t>
      </w:r>
      <w:r w:rsidR="00624AFF" w:rsidRPr="000D5701">
        <w:rPr>
          <w:rFonts w:ascii="Times New Roman" w:hAnsi="Times New Roman" w:cs="Times New Roman"/>
        </w:rPr>
        <w:t xml:space="preserve"> </w:t>
      </w:r>
      <w:r w:rsidR="00DE1B22" w:rsidRPr="000D5701">
        <w:rPr>
          <w:rFonts w:ascii="Times New Roman" w:hAnsi="Times New Roman" w:cs="Times New Roman"/>
        </w:rPr>
        <w:t>T</w:t>
      </w:r>
      <w:r w:rsidR="00624AFF" w:rsidRPr="000D5701">
        <w:rPr>
          <w:rFonts w:ascii="Times New Roman" w:hAnsi="Times New Roman" w:cs="Times New Roman"/>
        </w:rPr>
        <w:t xml:space="preserve">hese data would be valuable for guiding future efforts to improve hoarding measures. </w:t>
      </w:r>
      <w:r w:rsidR="000F6471" w:rsidRPr="000D5701">
        <w:rPr>
          <w:rFonts w:ascii="Times New Roman" w:hAnsi="Times New Roman" w:cs="Times New Roman"/>
        </w:rPr>
        <w:t xml:space="preserve">Finally, </w:t>
      </w:r>
      <w:r w:rsidR="00B60DAE" w:rsidRPr="000D5701">
        <w:rPr>
          <w:rFonts w:ascii="Times New Roman" w:hAnsi="Times New Roman" w:cs="Times New Roman"/>
        </w:rPr>
        <w:t xml:space="preserve">while the COSMIN methodology provides a rigorous and consistent set of standards for measure evaluation, such standards may not be ideal for evaluating a body of research in its early stages. </w:t>
      </w:r>
      <w:r w:rsidR="00153D95" w:rsidRPr="000D5701">
        <w:rPr>
          <w:rFonts w:ascii="Times New Roman" w:hAnsi="Times New Roman" w:cs="Times New Roman"/>
        </w:rPr>
        <w:t>As such</w:t>
      </w:r>
      <w:r w:rsidR="00B60DAE" w:rsidRPr="000D5701">
        <w:rPr>
          <w:rFonts w:ascii="Times New Roman" w:hAnsi="Times New Roman" w:cs="Times New Roman"/>
        </w:rPr>
        <w:t xml:space="preserve">, </w:t>
      </w:r>
      <w:r w:rsidR="000F6471" w:rsidRPr="000D5701">
        <w:rPr>
          <w:rFonts w:ascii="Times New Roman" w:hAnsi="Times New Roman" w:cs="Times New Roman"/>
        </w:rPr>
        <w:t>we elected to relax several COSMIN criteria to render our findings more informative</w:t>
      </w:r>
      <w:r w:rsidR="00651500" w:rsidRPr="000D5701">
        <w:rPr>
          <w:rFonts w:ascii="Times New Roman" w:hAnsi="Times New Roman" w:cs="Times New Roman"/>
        </w:rPr>
        <w:t>. Accordingly,</w:t>
      </w:r>
      <w:r w:rsidR="000F6471" w:rsidRPr="000D5701">
        <w:rPr>
          <w:rFonts w:ascii="Times New Roman" w:hAnsi="Times New Roman" w:cs="Times New Roman"/>
        </w:rPr>
        <w:t xml:space="preserve"> the psychometric evaluation conducted in this review was not as rigorous as dictated by the COSMIN group.</w:t>
      </w:r>
      <w:r w:rsidR="00B60DAE" w:rsidRPr="000D5701">
        <w:rPr>
          <w:rFonts w:ascii="Times New Roman" w:hAnsi="Times New Roman" w:cs="Times New Roman"/>
        </w:rPr>
        <w:t xml:space="preserve"> </w:t>
      </w:r>
      <w:r w:rsidR="00F7670E" w:rsidRPr="000D5701">
        <w:rPr>
          <w:rFonts w:ascii="Times New Roman" w:hAnsi="Times New Roman" w:cs="Times New Roman"/>
        </w:rPr>
        <w:br w:type="page"/>
      </w:r>
    </w:p>
    <w:p w14:paraId="0AFDEB79" w14:textId="77777777" w:rsidR="001C5916" w:rsidRPr="000D5701" w:rsidRDefault="00F7670E" w:rsidP="005B5D0F">
      <w:pPr>
        <w:spacing w:line="480" w:lineRule="auto"/>
        <w:jc w:val="center"/>
        <w:rPr>
          <w:rFonts w:ascii="Times New Roman" w:hAnsi="Times New Roman" w:cs="Times New Roman"/>
        </w:rPr>
      </w:pPr>
      <w:r w:rsidRPr="000D5701">
        <w:rPr>
          <w:rFonts w:ascii="Times New Roman" w:hAnsi="Times New Roman" w:cs="Times New Roman"/>
        </w:rPr>
        <w:lastRenderedPageBreak/>
        <w:t>References</w:t>
      </w:r>
    </w:p>
    <w:p w14:paraId="563164CA" w14:textId="0DB24A2C" w:rsidR="00E47FBC" w:rsidRPr="000D5701" w:rsidRDefault="001C5916" w:rsidP="00E47FBC">
      <w:pPr>
        <w:pStyle w:val="EndNoteBibliography"/>
        <w:ind w:left="720" w:hanging="720"/>
        <w:rPr>
          <w:rFonts w:ascii="Times New Roman" w:hAnsi="Times New Roman" w:cs="Times New Roman"/>
          <w:noProof/>
        </w:rPr>
      </w:pPr>
      <w:r w:rsidRPr="000D5701">
        <w:rPr>
          <w:rFonts w:ascii="Times New Roman" w:hAnsi="Times New Roman" w:cs="Times New Roman"/>
        </w:rPr>
        <w:fldChar w:fldCharType="begin"/>
      </w:r>
      <w:r w:rsidRPr="000D5701">
        <w:rPr>
          <w:rFonts w:ascii="Times New Roman" w:hAnsi="Times New Roman" w:cs="Times New Roman"/>
        </w:rPr>
        <w:instrText xml:space="preserve"> ADDIN EN.REFLIST </w:instrText>
      </w:r>
      <w:r w:rsidRPr="000D5701">
        <w:rPr>
          <w:rFonts w:ascii="Times New Roman" w:hAnsi="Times New Roman" w:cs="Times New Roman"/>
        </w:rPr>
        <w:fldChar w:fldCharType="separate"/>
      </w:r>
      <w:r w:rsidR="00E47FBC" w:rsidRPr="000D5701">
        <w:rPr>
          <w:rFonts w:ascii="Times New Roman" w:hAnsi="Times New Roman" w:cs="Times New Roman"/>
          <w:noProof/>
        </w:rPr>
        <w:t xml:space="preserve">Abramowitz, J. S., Wheaton, M. G., &amp; Storch, E. A. (2008). The status of hoarding as a symptom of obsessive-compulsive disorder. </w:t>
      </w:r>
      <w:r w:rsidR="00E47FBC" w:rsidRPr="000D5701">
        <w:rPr>
          <w:rFonts w:ascii="Times New Roman" w:hAnsi="Times New Roman" w:cs="Times New Roman"/>
          <w:i/>
          <w:noProof/>
        </w:rPr>
        <w:t>Behaviour Research and Therapy, 46</w:t>
      </w:r>
      <w:r w:rsidR="00E47FBC" w:rsidRPr="000D5701">
        <w:rPr>
          <w:rFonts w:ascii="Times New Roman" w:hAnsi="Times New Roman" w:cs="Times New Roman"/>
          <w:noProof/>
        </w:rPr>
        <w:t xml:space="preserve">(9), 1026-1033. </w:t>
      </w:r>
      <w:hyperlink r:id="rId16" w:history="1">
        <w:r w:rsidR="00E47FBC" w:rsidRPr="000D5701">
          <w:rPr>
            <w:rStyle w:val="Hyperlink"/>
            <w:rFonts w:ascii="Times New Roman" w:hAnsi="Times New Roman" w:cs="Times New Roman"/>
            <w:noProof/>
          </w:rPr>
          <w:t>https://doi.org/10.1016/j.brat.2008.05.006</w:t>
        </w:r>
      </w:hyperlink>
      <w:r w:rsidR="00E47FBC" w:rsidRPr="000D5701">
        <w:rPr>
          <w:rFonts w:ascii="Times New Roman" w:hAnsi="Times New Roman" w:cs="Times New Roman"/>
          <w:noProof/>
        </w:rPr>
        <w:t xml:space="preserve"> </w:t>
      </w:r>
    </w:p>
    <w:p w14:paraId="20933C45" w14:textId="77777777" w:rsidR="00E47FBC" w:rsidRPr="000D5701" w:rsidRDefault="00E47FBC" w:rsidP="00E47FBC">
      <w:pPr>
        <w:pStyle w:val="EndNoteBibliography"/>
        <w:rPr>
          <w:rFonts w:ascii="Times New Roman" w:hAnsi="Times New Roman" w:cs="Times New Roman"/>
          <w:noProof/>
        </w:rPr>
      </w:pPr>
    </w:p>
    <w:p w14:paraId="79709486" w14:textId="583E83F9"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Ale, C. M., Arnold, E. B., Whiteside, S. P. H., &amp; Storch, E. A. (2013). Family-based behavioral treatment of pediatric compulsive hoarding. </w:t>
      </w:r>
      <w:r w:rsidRPr="000D5701">
        <w:rPr>
          <w:rFonts w:ascii="Times New Roman" w:hAnsi="Times New Roman" w:cs="Times New Roman"/>
          <w:i/>
          <w:noProof/>
        </w:rPr>
        <w:t>Clinical Case Studies, 13</w:t>
      </w:r>
      <w:r w:rsidRPr="000D5701">
        <w:rPr>
          <w:rFonts w:ascii="Times New Roman" w:hAnsi="Times New Roman" w:cs="Times New Roman"/>
          <w:noProof/>
        </w:rPr>
        <w:t xml:space="preserve">(1), 9-21. </w:t>
      </w:r>
      <w:hyperlink r:id="rId17" w:history="1">
        <w:r w:rsidRPr="000D5701">
          <w:rPr>
            <w:rStyle w:val="Hyperlink"/>
            <w:rFonts w:ascii="Times New Roman" w:hAnsi="Times New Roman" w:cs="Times New Roman"/>
            <w:noProof/>
          </w:rPr>
          <w:t>https://doi.org/10.1177/1534650113504487</w:t>
        </w:r>
      </w:hyperlink>
      <w:r w:rsidRPr="000D5701">
        <w:rPr>
          <w:rFonts w:ascii="Times New Roman" w:hAnsi="Times New Roman" w:cs="Times New Roman"/>
          <w:noProof/>
        </w:rPr>
        <w:t xml:space="preserve"> </w:t>
      </w:r>
    </w:p>
    <w:p w14:paraId="4262E162" w14:textId="77777777" w:rsidR="00E47FBC" w:rsidRPr="000D5701" w:rsidRDefault="00E47FBC" w:rsidP="00E47FBC">
      <w:pPr>
        <w:pStyle w:val="EndNoteBibliography"/>
        <w:rPr>
          <w:rFonts w:ascii="Times New Roman" w:hAnsi="Times New Roman" w:cs="Times New Roman"/>
          <w:noProof/>
        </w:rPr>
      </w:pPr>
    </w:p>
    <w:p w14:paraId="41E317C0" w14:textId="609EAB11"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American Psychiatric Association. (2013). </w:t>
      </w:r>
      <w:r w:rsidRPr="000D5701">
        <w:rPr>
          <w:rFonts w:ascii="Times New Roman" w:hAnsi="Times New Roman" w:cs="Times New Roman"/>
          <w:i/>
          <w:noProof/>
        </w:rPr>
        <w:t>Diagnostic and statistical manual of mental disorders: DSM-5™ (5th ed.)</w:t>
      </w:r>
      <w:r w:rsidRPr="000D5701">
        <w:rPr>
          <w:rFonts w:ascii="Times New Roman" w:hAnsi="Times New Roman" w:cs="Times New Roman"/>
          <w:noProof/>
        </w:rPr>
        <w:t xml:space="preserve">. Author. </w:t>
      </w:r>
      <w:hyperlink r:id="rId18" w:history="1">
        <w:r w:rsidRPr="000D5701">
          <w:rPr>
            <w:rStyle w:val="Hyperlink"/>
            <w:rFonts w:ascii="Times New Roman" w:hAnsi="Times New Roman" w:cs="Times New Roman"/>
            <w:noProof/>
          </w:rPr>
          <w:t>http://dist.lib.usu.edu/login?url=http://search.ebscohost.com/login.aspx?direct=true&amp;db=psyh&amp;AN=2013-14907-000&amp;site=ehost-live</w:t>
        </w:r>
      </w:hyperlink>
      <w:r w:rsidRPr="000D5701">
        <w:rPr>
          <w:rFonts w:ascii="Times New Roman" w:hAnsi="Times New Roman" w:cs="Times New Roman"/>
          <w:noProof/>
        </w:rPr>
        <w:t xml:space="preserve"> </w:t>
      </w:r>
    </w:p>
    <w:p w14:paraId="316C7851" w14:textId="77777777" w:rsidR="00E47FBC" w:rsidRPr="000D5701" w:rsidRDefault="00E47FBC" w:rsidP="00E47FBC">
      <w:pPr>
        <w:pStyle w:val="EndNoteBibliography"/>
        <w:rPr>
          <w:rFonts w:ascii="Times New Roman" w:hAnsi="Times New Roman" w:cs="Times New Roman"/>
          <w:noProof/>
        </w:rPr>
      </w:pPr>
    </w:p>
    <w:p w14:paraId="62E4ED84" w14:textId="04B08677"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Ayers, C. R., Dozier, M. E., &amp; Mayes, T. L. (2017). Psychometric evaluation of the Saving Inventory-Revised in older adults. </w:t>
      </w:r>
      <w:r w:rsidRPr="000D5701">
        <w:rPr>
          <w:rFonts w:ascii="Times New Roman" w:hAnsi="Times New Roman" w:cs="Times New Roman"/>
          <w:i/>
          <w:noProof/>
        </w:rPr>
        <w:t>Journal of Clinical Gerontology and Geriatrics, 40</w:t>
      </w:r>
      <w:r w:rsidRPr="000D5701">
        <w:rPr>
          <w:rFonts w:ascii="Times New Roman" w:hAnsi="Times New Roman" w:cs="Times New Roman"/>
          <w:noProof/>
        </w:rPr>
        <w:t xml:space="preserve">(3), 191-196. </w:t>
      </w:r>
      <w:hyperlink r:id="rId19" w:history="1">
        <w:r w:rsidRPr="000D5701">
          <w:rPr>
            <w:rStyle w:val="Hyperlink"/>
            <w:rFonts w:ascii="Times New Roman" w:hAnsi="Times New Roman" w:cs="Times New Roman"/>
            <w:noProof/>
          </w:rPr>
          <w:t>https://doi.org/10.1080/07317115.2016.1267056</w:t>
        </w:r>
      </w:hyperlink>
      <w:r w:rsidRPr="000D5701">
        <w:rPr>
          <w:rFonts w:ascii="Times New Roman" w:hAnsi="Times New Roman" w:cs="Times New Roman"/>
          <w:noProof/>
        </w:rPr>
        <w:t xml:space="preserve"> </w:t>
      </w:r>
    </w:p>
    <w:p w14:paraId="4E54595C" w14:textId="77777777" w:rsidR="00E47FBC" w:rsidRPr="000D5701" w:rsidRDefault="00E47FBC" w:rsidP="00E47FBC">
      <w:pPr>
        <w:pStyle w:val="EndNoteBibliography"/>
        <w:rPr>
          <w:rFonts w:ascii="Times New Roman" w:hAnsi="Times New Roman" w:cs="Times New Roman"/>
          <w:noProof/>
        </w:rPr>
      </w:pPr>
    </w:p>
    <w:p w14:paraId="228C23AC" w14:textId="563C79EE"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Ayers, C. R., Saxena, S., Espejo, E., Twamley, E. W., Granholm, E., &amp; Wetherell, J. L. (2014). Novel treatment for geriatric hoarding disorder: An open trial of cognitive rehabilitation paired with behavior therapy. </w:t>
      </w:r>
      <w:r w:rsidRPr="000D5701">
        <w:rPr>
          <w:rFonts w:ascii="Times New Roman" w:hAnsi="Times New Roman" w:cs="Times New Roman"/>
          <w:i/>
          <w:noProof/>
        </w:rPr>
        <w:t>The American Journal of Geriatric Psychiatry, 22</w:t>
      </w:r>
      <w:r w:rsidRPr="000D5701">
        <w:rPr>
          <w:rFonts w:ascii="Times New Roman" w:hAnsi="Times New Roman" w:cs="Times New Roman"/>
          <w:noProof/>
        </w:rPr>
        <w:t xml:space="preserve">(3), 248-252. </w:t>
      </w:r>
      <w:hyperlink r:id="rId20" w:history="1">
        <w:r w:rsidRPr="000D5701">
          <w:rPr>
            <w:rStyle w:val="Hyperlink"/>
            <w:rFonts w:ascii="Times New Roman" w:hAnsi="Times New Roman" w:cs="Times New Roman"/>
            <w:noProof/>
          </w:rPr>
          <w:t>https://doi.org/10.1016/j.jagp.2013.02.010</w:t>
        </w:r>
      </w:hyperlink>
      <w:r w:rsidRPr="000D5701">
        <w:rPr>
          <w:rFonts w:ascii="Times New Roman" w:hAnsi="Times New Roman" w:cs="Times New Roman"/>
          <w:noProof/>
        </w:rPr>
        <w:t xml:space="preserve"> </w:t>
      </w:r>
    </w:p>
    <w:p w14:paraId="61BAF6A2" w14:textId="77777777" w:rsidR="00E47FBC" w:rsidRPr="000D5701" w:rsidRDefault="00E47FBC" w:rsidP="00E47FBC">
      <w:pPr>
        <w:pStyle w:val="EndNoteBibliography"/>
        <w:rPr>
          <w:rFonts w:ascii="Times New Roman" w:hAnsi="Times New Roman" w:cs="Times New Roman"/>
          <w:noProof/>
        </w:rPr>
      </w:pPr>
    </w:p>
    <w:p w14:paraId="5C1D5A68" w14:textId="51D389AA"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Ayers, C. R., Wetherell, J. L., Golshan, S., &amp; Saxena, S. (2011). Cognitive-behavioral therapy for geriatric compulsive hoarding. </w:t>
      </w:r>
      <w:r w:rsidRPr="000D5701">
        <w:rPr>
          <w:rFonts w:ascii="Times New Roman" w:hAnsi="Times New Roman" w:cs="Times New Roman"/>
          <w:i/>
          <w:noProof/>
        </w:rPr>
        <w:t>Behaviour Research and Therapy, 49</w:t>
      </w:r>
      <w:r w:rsidRPr="000D5701">
        <w:rPr>
          <w:rFonts w:ascii="Times New Roman" w:hAnsi="Times New Roman" w:cs="Times New Roman"/>
          <w:noProof/>
        </w:rPr>
        <w:t xml:space="preserve">(10), 689-694. </w:t>
      </w:r>
      <w:hyperlink r:id="rId21" w:history="1">
        <w:r w:rsidRPr="000D5701">
          <w:rPr>
            <w:rStyle w:val="Hyperlink"/>
            <w:rFonts w:ascii="Times New Roman" w:hAnsi="Times New Roman" w:cs="Times New Roman"/>
            <w:noProof/>
          </w:rPr>
          <w:t>https://doi.org/10.1016/j.brat.2011.07.002</w:t>
        </w:r>
      </w:hyperlink>
      <w:r w:rsidRPr="000D5701">
        <w:rPr>
          <w:rFonts w:ascii="Times New Roman" w:hAnsi="Times New Roman" w:cs="Times New Roman"/>
          <w:noProof/>
        </w:rPr>
        <w:t xml:space="preserve"> </w:t>
      </w:r>
    </w:p>
    <w:p w14:paraId="55AC51AD" w14:textId="77777777" w:rsidR="00E47FBC" w:rsidRPr="000D5701" w:rsidRDefault="00E47FBC" w:rsidP="00E47FBC">
      <w:pPr>
        <w:pStyle w:val="EndNoteBibliography"/>
        <w:rPr>
          <w:rFonts w:ascii="Times New Roman" w:hAnsi="Times New Roman" w:cs="Times New Roman"/>
          <w:noProof/>
        </w:rPr>
      </w:pPr>
    </w:p>
    <w:p w14:paraId="113C4E83" w14:textId="16DC0B4B"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Bardwell, W. A., &amp; Dimsdale, J. E. (2001). The impact of ethnicity and response bias on the self-report of negative affect. </w:t>
      </w:r>
      <w:r w:rsidRPr="000D5701">
        <w:rPr>
          <w:rFonts w:ascii="Times New Roman" w:hAnsi="Times New Roman" w:cs="Times New Roman"/>
          <w:i/>
          <w:noProof/>
        </w:rPr>
        <w:t>Journal of Applied Biobehavioral Research, 6</w:t>
      </w:r>
      <w:r w:rsidRPr="000D5701">
        <w:rPr>
          <w:rFonts w:ascii="Times New Roman" w:hAnsi="Times New Roman" w:cs="Times New Roman"/>
          <w:noProof/>
        </w:rPr>
        <w:t xml:space="preserve">(1), 27-38. </w:t>
      </w:r>
      <w:hyperlink r:id="rId22" w:history="1">
        <w:r w:rsidRPr="000D5701">
          <w:rPr>
            <w:rStyle w:val="Hyperlink"/>
            <w:rFonts w:ascii="Times New Roman" w:hAnsi="Times New Roman" w:cs="Times New Roman"/>
            <w:noProof/>
          </w:rPr>
          <w:t>https://doi.org/10.1111/j.1751-9861.2001.tb00105.x</w:t>
        </w:r>
      </w:hyperlink>
      <w:r w:rsidRPr="000D5701">
        <w:rPr>
          <w:rFonts w:ascii="Times New Roman" w:hAnsi="Times New Roman" w:cs="Times New Roman"/>
          <w:noProof/>
        </w:rPr>
        <w:t xml:space="preserve"> </w:t>
      </w:r>
    </w:p>
    <w:p w14:paraId="03445260" w14:textId="77777777" w:rsidR="00E47FBC" w:rsidRPr="000D5701" w:rsidRDefault="00E47FBC" w:rsidP="00E47FBC">
      <w:pPr>
        <w:pStyle w:val="EndNoteBibliography"/>
        <w:rPr>
          <w:rFonts w:ascii="Times New Roman" w:hAnsi="Times New Roman" w:cs="Times New Roman"/>
          <w:noProof/>
        </w:rPr>
      </w:pPr>
    </w:p>
    <w:p w14:paraId="65940A77" w14:textId="19F1B502"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Carey, E. A., del Pozo de Bolger, A., &amp; Wootton, B. M. (2019). Psychometric properties of the Hoarding Disorder-Dimensional Scale. </w:t>
      </w:r>
      <w:r w:rsidRPr="000D5701">
        <w:rPr>
          <w:rFonts w:ascii="Times New Roman" w:hAnsi="Times New Roman" w:cs="Times New Roman"/>
          <w:i/>
          <w:noProof/>
        </w:rPr>
        <w:t>Journal of Obsessive-Compulsive and Related Disorders, 21</w:t>
      </w:r>
      <w:r w:rsidRPr="000D5701">
        <w:rPr>
          <w:rFonts w:ascii="Times New Roman" w:hAnsi="Times New Roman" w:cs="Times New Roman"/>
          <w:noProof/>
        </w:rPr>
        <w:t xml:space="preserve">, 91-96. </w:t>
      </w:r>
      <w:hyperlink r:id="rId23" w:history="1">
        <w:r w:rsidRPr="000D5701">
          <w:rPr>
            <w:rStyle w:val="Hyperlink"/>
            <w:rFonts w:ascii="Times New Roman" w:hAnsi="Times New Roman" w:cs="Times New Roman"/>
            <w:noProof/>
          </w:rPr>
          <w:t>https://doi.org/10.1016/j.jocrd.2019.01.001</w:t>
        </w:r>
      </w:hyperlink>
      <w:r w:rsidRPr="000D5701">
        <w:rPr>
          <w:rFonts w:ascii="Times New Roman" w:hAnsi="Times New Roman" w:cs="Times New Roman"/>
          <w:noProof/>
        </w:rPr>
        <w:t xml:space="preserve"> </w:t>
      </w:r>
    </w:p>
    <w:p w14:paraId="0AF455DB" w14:textId="77777777" w:rsidR="00E47FBC" w:rsidRPr="000D5701" w:rsidRDefault="00E47FBC" w:rsidP="00E47FBC">
      <w:pPr>
        <w:pStyle w:val="EndNoteBibliography"/>
        <w:rPr>
          <w:rFonts w:ascii="Times New Roman" w:hAnsi="Times New Roman" w:cs="Times New Roman"/>
          <w:noProof/>
        </w:rPr>
      </w:pPr>
    </w:p>
    <w:p w14:paraId="161F4CA8" w14:textId="51F386BE"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Coles, M. E., Frost, R. O., Heimberg, R. G., &amp; Steketee, G. (2003). Hoarding behaviors in a large college sample. </w:t>
      </w:r>
      <w:r w:rsidRPr="000D5701">
        <w:rPr>
          <w:rFonts w:ascii="Times New Roman" w:hAnsi="Times New Roman" w:cs="Times New Roman"/>
          <w:i/>
          <w:noProof/>
        </w:rPr>
        <w:t>Behaviour Research and Therapy, 41</w:t>
      </w:r>
      <w:r w:rsidRPr="000D5701">
        <w:rPr>
          <w:rFonts w:ascii="Times New Roman" w:hAnsi="Times New Roman" w:cs="Times New Roman"/>
          <w:noProof/>
        </w:rPr>
        <w:t xml:space="preserve">(2), 179-194. </w:t>
      </w:r>
      <w:hyperlink r:id="rId24" w:history="1">
        <w:r w:rsidRPr="000D5701">
          <w:rPr>
            <w:rStyle w:val="Hyperlink"/>
            <w:rFonts w:ascii="Times New Roman" w:hAnsi="Times New Roman" w:cs="Times New Roman"/>
            <w:noProof/>
          </w:rPr>
          <w:t>https://doi.org/10.1016/s0005-7967(01)00136-x</w:t>
        </w:r>
      </w:hyperlink>
      <w:r w:rsidRPr="000D5701">
        <w:rPr>
          <w:rFonts w:ascii="Times New Roman" w:hAnsi="Times New Roman" w:cs="Times New Roman"/>
          <w:noProof/>
        </w:rPr>
        <w:t xml:space="preserve"> </w:t>
      </w:r>
    </w:p>
    <w:p w14:paraId="457AF145" w14:textId="77777777" w:rsidR="00E47FBC" w:rsidRPr="000D5701" w:rsidRDefault="00E47FBC" w:rsidP="00E47FBC">
      <w:pPr>
        <w:pStyle w:val="EndNoteBibliography"/>
        <w:rPr>
          <w:rFonts w:ascii="Times New Roman" w:hAnsi="Times New Roman" w:cs="Times New Roman"/>
          <w:noProof/>
        </w:rPr>
      </w:pPr>
    </w:p>
    <w:p w14:paraId="2EAFE59A" w14:textId="504E576D"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Dozier, M. E., &amp; Ayers, C. R. (2015). Validation of the Clutter Image Rating in older adults with hoarding disorder. </w:t>
      </w:r>
      <w:r w:rsidRPr="000D5701">
        <w:rPr>
          <w:rFonts w:ascii="Times New Roman" w:hAnsi="Times New Roman" w:cs="Times New Roman"/>
          <w:i/>
          <w:noProof/>
        </w:rPr>
        <w:t>International Psychogeriatrics, 27</w:t>
      </w:r>
      <w:r w:rsidRPr="000D5701">
        <w:rPr>
          <w:rFonts w:ascii="Times New Roman" w:hAnsi="Times New Roman" w:cs="Times New Roman"/>
          <w:noProof/>
        </w:rPr>
        <w:t xml:space="preserve">(5), 769-776. </w:t>
      </w:r>
      <w:hyperlink r:id="rId25" w:history="1">
        <w:r w:rsidRPr="000D5701">
          <w:rPr>
            <w:rStyle w:val="Hyperlink"/>
            <w:rFonts w:ascii="Times New Roman" w:hAnsi="Times New Roman" w:cs="Times New Roman"/>
            <w:noProof/>
          </w:rPr>
          <w:t>https://doi.org/10.1017/S1041610214002403</w:t>
        </w:r>
      </w:hyperlink>
      <w:r w:rsidRPr="000D5701">
        <w:rPr>
          <w:rFonts w:ascii="Times New Roman" w:hAnsi="Times New Roman" w:cs="Times New Roman"/>
          <w:noProof/>
        </w:rPr>
        <w:t xml:space="preserve"> </w:t>
      </w:r>
    </w:p>
    <w:p w14:paraId="2B47310F" w14:textId="77777777" w:rsidR="00E47FBC" w:rsidRPr="000D5701" w:rsidRDefault="00E47FBC" w:rsidP="00E47FBC">
      <w:pPr>
        <w:pStyle w:val="EndNoteBibliography"/>
        <w:rPr>
          <w:rFonts w:ascii="Times New Roman" w:hAnsi="Times New Roman" w:cs="Times New Roman"/>
          <w:noProof/>
        </w:rPr>
      </w:pPr>
    </w:p>
    <w:p w14:paraId="06269E74" w14:textId="15026D50"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Dozier, M. E., Taylor, C. T., Castriotta, N., Mayes, T. L., &amp; Ayers, C. R. (2017). A preliminary investigation of the measurement of object interconnectedness in hoarding disorder. </w:t>
      </w:r>
      <w:r w:rsidRPr="000D5701">
        <w:rPr>
          <w:rFonts w:ascii="Times New Roman" w:hAnsi="Times New Roman" w:cs="Times New Roman"/>
          <w:i/>
          <w:noProof/>
        </w:rPr>
        <w:lastRenderedPageBreak/>
        <w:t>Cognitive Therapy and Research, 41</w:t>
      </w:r>
      <w:r w:rsidRPr="000D5701">
        <w:rPr>
          <w:rFonts w:ascii="Times New Roman" w:hAnsi="Times New Roman" w:cs="Times New Roman"/>
          <w:noProof/>
        </w:rPr>
        <w:t xml:space="preserve">(5), 799-805. </w:t>
      </w:r>
      <w:hyperlink r:id="rId26" w:history="1">
        <w:r w:rsidRPr="000D5701">
          <w:rPr>
            <w:rStyle w:val="Hyperlink"/>
            <w:rFonts w:ascii="Times New Roman" w:hAnsi="Times New Roman" w:cs="Times New Roman"/>
            <w:noProof/>
          </w:rPr>
          <w:t>https://doi.org/10.1007/s10608-017-9845-x</w:t>
        </w:r>
      </w:hyperlink>
      <w:r w:rsidRPr="000D5701">
        <w:rPr>
          <w:rFonts w:ascii="Times New Roman" w:hAnsi="Times New Roman" w:cs="Times New Roman"/>
          <w:noProof/>
        </w:rPr>
        <w:t xml:space="preserve"> </w:t>
      </w:r>
    </w:p>
    <w:p w14:paraId="27951223" w14:textId="77777777" w:rsidR="00E47FBC" w:rsidRPr="000D5701" w:rsidRDefault="00E47FBC" w:rsidP="00E47FBC">
      <w:pPr>
        <w:pStyle w:val="EndNoteBibliography"/>
        <w:rPr>
          <w:rFonts w:ascii="Times New Roman" w:hAnsi="Times New Roman" w:cs="Times New Roman"/>
          <w:noProof/>
        </w:rPr>
      </w:pPr>
    </w:p>
    <w:p w14:paraId="3AD48465" w14:textId="7EA7CAE2"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Fernández de la Cruz, L., Landau, D., Iervolino, A. C., Santo, S., Pertusa, A., Singh, S., &amp; Mataix-Cols, D. (2013). Experiential avoidance and emotion regulation difficulties in hoarding disorder. </w:t>
      </w:r>
      <w:r w:rsidRPr="000D5701">
        <w:rPr>
          <w:rFonts w:ascii="Times New Roman" w:hAnsi="Times New Roman" w:cs="Times New Roman"/>
          <w:i/>
          <w:noProof/>
        </w:rPr>
        <w:t>Journal of Anxiety Disorders, 27</w:t>
      </w:r>
      <w:r w:rsidRPr="000D5701">
        <w:rPr>
          <w:rFonts w:ascii="Times New Roman" w:hAnsi="Times New Roman" w:cs="Times New Roman"/>
          <w:noProof/>
        </w:rPr>
        <w:t xml:space="preserve">(2), 204-209. </w:t>
      </w:r>
      <w:hyperlink r:id="rId27" w:history="1">
        <w:r w:rsidRPr="000D5701">
          <w:rPr>
            <w:rStyle w:val="Hyperlink"/>
            <w:rFonts w:ascii="Times New Roman" w:hAnsi="Times New Roman" w:cs="Times New Roman"/>
            <w:noProof/>
          </w:rPr>
          <w:t>https://doi.org/10.1016/j.janxdis.2013.01.004</w:t>
        </w:r>
      </w:hyperlink>
      <w:r w:rsidRPr="000D5701">
        <w:rPr>
          <w:rFonts w:ascii="Times New Roman" w:hAnsi="Times New Roman" w:cs="Times New Roman"/>
          <w:noProof/>
        </w:rPr>
        <w:t xml:space="preserve"> </w:t>
      </w:r>
    </w:p>
    <w:p w14:paraId="2BD89C0A" w14:textId="77777777" w:rsidR="00E47FBC" w:rsidRPr="000D5701" w:rsidRDefault="00E47FBC" w:rsidP="00E47FBC">
      <w:pPr>
        <w:pStyle w:val="EndNoteBibliography"/>
        <w:rPr>
          <w:rFonts w:ascii="Times New Roman" w:hAnsi="Times New Roman" w:cs="Times New Roman"/>
          <w:noProof/>
        </w:rPr>
      </w:pPr>
    </w:p>
    <w:p w14:paraId="5A340783" w14:textId="7F33945B"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Frost, R. O., Gabrielson, I., Deady, S., Dernbach, K. B., Guevara, G., Peebles-Dorin, M., Yap, K., &amp; Grisham, J. R. (2018). Scrupulosity and hoarding. </w:t>
      </w:r>
      <w:r w:rsidRPr="000D5701">
        <w:rPr>
          <w:rFonts w:ascii="Times New Roman" w:hAnsi="Times New Roman" w:cs="Times New Roman"/>
          <w:i/>
          <w:noProof/>
        </w:rPr>
        <w:t>Comprehensive Psychiatry, 86</w:t>
      </w:r>
      <w:r w:rsidRPr="000D5701">
        <w:rPr>
          <w:rFonts w:ascii="Times New Roman" w:hAnsi="Times New Roman" w:cs="Times New Roman"/>
          <w:noProof/>
        </w:rPr>
        <w:t xml:space="preserve">, 19-24. </w:t>
      </w:r>
      <w:hyperlink r:id="rId28" w:history="1">
        <w:r w:rsidRPr="000D5701">
          <w:rPr>
            <w:rStyle w:val="Hyperlink"/>
            <w:rFonts w:ascii="Times New Roman" w:hAnsi="Times New Roman" w:cs="Times New Roman"/>
            <w:noProof/>
          </w:rPr>
          <w:t>https://doi.org/10.1016/j.comppsych.2018.06.011</w:t>
        </w:r>
      </w:hyperlink>
      <w:r w:rsidRPr="000D5701">
        <w:rPr>
          <w:rFonts w:ascii="Times New Roman" w:hAnsi="Times New Roman" w:cs="Times New Roman"/>
          <w:noProof/>
        </w:rPr>
        <w:t xml:space="preserve"> </w:t>
      </w:r>
    </w:p>
    <w:p w14:paraId="3EEB27B8" w14:textId="77777777" w:rsidR="00E47FBC" w:rsidRPr="000D5701" w:rsidRDefault="00E47FBC" w:rsidP="00E47FBC">
      <w:pPr>
        <w:pStyle w:val="EndNoteBibliography"/>
        <w:rPr>
          <w:rFonts w:ascii="Times New Roman" w:hAnsi="Times New Roman" w:cs="Times New Roman"/>
          <w:noProof/>
        </w:rPr>
      </w:pPr>
    </w:p>
    <w:p w14:paraId="42525F54" w14:textId="56FE4EC9"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Frost, R. O., Hristova, V., Steketee, G., &amp; Tolin, D. F. (2013). Activities of Daily Living Scale in hoarding disorder. </w:t>
      </w:r>
      <w:r w:rsidRPr="000D5701">
        <w:rPr>
          <w:rFonts w:ascii="Times New Roman" w:hAnsi="Times New Roman" w:cs="Times New Roman"/>
          <w:i/>
          <w:noProof/>
        </w:rPr>
        <w:t>Journal of Obsessive-Compulsive and Related Disorders, 2</w:t>
      </w:r>
      <w:r w:rsidRPr="000D5701">
        <w:rPr>
          <w:rFonts w:ascii="Times New Roman" w:hAnsi="Times New Roman" w:cs="Times New Roman"/>
          <w:noProof/>
        </w:rPr>
        <w:t xml:space="preserve">(2), 85-90. </w:t>
      </w:r>
      <w:hyperlink r:id="rId29" w:history="1">
        <w:r w:rsidRPr="000D5701">
          <w:rPr>
            <w:rStyle w:val="Hyperlink"/>
            <w:rFonts w:ascii="Times New Roman" w:hAnsi="Times New Roman" w:cs="Times New Roman"/>
            <w:noProof/>
          </w:rPr>
          <w:t>https://doi.org/10.1016/j.jocrd.2012.12.004</w:t>
        </w:r>
      </w:hyperlink>
      <w:r w:rsidRPr="000D5701">
        <w:rPr>
          <w:rFonts w:ascii="Times New Roman" w:hAnsi="Times New Roman" w:cs="Times New Roman"/>
          <w:noProof/>
        </w:rPr>
        <w:t xml:space="preserve"> </w:t>
      </w:r>
    </w:p>
    <w:p w14:paraId="7D57A0C5" w14:textId="77777777" w:rsidR="00E47FBC" w:rsidRPr="000D5701" w:rsidRDefault="00E47FBC" w:rsidP="00E47FBC">
      <w:pPr>
        <w:pStyle w:val="EndNoteBibliography"/>
        <w:rPr>
          <w:rFonts w:ascii="Times New Roman" w:hAnsi="Times New Roman" w:cs="Times New Roman"/>
          <w:noProof/>
        </w:rPr>
      </w:pPr>
    </w:p>
    <w:p w14:paraId="1EFC135D" w14:textId="6D337596"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Frost, R. O., Steketee, G., &amp; Grisham, J. (2004). Measurement of compulsive hoarding: Saving Inventory—Revised. </w:t>
      </w:r>
      <w:r w:rsidRPr="000D5701">
        <w:rPr>
          <w:rFonts w:ascii="Times New Roman" w:hAnsi="Times New Roman" w:cs="Times New Roman"/>
          <w:i/>
          <w:noProof/>
        </w:rPr>
        <w:t>Behaviour Research and Therapy, 42</w:t>
      </w:r>
      <w:r w:rsidRPr="000D5701">
        <w:rPr>
          <w:rFonts w:ascii="Times New Roman" w:hAnsi="Times New Roman" w:cs="Times New Roman"/>
          <w:noProof/>
        </w:rPr>
        <w:t xml:space="preserve">(10), 1163-1182. </w:t>
      </w:r>
      <w:hyperlink r:id="rId30" w:history="1">
        <w:r w:rsidRPr="000D5701">
          <w:rPr>
            <w:rStyle w:val="Hyperlink"/>
            <w:rFonts w:ascii="Times New Roman" w:hAnsi="Times New Roman" w:cs="Times New Roman"/>
            <w:noProof/>
          </w:rPr>
          <w:t>https://doi.org/10.1016/j.brat.2003.07.006</w:t>
        </w:r>
      </w:hyperlink>
      <w:r w:rsidRPr="000D5701">
        <w:rPr>
          <w:rFonts w:ascii="Times New Roman" w:hAnsi="Times New Roman" w:cs="Times New Roman"/>
          <w:noProof/>
        </w:rPr>
        <w:t xml:space="preserve"> </w:t>
      </w:r>
    </w:p>
    <w:p w14:paraId="05B69DAF" w14:textId="77777777" w:rsidR="00E47FBC" w:rsidRPr="000D5701" w:rsidRDefault="00E47FBC" w:rsidP="00E47FBC">
      <w:pPr>
        <w:pStyle w:val="EndNoteBibliography"/>
        <w:rPr>
          <w:rFonts w:ascii="Times New Roman" w:hAnsi="Times New Roman" w:cs="Times New Roman"/>
          <w:noProof/>
        </w:rPr>
      </w:pPr>
    </w:p>
    <w:p w14:paraId="7B0776A5" w14:textId="0FCB25F3"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Frost, R. O., Steketee, G., Tolin, D., &amp; Renaud, S. (2008). Development and validation of the Clutter Image Rating. </w:t>
      </w:r>
      <w:r w:rsidRPr="000D5701">
        <w:rPr>
          <w:rFonts w:ascii="Times New Roman" w:hAnsi="Times New Roman" w:cs="Times New Roman"/>
          <w:i/>
          <w:noProof/>
        </w:rPr>
        <w:t>Journal of Psychopathology and Behavioral Assessment, 30</w:t>
      </w:r>
      <w:r w:rsidRPr="000D5701">
        <w:rPr>
          <w:rFonts w:ascii="Times New Roman" w:hAnsi="Times New Roman" w:cs="Times New Roman"/>
          <w:noProof/>
        </w:rPr>
        <w:t xml:space="preserve">, 193-203. </w:t>
      </w:r>
      <w:hyperlink r:id="rId31" w:history="1">
        <w:r w:rsidRPr="000D5701">
          <w:rPr>
            <w:rStyle w:val="Hyperlink"/>
            <w:rFonts w:ascii="Times New Roman" w:hAnsi="Times New Roman" w:cs="Times New Roman"/>
            <w:noProof/>
          </w:rPr>
          <w:t>https://doi.org/10.1007/s10862-007-9068-7</w:t>
        </w:r>
      </w:hyperlink>
      <w:r w:rsidRPr="000D5701">
        <w:rPr>
          <w:rFonts w:ascii="Times New Roman" w:hAnsi="Times New Roman" w:cs="Times New Roman"/>
          <w:noProof/>
        </w:rPr>
        <w:t xml:space="preserve"> </w:t>
      </w:r>
    </w:p>
    <w:p w14:paraId="32B09F67" w14:textId="77777777" w:rsidR="00E47FBC" w:rsidRPr="000D5701" w:rsidRDefault="00E47FBC" w:rsidP="00E47FBC">
      <w:pPr>
        <w:pStyle w:val="EndNoteBibliography"/>
        <w:rPr>
          <w:rFonts w:ascii="Times New Roman" w:hAnsi="Times New Roman" w:cs="Times New Roman"/>
          <w:noProof/>
        </w:rPr>
      </w:pPr>
    </w:p>
    <w:p w14:paraId="7AECAA04" w14:textId="3F443154"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Frost, R. O., Tolin, D. F., Steketee, G., Fitch, K. E., &amp; Selbo-Bruns, A. (2009). Excessive acquisition in hoarding. </w:t>
      </w:r>
      <w:r w:rsidRPr="000D5701">
        <w:rPr>
          <w:rFonts w:ascii="Times New Roman" w:hAnsi="Times New Roman" w:cs="Times New Roman"/>
          <w:i/>
          <w:noProof/>
        </w:rPr>
        <w:t>Journal of Anxiety Disorders, 23</w:t>
      </w:r>
      <w:r w:rsidRPr="000D5701">
        <w:rPr>
          <w:rFonts w:ascii="Times New Roman" w:hAnsi="Times New Roman" w:cs="Times New Roman"/>
          <w:noProof/>
        </w:rPr>
        <w:t xml:space="preserve">(5), 632-639. </w:t>
      </w:r>
      <w:hyperlink r:id="rId32" w:history="1">
        <w:r w:rsidRPr="000D5701">
          <w:rPr>
            <w:rStyle w:val="Hyperlink"/>
            <w:rFonts w:ascii="Times New Roman" w:hAnsi="Times New Roman" w:cs="Times New Roman"/>
            <w:noProof/>
          </w:rPr>
          <w:t>https://doi.org/10.1016/j.janxdis.2009.01.013</w:t>
        </w:r>
      </w:hyperlink>
      <w:r w:rsidRPr="000D5701">
        <w:rPr>
          <w:rFonts w:ascii="Times New Roman" w:hAnsi="Times New Roman" w:cs="Times New Roman"/>
          <w:noProof/>
        </w:rPr>
        <w:t xml:space="preserve"> </w:t>
      </w:r>
    </w:p>
    <w:p w14:paraId="051D84DB" w14:textId="77777777" w:rsidR="00E47FBC" w:rsidRPr="000D5701" w:rsidRDefault="00E47FBC" w:rsidP="00E47FBC">
      <w:pPr>
        <w:pStyle w:val="EndNoteBibliography"/>
        <w:rPr>
          <w:rFonts w:ascii="Times New Roman" w:hAnsi="Times New Roman" w:cs="Times New Roman"/>
          <w:noProof/>
        </w:rPr>
      </w:pPr>
    </w:p>
    <w:p w14:paraId="7BBC23CD" w14:textId="43C25DDC"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Furnham, A., &amp; Henderson, M. (1982). The good, the bad and the mad: Response bias in self-report measures. </w:t>
      </w:r>
      <w:r w:rsidRPr="000D5701">
        <w:rPr>
          <w:rFonts w:ascii="Times New Roman" w:hAnsi="Times New Roman" w:cs="Times New Roman"/>
          <w:i/>
          <w:noProof/>
        </w:rPr>
        <w:t>Personality and Individual Differences, 3</w:t>
      </w:r>
      <w:r w:rsidRPr="000D5701">
        <w:rPr>
          <w:rFonts w:ascii="Times New Roman" w:hAnsi="Times New Roman" w:cs="Times New Roman"/>
          <w:noProof/>
        </w:rPr>
        <w:t xml:space="preserve">(3), 311-320. </w:t>
      </w:r>
      <w:hyperlink r:id="rId33" w:history="1">
        <w:r w:rsidRPr="000D5701">
          <w:rPr>
            <w:rStyle w:val="Hyperlink"/>
            <w:rFonts w:ascii="Times New Roman" w:hAnsi="Times New Roman" w:cs="Times New Roman"/>
            <w:noProof/>
          </w:rPr>
          <w:t>https://doi.org/10.1016/0191-8869(82)90051-4</w:t>
        </w:r>
      </w:hyperlink>
      <w:r w:rsidRPr="000D5701">
        <w:rPr>
          <w:rFonts w:ascii="Times New Roman" w:hAnsi="Times New Roman" w:cs="Times New Roman"/>
          <w:noProof/>
        </w:rPr>
        <w:t xml:space="preserve"> </w:t>
      </w:r>
    </w:p>
    <w:p w14:paraId="1FA52015" w14:textId="77777777" w:rsidR="00E47FBC" w:rsidRPr="000D5701" w:rsidRDefault="00E47FBC" w:rsidP="00E47FBC">
      <w:pPr>
        <w:pStyle w:val="EndNoteBibliography"/>
        <w:rPr>
          <w:rFonts w:ascii="Times New Roman" w:hAnsi="Times New Roman" w:cs="Times New Roman"/>
          <w:noProof/>
        </w:rPr>
      </w:pPr>
    </w:p>
    <w:p w14:paraId="168896B4" w14:textId="4CC371A9"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Gallo, K. P., Wilson, L. A. S., &amp; Comer, J. S. (2013). Treating hoarding disorder in childhood: A case study. </w:t>
      </w:r>
      <w:r w:rsidRPr="000D5701">
        <w:rPr>
          <w:rFonts w:ascii="Times New Roman" w:hAnsi="Times New Roman" w:cs="Times New Roman"/>
          <w:i/>
          <w:noProof/>
        </w:rPr>
        <w:t>Journal of Obsessive-Compulsive and Related Disorders, 2</w:t>
      </w:r>
      <w:r w:rsidRPr="000D5701">
        <w:rPr>
          <w:rFonts w:ascii="Times New Roman" w:hAnsi="Times New Roman" w:cs="Times New Roman"/>
          <w:noProof/>
        </w:rPr>
        <w:t xml:space="preserve">(1), 62-69. </w:t>
      </w:r>
      <w:hyperlink r:id="rId34" w:history="1">
        <w:r w:rsidRPr="000D5701">
          <w:rPr>
            <w:rStyle w:val="Hyperlink"/>
            <w:rFonts w:ascii="Times New Roman" w:hAnsi="Times New Roman" w:cs="Times New Roman"/>
            <w:noProof/>
          </w:rPr>
          <w:t>https://doi.org/10.1016/j.jocrd.2012.11.001</w:t>
        </w:r>
      </w:hyperlink>
      <w:r w:rsidRPr="000D5701">
        <w:rPr>
          <w:rFonts w:ascii="Times New Roman" w:hAnsi="Times New Roman" w:cs="Times New Roman"/>
          <w:noProof/>
        </w:rPr>
        <w:t xml:space="preserve"> </w:t>
      </w:r>
    </w:p>
    <w:p w14:paraId="523768FC" w14:textId="77777777" w:rsidR="00E47FBC" w:rsidRPr="000D5701" w:rsidRDefault="00E47FBC" w:rsidP="00E47FBC">
      <w:pPr>
        <w:pStyle w:val="EndNoteBibliography"/>
        <w:rPr>
          <w:rFonts w:ascii="Times New Roman" w:hAnsi="Times New Roman" w:cs="Times New Roman"/>
          <w:noProof/>
        </w:rPr>
      </w:pPr>
    </w:p>
    <w:p w14:paraId="359488FE" w14:textId="600F20C3"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Gamer, M., Lemon, J., Fellows, I., &amp; Singh, P. (2019). </w:t>
      </w:r>
      <w:r w:rsidRPr="000D5701">
        <w:rPr>
          <w:rFonts w:ascii="Times New Roman" w:hAnsi="Times New Roman" w:cs="Times New Roman"/>
          <w:i/>
          <w:noProof/>
        </w:rPr>
        <w:t xml:space="preserve">irr: Various coefficients of interrater reliability and agreement. </w:t>
      </w:r>
      <w:r w:rsidRPr="000D5701">
        <w:rPr>
          <w:rFonts w:ascii="Times New Roman" w:hAnsi="Times New Roman" w:cs="Times New Roman"/>
          <w:noProof/>
        </w:rPr>
        <w:t xml:space="preserve">In </w:t>
      </w:r>
      <w:hyperlink r:id="rId35" w:history="1">
        <w:r w:rsidRPr="000D5701">
          <w:rPr>
            <w:rStyle w:val="Hyperlink"/>
            <w:rFonts w:ascii="Times New Roman" w:hAnsi="Times New Roman" w:cs="Times New Roman"/>
            <w:noProof/>
          </w:rPr>
          <w:t>https://CRAN.R-project.org/package=irr</w:t>
        </w:r>
      </w:hyperlink>
    </w:p>
    <w:p w14:paraId="3DA65075" w14:textId="77777777" w:rsidR="00E47FBC" w:rsidRPr="000D5701" w:rsidRDefault="00E47FBC" w:rsidP="00E47FBC">
      <w:pPr>
        <w:pStyle w:val="EndNoteBibliography"/>
        <w:rPr>
          <w:rFonts w:ascii="Times New Roman" w:hAnsi="Times New Roman" w:cs="Times New Roman"/>
          <w:noProof/>
        </w:rPr>
      </w:pPr>
    </w:p>
    <w:p w14:paraId="5799940C" w14:textId="36E87030"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GRADE Working Group. (2004). Grading quality of evidence and strength of recommendations. </w:t>
      </w:r>
      <w:r w:rsidRPr="000D5701">
        <w:rPr>
          <w:rFonts w:ascii="Times New Roman" w:hAnsi="Times New Roman" w:cs="Times New Roman"/>
          <w:i/>
          <w:noProof/>
        </w:rPr>
        <w:t>BMJ, 328</w:t>
      </w:r>
      <w:r w:rsidRPr="000D5701">
        <w:rPr>
          <w:rFonts w:ascii="Times New Roman" w:hAnsi="Times New Roman" w:cs="Times New Roman"/>
          <w:noProof/>
        </w:rPr>
        <w:t xml:space="preserve">(7454), 1490. </w:t>
      </w:r>
      <w:hyperlink r:id="rId36" w:history="1">
        <w:r w:rsidRPr="000D5701">
          <w:rPr>
            <w:rStyle w:val="Hyperlink"/>
            <w:rFonts w:ascii="Times New Roman" w:hAnsi="Times New Roman" w:cs="Times New Roman"/>
            <w:noProof/>
          </w:rPr>
          <w:t>https://doi.org/10.1136/bmj.328.7454.1490</w:t>
        </w:r>
      </w:hyperlink>
      <w:r w:rsidRPr="000D5701">
        <w:rPr>
          <w:rFonts w:ascii="Times New Roman" w:hAnsi="Times New Roman" w:cs="Times New Roman"/>
          <w:noProof/>
        </w:rPr>
        <w:t xml:space="preserve"> </w:t>
      </w:r>
    </w:p>
    <w:p w14:paraId="31B8DA24" w14:textId="77777777" w:rsidR="00E47FBC" w:rsidRPr="000D5701" w:rsidRDefault="00E47FBC" w:rsidP="00E47FBC">
      <w:pPr>
        <w:pStyle w:val="EndNoteBibliography"/>
        <w:rPr>
          <w:rFonts w:ascii="Times New Roman" w:hAnsi="Times New Roman" w:cs="Times New Roman"/>
          <w:noProof/>
        </w:rPr>
      </w:pPr>
    </w:p>
    <w:p w14:paraId="5A79E8CC" w14:textId="46E2B168"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Hunt, M., Auriemma, J., &amp; Cashaw, A. C. A. (2003). Self-report bias and underreporting of depression on the BDI-II. </w:t>
      </w:r>
      <w:r w:rsidRPr="000D5701">
        <w:rPr>
          <w:rFonts w:ascii="Times New Roman" w:hAnsi="Times New Roman" w:cs="Times New Roman"/>
          <w:i/>
          <w:noProof/>
        </w:rPr>
        <w:t>Journal of Personality Assessment, 80</w:t>
      </w:r>
      <w:r w:rsidRPr="000D5701">
        <w:rPr>
          <w:rFonts w:ascii="Times New Roman" w:hAnsi="Times New Roman" w:cs="Times New Roman"/>
          <w:noProof/>
        </w:rPr>
        <w:t xml:space="preserve">(1), 26-30. </w:t>
      </w:r>
      <w:hyperlink r:id="rId37" w:history="1">
        <w:r w:rsidRPr="000D5701">
          <w:rPr>
            <w:rStyle w:val="Hyperlink"/>
            <w:rFonts w:ascii="Times New Roman" w:hAnsi="Times New Roman" w:cs="Times New Roman"/>
            <w:noProof/>
          </w:rPr>
          <w:t>https://doi.org/10.1207/S15327752JPA8001_10</w:t>
        </w:r>
      </w:hyperlink>
      <w:r w:rsidRPr="000D5701">
        <w:rPr>
          <w:rFonts w:ascii="Times New Roman" w:hAnsi="Times New Roman" w:cs="Times New Roman"/>
          <w:noProof/>
        </w:rPr>
        <w:t xml:space="preserve"> </w:t>
      </w:r>
    </w:p>
    <w:p w14:paraId="11D794EA" w14:textId="77777777" w:rsidR="00E47FBC" w:rsidRPr="000D5701" w:rsidRDefault="00E47FBC" w:rsidP="00E47FBC">
      <w:pPr>
        <w:pStyle w:val="EndNoteBibliography"/>
        <w:rPr>
          <w:rFonts w:ascii="Times New Roman" w:hAnsi="Times New Roman" w:cs="Times New Roman"/>
          <w:noProof/>
        </w:rPr>
      </w:pPr>
    </w:p>
    <w:p w14:paraId="37FD7C73" w14:textId="5FAA74A3"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lastRenderedPageBreak/>
        <w:t xml:space="preserve">Kellman-McFarlane, K., Stewart, B., Woody, S., Ayers, C., Dozier, M., Frost, R. O., Grisham, J., Isemann, S., Steketee, G., Tolin, D. F., &amp; Welsted, A. (2019). Saving inventory - Revised: Psychometric performance across the lifespan. </w:t>
      </w:r>
      <w:r w:rsidRPr="000D5701">
        <w:rPr>
          <w:rFonts w:ascii="Times New Roman" w:hAnsi="Times New Roman" w:cs="Times New Roman"/>
          <w:i/>
          <w:noProof/>
        </w:rPr>
        <w:t>Journal of Affective Disorders, 252</w:t>
      </w:r>
      <w:r w:rsidRPr="000D5701">
        <w:rPr>
          <w:rFonts w:ascii="Times New Roman" w:hAnsi="Times New Roman" w:cs="Times New Roman"/>
          <w:noProof/>
        </w:rPr>
        <w:t xml:space="preserve">, 358-364. </w:t>
      </w:r>
      <w:hyperlink r:id="rId38" w:history="1">
        <w:r w:rsidRPr="000D5701">
          <w:rPr>
            <w:rStyle w:val="Hyperlink"/>
            <w:rFonts w:ascii="Times New Roman" w:hAnsi="Times New Roman" w:cs="Times New Roman"/>
            <w:noProof/>
          </w:rPr>
          <w:t>https://doi.org/10.1016/j.jad.2019.04.007</w:t>
        </w:r>
      </w:hyperlink>
      <w:r w:rsidRPr="000D5701">
        <w:rPr>
          <w:rFonts w:ascii="Times New Roman" w:hAnsi="Times New Roman" w:cs="Times New Roman"/>
          <w:noProof/>
        </w:rPr>
        <w:t xml:space="preserve"> </w:t>
      </w:r>
    </w:p>
    <w:p w14:paraId="077841F7" w14:textId="77777777" w:rsidR="00E47FBC" w:rsidRPr="000D5701" w:rsidRDefault="00E47FBC" w:rsidP="00E47FBC">
      <w:pPr>
        <w:pStyle w:val="EndNoteBibliography"/>
        <w:rPr>
          <w:rFonts w:ascii="Times New Roman" w:hAnsi="Times New Roman" w:cs="Times New Roman"/>
          <w:noProof/>
        </w:rPr>
      </w:pPr>
    </w:p>
    <w:p w14:paraId="5FFBD393" w14:textId="43CAC39E"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Klontz, B. T., Britt-Lutter, S., &amp; Archuleta, K. (2012). Disordered money behaviors: Development of the Klontz Money Behavior Inventory. </w:t>
      </w:r>
      <w:r w:rsidRPr="000D5701">
        <w:rPr>
          <w:rFonts w:ascii="Times New Roman" w:hAnsi="Times New Roman" w:cs="Times New Roman"/>
          <w:i/>
          <w:noProof/>
        </w:rPr>
        <w:t>Journal of Financial Therapy, 3</w:t>
      </w:r>
      <w:r w:rsidRPr="000D5701">
        <w:rPr>
          <w:rFonts w:ascii="Times New Roman" w:hAnsi="Times New Roman" w:cs="Times New Roman"/>
          <w:noProof/>
        </w:rPr>
        <w:t xml:space="preserve">(1), 17-42. </w:t>
      </w:r>
      <w:hyperlink r:id="rId39" w:history="1">
        <w:r w:rsidRPr="000D5701">
          <w:rPr>
            <w:rStyle w:val="Hyperlink"/>
            <w:rFonts w:ascii="Times New Roman" w:hAnsi="Times New Roman" w:cs="Times New Roman"/>
            <w:noProof/>
          </w:rPr>
          <w:t>https://doi.org/10.4148/jft.v3i1.1485</w:t>
        </w:r>
      </w:hyperlink>
      <w:r w:rsidRPr="000D5701">
        <w:rPr>
          <w:rFonts w:ascii="Times New Roman" w:hAnsi="Times New Roman" w:cs="Times New Roman"/>
          <w:noProof/>
        </w:rPr>
        <w:t xml:space="preserve"> </w:t>
      </w:r>
    </w:p>
    <w:p w14:paraId="58B8C36B" w14:textId="77777777" w:rsidR="00E47FBC" w:rsidRPr="000D5701" w:rsidRDefault="00E47FBC" w:rsidP="00E47FBC">
      <w:pPr>
        <w:pStyle w:val="EndNoteBibliography"/>
        <w:rPr>
          <w:rFonts w:ascii="Times New Roman" w:hAnsi="Times New Roman" w:cs="Times New Roman"/>
          <w:noProof/>
        </w:rPr>
      </w:pPr>
    </w:p>
    <w:p w14:paraId="44098787" w14:textId="00AE2B01"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Krafft, J., Ong, C. W., Twohig, M. P., &amp; Levin, M. E. (2019). Assessing psychological inflexibility in hoarding: The Acceptance and Action Questionnaire for Hoarding (AAQH). </w:t>
      </w:r>
      <w:r w:rsidRPr="000D5701">
        <w:rPr>
          <w:rFonts w:ascii="Times New Roman" w:hAnsi="Times New Roman" w:cs="Times New Roman"/>
          <w:i/>
          <w:noProof/>
        </w:rPr>
        <w:t>Journal of Contextual Behavioral Science</w:t>
      </w:r>
      <w:r w:rsidRPr="000D5701">
        <w:rPr>
          <w:rFonts w:ascii="Times New Roman" w:hAnsi="Times New Roman" w:cs="Times New Roman"/>
          <w:noProof/>
        </w:rPr>
        <w:t xml:space="preserve">. </w:t>
      </w:r>
      <w:hyperlink r:id="rId40" w:history="1">
        <w:r w:rsidRPr="000D5701">
          <w:rPr>
            <w:rStyle w:val="Hyperlink"/>
            <w:rFonts w:ascii="Times New Roman" w:hAnsi="Times New Roman" w:cs="Times New Roman"/>
            <w:noProof/>
          </w:rPr>
          <w:t>https://doi.org/10.1016/j.jcbs.2018.08.003</w:t>
        </w:r>
      </w:hyperlink>
      <w:r w:rsidRPr="000D5701">
        <w:rPr>
          <w:rFonts w:ascii="Times New Roman" w:hAnsi="Times New Roman" w:cs="Times New Roman"/>
          <w:noProof/>
        </w:rPr>
        <w:t xml:space="preserve"> </w:t>
      </w:r>
    </w:p>
    <w:p w14:paraId="0EB5373B" w14:textId="77777777" w:rsidR="00E47FBC" w:rsidRPr="000D5701" w:rsidRDefault="00E47FBC" w:rsidP="00E47FBC">
      <w:pPr>
        <w:pStyle w:val="EndNoteBibliography"/>
        <w:rPr>
          <w:rFonts w:ascii="Times New Roman" w:hAnsi="Times New Roman" w:cs="Times New Roman"/>
          <w:noProof/>
        </w:rPr>
      </w:pPr>
    </w:p>
    <w:p w14:paraId="14C675CE" w14:textId="0200DBA3"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LeBeau, R. T., Davies, C. D., Culver, N. C., &amp; Craske, M. G. (2013). Homework compliance counts in cognitive-behavioral therapy. </w:t>
      </w:r>
      <w:r w:rsidRPr="000D5701">
        <w:rPr>
          <w:rFonts w:ascii="Times New Roman" w:hAnsi="Times New Roman" w:cs="Times New Roman"/>
          <w:i/>
          <w:noProof/>
        </w:rPr>
        <w:t>Cognitive Behaviour Therapy, 42</w:t>
      </w:r>
      <w:r w:rsidRPr="000D5701">
        <w:rPr>
          <w:rFonts w:ascii="Times New Roman" w:hAnsi="Times New Roman" w:cs="Times New Roman"/>
          <w:noProof/>
        </w:rPr>
        <w:t xml:space="preserve">(3), 171-179. </w:t>
      </w:r>
      <w:hyperlink r:id="rId41" w:history="1">
        <w:r w:rsidRPr="000D5701">
          <w:rPr>
            <w:rStyle w:val="Hyperlink"/>
            <w:rFonts w:ascii="Times New Roman" w:hAnsi="Times New Roman" w:cs="Times New Roman"/>
            <w:noProof/>
          </w:rPr>
          <w:t>https://doi.org/10.1080/16506073.2013.763286</w:t>
        </w:r>
      </w:hyperlink>
      <w:r w:rsidRPr="000D5701">
        <w:rPr>
          <w:rFonts w:ascii="Times New Roman" w:hAnsi="Times New Roman" w:cs="Times New Roman"/>
          <w:noProof/>
        </w:rPr>
        <w:t xml:space="preserve"> </w:t>
      </w:r>
    </w:p>
    <w:p w14:paraId="1224A638" w14:textId="77777777" w:rsidR="00E47FBC" w:rsidRPr="000D5701" w:rsidRDefault="00E47FBC" w:rsidP="00E47FBC">
      <w:pPr>
        <w:pStyle w:val="EndNoteBibliography"/>
        <w:rPr>
          <w:rFonts w:ascii="Times New Roman" w:hAnsi="Times New Roman" w:cs="Times New Roman"/>
          <w:noProof/>
        </w:rPr>
      </w:pPr>
    </w:p>
    <w:p w14:paraId="63D0374A" w14:textId="518C510D"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LeBeau, R. T., Mischel, E. R., Simpson, H. B., Mataix-Cols, D., Phillips, K. A., Stein, D. J., &amp; Craske, M. G. (2013). Preliminary assessment of obsessive–compulsive spectrum disorder scales for DSM-5. </w:t>
      </w:r>
      <w:r w:rsidRPr="000D5701">
        <w:rPr>
          <w:rFonts w:ascii="Times New Roman" w:hAnsi="Times New Roman" w:cs="Times New Roman"/>
          <w:i/>
          <w:noProof/>
        </w:rPr>
        <w:t>Journal of Obsessive-Compulsive and Related Disorders, 2</w:t>
      </w:r>
      <w:r w:rsidRPr="000D5701">
        <w:rPr>
          <w:rFonts w:ascii="Times New Roman" w:hAnsi="Times New Roman" w:cs="Times New Roman"/>
          <w:noProof/>
        </w:rPr>
        <w:t xml:space="preserve">(2), 114-118. </w:t>
      </w:r>
      <w:hyperlink r:id="rId42" w:history="1">
        <w:r w:rsidRPr="000D5701">
          <w:rPr>
            <w:rStyle w:val="Hyperlink"/>
            <w:rFonts w:ascii="Times New Roman" w:hAnsi="Times New Roman" w:cs="Times New Roman"/>
            <w:noProof/>
          </w:rPr>
          <w:t>https://doi.org/10.1016/j.jocrd.2013.01.005</w:t>
        </w:r>
      </w:hyperlink>
      <w:r w:rsidRPr="000D5701">
        <w:rPr>
          <w:rFonts w:ascii="Times New Roman" w:hAnsi="Times New Roman" w:cs="Times New Roman"/>
          <w:noProof/>
        </w:rPr>
        <w:t xml:space="preserve"> </w:t>
      </w:r>
    </w:p>
    <w:p w14:paraId="21A1FD98" w14:textId="77777777" w:rsidR="00E47FBC" w:rsidRPr="000D5701" w:rsidRDefault="00E47FBC" w:rsidP="00E47FBC">
      <w:pPr>
        <w:pStyle w:val="EndNoteBibliography"/>
        <w:rPr>
          <w:rFonts w:ascii="Times New Roman" w:hAnsi="Times New Roman" w:cs="Times New Roman"/>
          <w:noProof/>
        </w:rPr>
      </w:pPr>
    </w:p>
    <w:p w14:paraId="7B03DF63" w14:textId="32B69E51"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Lee, S. P., Ong, C., Sagayadevan, V., Ong, R., Abdin, E., Lim, S., Vaingankar, J., Picco, L., Verma, S., Chong, S. A., &amp; Subramaniam, M. (2016). Hoarding symptoms among psychiatric outpatients: Confirmatory factor analysis and psychometric properties of the Saving Inventory—Revised (SI-R). </w:t>
      </w:r>
      <w:r w:rsidRPr="000D5701">
        <w:rPr>
          <w:rFonts w:ascii="Times New Roman" w:hAnsi="Times New Roman" w:cs="Times New Roman"/>
          <w:i/>
          <w:noProof/>
        </w:rPr>
        <w:t>BMC Psychiatry, 16</w:t>
      </w:r>
      <w:r w:rsidRPr="000D5701">
        <w:rPr>
          <w:rFonts w:ascii="Times New Roman" w:hAnsi="Times New Roman" w:cs="Times New Roman"/>
          <w:noProof/>
        </w:rPr>
        <w:t xml:space="preserve">(1), 364. </w:t>
      </w:r>
      <w:hyperlink r:id="rId43" w:history="1">
        <w:r w:rsidRPr="000D5701">
          <w:rPr>
            <w:rStyle w:val="Hyperlink"/>
            <w:rFonts w:ascii="Times New Roman" w:hAnsi="Times New Roman" w:cs="Times New Roman"/>
            <w:noProof/>
          </w:rPr>
          <w:t>https://doi.org/10.1186/s12888-016-1043-y</w:t>
        </w:r>
      </w:hyperlink>
      <w:r w:rsidRPr="000D5701">
        <w:rPr>
          <w:rFonts w:ascii="Times New Roman" w:hAnsi="Times New Roman" w:cs="Times New Roman"/>
          <w:noProof/>
        </w:rPr>
        <w:t xml:space="preserve"> </w:t>
      </w:r>
    </w:p>
    <w:p w14:paraId="654E3EA5" w14:textId="77777777" w:rsidR="00E47FBC" w:rsidRPr="000D5701" w:rsidRDefault="00E47FBC" w:rsidP="00E47FBC">
      <w:pPr>
        <w:pStyle w:val="EndNoteBibliography"/>
        <w:rPr>
          <w:rFonts w:ascii="Times New Roman" w:hAnsi="Times New Roman" w:cs="Times New Roman"/>
          <w:noProof/>
        </w:rPr>
      </w:pPr>
    </w:p>
    <w:p w14:paraId="7DC632C8" w14:textId="5DE48E3C"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Levy, H. C., Worden, B. L., Gilliam, C. M., D'Urso, C., Steketee, G., Frost, R. O., &amp; Tolin, D. F. (2017). Changes in saving cognitions mediate hoarding symptom change in cognitive-behavioral therapy for hoarding disorder. </w:t>
      </w:r>
      <w:r w:rsidRPr="000D5701">
        <w:rPr>
          <w:rFonts w:ascii="Times New Roman" w:hAnsi="Times New Roman" w:cs="Times New Roman"/>
          <w:i/>
          <w:noProof/>
        </w:rPr>
        <w:t>Journal of Obsessive-Compulsive and Related Disorders, 14</w:t>
      </w:r>
      <w:r w:rsidRPr="000D5701">
        <w:rPr>
          <w:rFonts w:ascii="Times New Roman" w:hAnsi="Times New Roman" w:cs="Times New Roman"/>
          <w:noProof/>
        </w:rPr>
        <w:t xml:space="preserve">, 112-118. </w:t>
      </w:r>
      <w:hyperlink r:id="rId44" w:history="1">
        <w:r w:rsidRPr="000D5701">
          <w:rPr>
            <w:rStyle w:val="Hyperlink"/>
            <w:rFonts w:ascii="Times New Roman" w:hAnsi="Times New Roman" w:cs="Times New Roman"/>
            <w:noProof/>
          </w:rPr>
          <w:t>https://doi.org/10.1016/j.jocrd.2017.06.008</w:t>
        </w:r>
      </w:hyperlink>
      <w:r w:rsidRPr="000D5701">
        <w:rPr>
          <w:rFonts w:ascii="Times New Roman" w:hAnsi="Times New Roman" w:cs="Times New Roman"/>
          <w:noProof/>
        </w:rPr>
        <w:t xml:space="preserve"> </w:t>
      </w:r>
    </w:p>
    <w:p w14:paraId="396F42B5" w14:textId="77777777" w:rsidR="00E47FBC" w:rsidRPr="000D5701" w:rsidRDefault="00E47FBC" w:rsidP="00E47FBC">
      <w:pPr>
        <w:pStyle w:val="EndNoteBibliography"/>
        <w:rPr>
          <w:rFonts w:ascii="Times New Roman" w:hAnsi="Times New Roman" w:cs="Times New Roman"/>
          <w:noProof/>
        </w:rPr>
      </w:pPr>
    </w:p>
    <w:p w14:paraId="07C0B008" w14:textId="60D35D80"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Moher, D., Liberati, A., Tetzlaff, J., Altman, D. G., &amp; Group, T. P. (2009). Preferred Reporting Items for Systematic Reviews and Meta-Analyses: The PRISMA Statement. </w:t>
      </w:r>
      <w:r w:rsidRPr="000D5701">
        <w:rPr>
          <w:rFonts w:ascii="Times New Roman" w:hAnsi="Times New Roman" w:cs="Times New Roman"/>
          <w:i/>
          <w:noProof/>
        </w:rPr>
        <w:t>PLoS Medicine, 6</w:t>
      </w:r>
      <w:r w:rsidRPr="000D5701">
        <w:rPr>
          <w:rFonts w:ascii="Times New Roman" w:hAnsi="Times New Roman" w:cs="Times New Roman"/>
          <w:noProof/>
        </w:rPr>
        <w:t xml:space="preserve">(7), e1000097. </w:t>
      </w:r>
      <w:hyperlink r:id="rId45" w:history="1">
        <w:r w:rsidRPr="000D5701">
          <w:rPr>
            <w:rStyle w:val="Hyperlink"/>
            <w:rFonts w:ascii="Times New Roman" w:hAnsi="Times New Roman" w:cs="Times New Roman"/>
            <w:noProof/>
          </w:rPr>
          <w:t>https://doi.org/10.1371/journal.pmed.1000097</w:t>
        </w:r>
      </w:hyperlink>
      <w:r w:rsidRPr="000D5701">
        <w:rPr>
          <w:rFonts w:ascii="Times New Roman" w:hAnsi="Times New Roman" w:cs="Times New Roman"/>
          <w:noProof/>
        </w:rPr>
        <w:t xml:space="preserve"> </w:t>
      </w:r>
    </w:p>
    <w:p w14:paraId="256CB776" w14:textId="77777777" w:rsidR="00E47FBC" w:rsidRPr="000D5701" w:rsidRDefault="00E47FBC" w:rsidP="00E47FBC">
      <w:pPr>
        <w:pStyle w:val="EndNoteBibliography"/>
        <w:rPr>
          <w:rFonts w:ascii="Times New Roman" w:hAnsi="Times New Roman" w:cs="Times New Roman"/>
          <w:noProof/>
        </w:rPr>
      </w:pPr>
    </w:p>
    <w:p w14:paraId="72C470B3" w14:textId="77F29ACC"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Mokkink, L. B., de Vet, H. C. W., Prinsen, C. A. C., Patrick, D. L., Alonso, J., Bouter, L. M., &amp; Terwee, C. B. (2018). COSMIN Risk of Bias checklist for systematic reviews of Patient-Reported Outcome Measures. </w:t>
      </w:r>
      <w:r w:rsidRPr="000D5701">
        <w:rPr>
          <w:rFonts w:ascii="Times New Roman" w:hAnsi="Times New Roman" w:cs="Times New Roman"/>
          <w:i/>
          <w:noProof/>
        </w:rPr>
        <w:t>Quality of Life Research, 27</w:t>
      </w:r>
      <w:r w:rsidRPr="000D5701">
        <w:rPr>
          <w:rFonts w:ascii="Times New Roman" w:hAnsi="Times New Roman" w:cs="Times New Roman"/>
          <w:noProof/>
        </w:rPr>
        <w:t xml:space="preserve">(5), 1171-1179. </w:t>
      </w:r>
      <w:hyperlink r:id="rId46" w:history="1">
        <w:r w:rsidRPr="000D5701">
          <w:rPr>
            <w:rStyle w:val="Hyperlink"/>
            <w:rFonts w:ascii="Times New Roman" w:hAnsi="Times New Roman" w:cs="Times New Roman"/>
            <w:noProof/>
          </w:rPr>
          <w:t>https://doi.org/10.1007/s11136-017-1765-4</w:t>
        </w:r>
      </w:hyperlink>
      <w:r w:rsidRPr="000D5701">
        <w:rPr>
          <w:rFonts w:ascii="Times New Roman" w:hAnsi="Times New Roman" w:cs="Times New Roman"/>
          <w:noProof/>
        </w:rPr>
        <w:t xml:space="preserve"> </w:t>
      </w:r>
    </w:p>
    <w:p w14:paraId="153E3B03" w14:textId="77777777" w:rsidR="00E47FBC" w:rsidRPr="000D5701" w:rsidRDefault="00E47FBC" w:rsidP="00E47FBC">
      <w:pPr>
        <w:pStyle w:val="EndNoteBibliography"/>
        <w:rPr>
          <w:rFonts w:ascii="Times New Roman" w:hAnsi="Times New Roman" w:cs="Times New Roman"/>
          <w:noProof/>
        </w:rPr>
      </w:pPr>
    </w:p>
    <w:p w14:paraId="278A6275" w14:textId="708D2F6E"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Mokkink, L. B., Prinsen, C. A. C., Patrick, D. L., Alonso, J., Bouter, L. M., de Vet, H. C. W., &amp; Terwee, C. B. (2018). </w:t>
      </w:r>
      <w:r w:rsidRPr="000D5701">
        <w:rPr>
          <w:rFonts w:ascii="Times New Roman" w:hAnsi="Times New Roman" w:cs="Times New Roman"/>
          <w:i/>
          <w:noProof/>
        </w:rPr>
        <w:t xml:space="preserve">COSMIN methodology for systematic reviews of Patient‐Reported </w:t>
      </w:r>
      <w:r w:rsidRPr="000D5701">
        <w:rPr>
          <w:rFonts w:ascii="Times New Roman" w:hAnsi="Times New Roman" w:cs="Times New Roman"/>
          <w:i/>
          <w:noProof/>
        </w:rPr>
        <w:lastRenderedPageBreak/>
        <w:t>Outcome Measures (PROMs)</w:t>
      </w:r>
      <w:r w:rsidRPr="000D5701">
        <w:rPr>
          <w:rFonts w:ascii="Times New Roman" w:hAnsi="Times New Roman" w:cs="Times New Roman"/>
          <w:noProof/>
        </w:rPr>
        <w:t xml:space="preserve">. </w:t>
      </w:r>
      <w:hyperlink r:id="rId47" w:history="1">
        <w:r w:rsidRPr="000D5701">
          <w:rPr>
            <w:rStyle w:val="Hyperlink"/>
            <w:rFonts w:ascii="Times New Roman" w:hAnsi="Times New Roman" w:cs="Times New Roman"/>
            <w:noProof/>
          </w:rPr>
          <w:t>https://www.cosmin.nl/wp-content/uploads/COSMIN-syst-review-for-PROMs-manual_version-1_feb-2018.pdf</w:t>
        </w:r>
      </w:hyperlink>
    </w:p>
    <w:p w14:paraId="48DC2E3B" w14:textId="77777777" w:rsidR="00E47FBC" w:rsidRPr="000D5701" w:rsidRDefault="00E47FBC" w:rsidP="00E47FBC">
      <w:pPr>
        <w:pStyle w:val="EndNoteBibliography"/>
        <w:rPr>
          <w:rFonts w:ascii="Times New Roman" w:hAnsi="Times New Roman" w:cs="Times New Roman"/>
          <w:noProof/>
        </w:rPr>
      </w:pPr>
    </w:p>
    <w:p w14:paraId="3F6B0D3A" w14:textId="77777777"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Mukaka, M. M. (2012). Statistics corner: A guide to appropriate use of correlation coefficient in medical research. </w:t>
      </w:r>
      <w:r w:rsidRPr="000D5701">
        <w:rPr>
          <w:rFonts w:ascii="Times New Roman" w:hAnsi="Times New Roman" w:cs="Times New Roman"/>
          <w:i/>
          <w:noProof/>
        </w:rPr>
        <w:t>Malawi Medical Journal, 24</w:t>
      </w:r>
      <w:r w:rsidRPr="000D5701">
        <w:rPr>
          <w:rFonts w:ascii="Times New Roman" w:hAnsi="Times New Roman" w:cs="Times New Roman"/>
          <w:noProof/>
        </w:rPr>
        <w:t xml:space="preserve">(3), 69-71. </w:t>
      </w:r>
    </w:p>
    <w:p w14:paraId="2870527C" w14:textId="77777777" w:rsidR="00E47FBC" w:rsidRPr="000D5701" w:rsidRDefault="00E47FBC" w:rsidP="00E47FBC">
      <w:pPr>
        <w:pStyle w:val="EndNoteBibliography"/>
        <w:rPr>
          <w:rFonts w:ascii="Times New Roman" w:hAnsi="Times New Roman" w:cs="Times New Roman"/>
          <w:noProof/>
        </w:rPr>
      </w:pPr>
    </w:p>
    <w:p w14:paraId="1A70D335" w14:textId="640F4927"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Nutley, S. K., Bertolace, L., Vieira, L. S., Nguyen, B., Ordway, A., Simpson, H., Zakrzewski, J., Camacho, M. R., Eichenbaum, J., Nosheny, R., Weiner, M., Mackin, R. S., &amp; Mathews, C. A. (2020). Internet-based hoarding assessment: The reliability and predictive validity of the internet-based Hoarding Rating Scale, Self-Report. </w:t>
      </w:r>
      <w:r w:rsidRPr="000D5701">
        <w:rPr>
          <w:rFonts w:ascii="Times New Roman" w:hAnsi="Times New Roman" w:cs="Times New Roman"/>
          <w:i/>
          <w:noProof/>
        </w:rPr>
        <w:t>Psychiatry Research, 294</w:t>
      </w:r>
      <w:r w:rsidRPr="000D5701">
        <w:rPr>
          <w:rFonts w:ascii="Times New Roman" w:hAnsi="Times New Roman" w:cs="Times New Roman"/>
          <w:noProof/>
        </w:rPr>
        <w:t xml:space="preserve">, 113505. </w:t>
      </w:r>
      <w:hyperlink r:id="rId48" w:history="1">
        <w:r w:rsidRPr="000D5701">
          <w:rPr>
            <w:rStyle w:val="Hyperlink"/>
            <w:rFonts w:ascii="Times New Roman" w:hAnsi="Times New Roman" w:cs="Times New Roman"/>
            <w:noProof/>
          </w:rPr>
          <w:t>https://doi.org/10.1016/j.psychres.2020.113505</w:t>
        </w:r>
      </w:hyperlink>
      <w:r w:rsidRPr="000D5701">
        <w:rPr>
          <w:rFonts w:ascii="Times New Roman" w:hAnsi="Times New Roman" w:cs="Times New Roman"/>
          <w:noProof/>
        </w:rPr>
        <w:t xml:space="preserve"> </w:t>
      </w:r>
    </w:p>
    <w:p w14:paraId="00317605" w14:textId="77777777" w:rsidR="00E47FBC" w:rsidRPr="000D5701" w:rsidRDefault="00E47FBC" w:rsidP="00E47FBC">
      <w:pPr>
        <w:pStyle w:val="EndNoteBibliography"/>
        <w:rPr>
          <w:rFonts w:ascii="Times New Roman" w:hAnsi="Times New Roman" w:cs="Times New Roman"/>
          <w:noProof/>
        </w:rPr>
      </w:pPr>
    </w:p>
    <w:p w14:paraId="299E4282" w14:textId="0F338214"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Postlethwaite, A., Kellett, S., &amp; Mataix-Cols, D. (2019). Prevalence of hoarding disorder: A systematic review and meta-analysis. </w:t>
      </w:r>
      <w:r w:rsidRPr="000D5701">
        <w:rPr>
          <w:rFonts w:ascii="Times New Roman" w:hAnsi="Times New Roman" w:cs="Times New Roman"/>
          <w:i/>
          <w:noProof/>
        </w:rPr>
        <w:t>Journal of Affective Disorders, 256</w:t>
      </w:r>
      <w:r w:rsidRPr="000D5701">
        <w:rPr>
          <w:rFonts w:ascii="Times New Roman" w:hAnsi="Times New Roman" w:cs="Times New Roman"/>
          <w:noProof/>
        </w:rPr>
        <w:t xml:space="preserve">, 309-316. </w:t>
      </w:r>
      <w:hyperlink r:id="rId49" w:history="1">
        <w:r w:rsidRPr="000D5701">
          <w:rPr>
            <w:rStyle w:val="Hyperlink"/>
            <w:rFonts w:ascii="Times New Roman" w:hAnsi="Times New Roman" w:cs="Times New Roman"/>
            <w:noProof/>
          </w:rPr>
          <w:t>https://doi.org/10.1016/j.jad.2019.06.004</w:t>
        </w:r>
      </w:hyperlink>
      <w:r w:rsidRPr="000D5701">
        <w:rPr>
          <w:rFonts w:ascii="Times New Roman" w:hAnsi="Times New Roman" w:cs="Times New Roman"/>
          <w:noProof/>
        </w:rPr>
        <w:t xml:space="preserve"> </w:t>
      </w:r>
    </w:p>
    <w:p w14:paraId="02053C55" w14:textId="77777777" w:rsidR="00E47FBC" w:rsidRPr="000D5701" w:rsidRDefault="00E47FBC" w:rsidP="00E47FBC">
      <w:pPr>
        <w:pStyle w:val="EndNoteBibliography"/>
        <w:rPr>
          <w:rFonts w:ascii="Times New Roman" w:hAnsi="Times New Roman" w:cs="Times New Roman"/>
          <w:noProof/>
        </w:rPr>
      </w:pPr>
    </w:p>
    <w:p w14:paraId="732F0BE9" w14:textId="3020444D"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R Core Team. (2020). </w:t>
      </w:r>
      <w:r w:rsidRPr="000D5701">
        <w:rPr>
          <w:rFonts w:ascii="Times New Roman" w:hAnsi="Times New Roman" w:cs="Times New Roman"/>
          <w:i/>
          <w:noProof/>
        </w:rPr>
        <w:t>R: A language and environment for statistical computing</w:t>
      </w:r>
      <w:r w:rsidRPr="000D5701">
        <w:rPr>
          <w:rFonts w:ascii="Times New Roman" w:hAnsi="Times New Roman" w:cs="Times New Roman"/>
          <w:noProof/>
        </w:rPr>
        <w:t xml:space="preserve">. R Foundation for Statistical Computing. </w:t>
      </w:r>
      <w:hyperlink r:id="rId50" w:history="1">
        <w:r w:rsidRPr="000D5701">
          <w:rPr>
            <w:rStyle w:val="Hyperlink"/>
            <w:rFonts w:ascii="Times New Roman" w:hAnsi="Times New Roman" w:cs="Times New Roman"/>
            <w:noProof/>
          </w:rPr>
          <w:t>https://www.R-project.org/</w:t>
        </w:r>
      </w:hyperlink>
      <w:r w:rsidRPr="000D5701">
        <w:rPr>
          <w:rFonts w:ascii="Times New Roman" w:hAnsi="Times New Roman" w:cs="Times New Roman"/>
          <w:noProof/>
        </w:rPr>
        <w:t xml:space="preserve"> </w:t>
      </w:r>
    </w:p>
    <w:p w14:paraId="744F6A64" w14:textId="77777777" w:rsidR="00E47FBC" w:rsidRPr="000D5701" w:rsidRDefault="00E47FBC" w:rsidP="00E47FBC">
      <w:pPr>
        <w:pStyle w:val="EndNoteBibliography"/>
        <w:rPr>
          <w:rFonts w:ascii="Times New Roman" w:hAnsi="Times New Roman" w:cs="Times New Roman"/>
          <w:noProof/>
        </w:rPr>
      </w:pPr>
    </w:p>
    <w:p w14:paraId="7456963E" w14:textId="33AA5602"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Rasmussen, J. L., Steketee, G., Frost, R. O., Tolin, D. F., &amp; Brown, T. A. (2014). Assessing squalor in hoarding: The Home Environment Index. </w:t>
      </w:r>
      <w:r w:rsidRPr="000D5701">
        <w:rPr>
          <w:rFonts w:ascii="Times New Roman" w:hAnsi="Times New Roman" w:cs="Times New Roman"/>
          <w:i/>
          <w:noProof/>
        </w:rPr>
        <w:t>Community Mental Health Journal, 50</w:t>
      </w:r>
      <w:r w:rsidRPr="000D5701">
        <w:rPr>
          <w:rFonts w:ascii="Times New Roman" w:hAnsi="Times New Roman" w:cs="Times New Roman"/>
          <w:noProof/>
        </w:rPr>
        <w:t xml:space="preserve">(5), 591-596. </w:t>
      </w:r>
      <w:hyperlink r:id="rId51" w:history="1">
        <w:r w:rsidRPr="000D5701">
          <w:rPr>
            <w:rStyle w:val="Hyperlink"/>
            <w:rFonts w:ascii="Times New Roman" w:hAnsi="Times New Roman" w:cs="Times New Roman"/>
            <w:noProof/>
          </w:rPr>
          <w:t>https://doi.org/10.1007/s10597-013-9665-8</w:t>
        </w:r>
      </w:hyperlink>
      <w:r w:rsidRPr="000D5701">
        <w:rPr>
          <w:rFonts w:ascii="Times New Roman" w:hAnsi="Times New Roman" w:cs="Times New Roman"/>
          <w:noProof/>
        </w:rPr>
        <w:t xml:space="preserve"> </w:t>
      </w:r>
    </w:p>
    <w:p w14:paraId="6F4AE113" w14:textId="77777777" w:rsidR="00E47FBC" w:rsidRPr="000D5701" w:rsidRDefault="00E47FBC" w:rsidP="00E47FBC">
      <w:pPr>
        <w:pStyle w:val="EndNoteBibliography"/>
        <w:rPr>
          <w:rFonts w:ascii="Times New Roman" w:hAnsi="Times New Roman" w:cs="Times New Roman"/>
          <w:noProof/>
        </w:rPr>
      </w:pPr>
    </w:p>
    <w:p w14:paraId="0DC89A5B" w14:textId="6A14DF63"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RStudio Team. (2020). </w:t>
      </w:r>
      <w:r w:rsidRPr="000D5701">
        <w:rPr>
          <w:rFonts w:ascii="Times New Roman" w:hAnsi="Times New Roman" w:cs="Times New Roman"/>
          <w:i/>
          <w:noProof/>
        </w:rPr>
        <w:t>RStudio: Integrated Development for R</w:t>
      </w:r>
      <w:r w:rsidRPr="000D5701">
        <w:rPr>
          <w:rFonts w:ascii="Times New Roman" w:hAnsi="Times New Roman" w:cs="Times New Roman"/>
          <w:noProof/>
        </w:rPr>
        <w:t xml:space="preserve">. RStudio, Inc. </w:t>
      </w:r>
      <w:hyperlink r:id="rId52" w:history="1">
        <w:r w:rsidRPr="000D5701">
          <w:rPr>
            <w:rStyle w:val="Hyperlink"/>
            <w:rFonts w:ascii="Times New Roman" w:hAnsi="Times New Roman" w:cs="Times New Roman"/>
            <w:noProof/>
          </w:rPr>
          <w:t>http://www.rstudio.com/</w:t>
        </w:r>
      </w:hyperlink>
    </w:p>
    <w:p w14:paraId="31DF9C75" w14:textId="77777777" w:rsidR="00E47FBC" w:rsidRPr="000D5701" w:rsidRDefault="00E47FBC" w:rsidP="00E47FBC">
      <w:pPr>
        <w:pStyle w:val="EndNoteBibliography"/>
        <w:rPr>
          <w:rFonts w:ascii="Times New Roman" w:hAnsi="Times New Roman" w:cs="Times New Roman"/>
          <w:noProof/>
        </w:rPr>
      </w:pPr>
    </w:p>
    <w:p w14:paraId="6EC54113" w14:textId="778239B2"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Sagayadevan, V., Lau, Y. W., Ong, C., Lee, S. P., Chong, S. A., &amp; Subramaniam, M. (2016). Validation of the Clutter Image Rating (CIR) scale among psychiatric outpatients in Singapore. </w:t>
      </w:r>
      <w:r w:rsidRPr="000D5701">
        <w:rPr>
          <w:rFonts w:ascii="Times New Roman" w:hAnsi="Times New Roman" w:cs="Times New Roman"/>
          <w:i/>
          <w:noProof/>
        </w:rPr>
        <w:t>BMC Psychiatry, 16</w:t>
      </w:r>
      <w:r w:rsidRPr="000D5701">
        <w:rPr>
          <w:rFonts w:ascii="Times New Roman" w:hAnsi="Times New Roman" w:cs="Times New Roman"/>
          <w:noProof/>
        </w:rPr>
        <w:t xml:space="preserve">(1), 407. </w:t>
      </w:r>
      <w:hyperlink r:id="rId53" w:history="1">
        <w:r w:rsidRPr="000D5701">
          <w:rPr>
            <w:rStyle w:val="Hyperlink"/>
            <w:rFonts w:ascii="Times New Roman" w:hAnsi="Times New Roman" w:cs="Times New Roman"/>
            <w:noProof/>
          </w:rPr>
          <w:t>https://doi.org/10.1186/s12888-016-1125-x</w:t>
        </w:r>
      </w:hyperlink>
      <w:r w:rsidRPr="000D5701">
        <w:rPr>
          <w:rFonts w:ascii="Times New Roman" w:hAnsi="Times New Roman" w:cs="Times New Roman"/>
          <w:noProof/>
        </w:rPr>
        <w:t xml:space="preserve"> </w:t>
      </w:r>
    </w:p>
    <w:p w14:paraId="630B19CC" w14:textId="77777777" w:rsidR="00E47FBC" w:rsidRPr="000D5701" w:rsidRDefault="00E47FBC" w:rsidP="00E47FBC">
      <w:pPr>
        <w:pStyle w:val="EndNoteBibliography"/>
        <w:rPr>
          <w:rFonts w:ascii="Times New Roman" w:hAnsi="Times New Roman" w:cs="Times New Roman"/>
          <w:noProof/>
        </w:rPr>
      </w:pPr>
    </w:p>
    <w:p w14:paraId="0B6BB4C4" w14:textId="794A70B8"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Schneider, A. F., Storch, E. A., Geffken, G. R., Lack, C. W., &amp; Shytle, R. D. (2008). Psychometric properties of the Hoarding Assessment Scale in college students. </w:t>
      </w:r>
      <w:r w:rsidRPr="000D5701">
        <w:rPr>
          <w:rFonts w:ascii="Times New Roman" w:hAnsi="Times New Roman" w:cs="Times New Roman"/>
          <w:i/>
          <w:noProof/>
        </w:rPr>
        <w:t>Illness, Crisis &amp; Loss, 16</w:t>
      </w:r>
      <w:r w:rsidRPr="000D5701">
        <w:rPr>
          <w:rFonts w:ascii="Times New Roman" w:hAnsi="Times New Roman" w:cs="Times New Roman"/>
          <w:noProof/>
        </w:rPr>
        <w:t xml:space="preserve">(3), 227-236. </w:t>
      </w:r>
      <w:hyperlink r:id="rId54" w:history="1">
        <w:r w:rsidRPr="000D5701">
          <w:rPr>
            <w:rStyle w:val="Hyperlink"/>
            <w:rFonts w:ascii="Times New Roman" w:hAnsi="Times New Roman" w:cs="Times New Roman"/>
            <w:noProof/>
          </w:rPr>
          <w:t>https://doi.org/10.2190/IL.16.3.c</w:t>
        </w:r>
      </w:hyperlink>
      <w:r w:rsidRPr="000D5701">
        <w:rPr>
          <w:rFonts w:ascii="Times New Roman" w:hAnsi="Times New Roman" w:cs="Times New Roman"/>
          <w:noProof/>
        </w:rPr>
        <w:t xml:space="preserve"> </w:t>
      </w:r>
    </w:p>
    <w:p w14:paraId="021685CA" w14:textId="77777777" w:rsidR="00E47FBC" w:rsidRPr="000D5701" w:rsidRDefault="00E47FBC" w:rsidP="00E47FBC">
      <w:pPr>
        <w:pStyle w:val="EndNoteBibliography"/>
        <w:rPr>
          <w:rFonts w:ascii="Times New Roman" w:hAnsi="Times New Roman" w:cs="Times New Roman"/>
          <w:noProof/>
        </w:rPr>
      </w:pPr>
    </w:p>
    <w:p w14:paraId="1262E257" w14:textId="1B65960B"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Soreni, N., Cameron, D., Vorstenbosch, V., Duku, E., Rowa, K., Swinson, R., Bullard, C., &amp; McCabe, R. (2018). Psychometric evaluation of a revised scoring approach for the Children's Saving Inventory in a Canadian sample of youth With obsessive-compulsive disorder. </w:t>
      </w:r>
      <w:r w:rsidRPr="000D5701">
        <w:rPr>
          <w:rFonts w:ascii="Times New Roman" w:hAnsi="Times New Roman" w:cs="Times New Roman"/>
          <w:i/>
          <w:noProof/>
        </w:rPr>
        <w:t>Child Psychiatry &amp; Human Development, 49</w:t>
      </w:r>
      <w:r w:rsidRPr="000D5701">
        <w:rPr>
          <w:rFonts w:ascii="Times New Roman" w:hAnsi="Times New Roman" w:cs="Times New Roman"/>
          <w:noProof/>
        </w:rPr>
        <w:t xml:space="preserve">(6), 966-973. </w:t>
      </w:r>
      <w:hyperlink r:id="rId55" w:history="1">
        <w:r w:rsidRPr="000D5701">
          <w:rPr>
            <w:rStyle w:val="Hyperlink"/>
            <w:rFonts w:ascii="Times New Roman" w:hAnsi="Times New Roman" w:cs="Times New Roman"/>
            <w:noProof/>
          </w:rPr>
          <w:t>https://doi.org/10.1007/s10578-018-0811-y</w:t>
        </w:r>
      </w:hyperlink>
      <w:r w:rsidRPr="000D5701">
        <w:rPr>
          <w:rFonts w:ascii="Times New Roman" w:hAnsi="Times New Roman" w:cs="Times New Roman"/>
          <w:noProof/>
        </w:rPr>
        <w:t xml:space="preserve"> </w:t>
      </w:r>
    </w:p>
    <w:p w14:paraId="550EC5A0" w14:textId="77777777" w:rsidR="00E47FBC" w:rsidRPr="000D5701" w:rsidRDefault="00E47FBC" w:rsidP="00E47FBC">
      <w:pPr>
        <w:pStyle w:val="EndNoteBibliography"/>
        <w:rPr>
          <w:rFonts w:ascii="Times New Roman" w:hAnsi="Times New Roman" w:cs="Times New Roman"/>
          <w:noProof/>
        </w:rPr>
      </w:pPr>
    </w:p>
    <w:p w14:paraId="09A0CC02" w14:textId="6276932F"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Steketee, G., Frost, R. O., &amp; Kyrios, M. (2003). Cognitive aspects of compulsive hoarding. </w:t>
      </w:r>
      <w:r w:rsidRPr="000D5701">
        <w:rPr>
          <w:rFonts w:ascii="Times New Roman" w:hAnsi="Times New Roman" w:cs="Times New Roman"/>
          <w:i/>
          <w:noProof/>
        </w:rPr>
        <w:t>Cognitive Therapy and Research, 27</w:t>
      </w:r>
      <w:r w:rsidRPr="000D5701">
        <w:rPr>
          <w:rFonts w:ascii="Times New Roman" w:hAnsi="Times New Roman" w:cs="Times New Roman"/>
          <w:noProof/>
        </w:rPr>
        <w:t xml:space="preserve">(4), 463-479. </w:t>
      </w:r>
      <w:hyperlink r:id="rId56" w:history="1">
        <w:r w:rsidRPr="000D5701">
          <w:rPr>
            <w:rStyle w:val="Hyperlink"/>
            <w:rFonts w:ascii="Times New Roman" w:hAnsi="Times New Roman" w:cs="Times New Roman"/>
            <w:noProof/>
          </w:rPr>
          <w:t>https://doi.org/10.1023/A:1025428631552</w:t>
        </w:r>
      </w:hyperlink>
      <w:r w:rsidRPr="000D5701">
        <w:rPr>
          <w:rFonts w:ascii="Times New Roman" w:hAnsi="Times New Roman" w:cs="Times New Roman"/>
          <w:noProof/>
        </w:rPr>
        <w:t xml:space="preserve"> </w:t>
      </w:r>
    </w:p>
    <w:p w14:paraId="56ACA86F" w14:textId="77777777" w:rsidR="00E47FBC" w:rsidRPr="000D5701" w:rsidRDefault="00E47FBC" w:rsidP="00E47FBC">
      <w:pPr>
        <w:pStyle w:val="EndNoteBibliography"/>
        <w:rPr>
          <w:rFonts w:ascii="Times New Roman" w:hAnsi="Times New Roman" w:cs="Times New Roman"/>
          <w:noProof/>
        </w:rPr>
      </w:pPr>
    </w:p>
    <w:p w14:paraId="0E1A826A" w14:textId="4F9C3BEA"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Storch, E. A., Muroff, J., Lewin, A. B., Geller, D., Ross, A., McCarthy, K., Morgan, J., Murphy, T. K., Frost, R., &amp; Steketee, G. (2011). Development and preliminary psychometric </w:t>
      </w:r>
      <w:r w:rsidRPr="000D5701">
        <w:rPr>
          <w:rFonts w:ascii="Times New Roman" w:hAnsi="Times New Roman" w:cs="Times New Roman"/>
          <w:noProof/>
        </w:rPr>
        <w:lastRenderedPageBreak/>
        <w:t xml:space="preserve">evaluation of the Children's Saving Inventory. </w:t>
      </w:r>
      <w:r w:rsidRPr="000D5701">
        <w:rPr>
          <w:rFonts w:ascii="Times New Roman" w:hAnsi="Times New Roman" w:cs="Times New Roman"/>
          <w:i/>
          <w:noProof/>
        </w:rPr>
        <w:t>Child Psychiatry Hum Dev, 42</w:t>
      </w:r>
      <w:r w:rsidRPr="000D5701">
        <w:rPr>
          <w:rFonts w:ascii="Times New Roman" w:hAnsi="Times New Roman" w:cs="Times New Roman"/>
          <w:noProof/>
        </w:rPr>
        <w:t xml:space="preserve">(2), 166-182. </w:t>
      </w:r>
      <w:hyperlink r:id="rId57" w:history="1">
        <w:r w:rsidRPr="000D5701">
          <w:rPr>
            <w:rStyle w:val="Hyperlink"/>
            <w:rFonts w:ascii="Times New Roman" w:hAnsi="Times New Roman" w:cs="Times New Roman"/>
            <w:noProof/>
          </w:rPr>
          <w:t>https://doi.org/10.1007/s10578-010-0207-0</w:t>
        </w:r>
      </w:hyperlink>
      <w:r w:rsidRPr="000D5701">
        <w:rPr>
          <w:rFonts w:ascii="Times New Roman" w:hAnsi="Times New Roman" w:cs="Times New Roman"/>
          <w:noProof/>
        </w:rPr>
        <w:t xml:space="preserve"> </w:t>
      </w:r>
    </w:p>
    <w:p w14:paraId="5620A0D9" w14:textId="77777777" w:rsidR="00E47FBC" w:rsidRPr="000D5701" w:rsidRDefault="00E47FBC" w:rsidP="00E47FBC">
      <w:pPr>
        <w:pStyle w:val="EndNoteBibliography"/>
        <w:rPr>
          <w:rFonts w:ascii="Times New Roman" w:hAnsi="Times New Roman" w:cs="Times New Roman"/>
          <w:noProof/>
        </w:rPr>
      </w:pPr>
    </w:p>
    <w:p w14:paraId="7C557376" w14:textId="2A0AEBA3"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Taylor, C. D., Klontz, B. T., &amp; Britt, S. L. (2015). Internal consistency and convergent validity of the Klontz Money Behavior Inventory (KMBI). </w:t>
      </w:r>
      <w:r w:rsidRPr="000D5701">
        <w:rPr>
          <w:rFonts w:ascii="Times New Roman" w:hAnsi="Times New Roman" w:cs="Times New Roman"/>
          <w:i/>
          <w:noProof/>
        </w:rPr>
        <w:t>Journal of Financial Therapy, 6</w:t>
      </w:r>
      <w:r w:rsidRPr="000D5701">
        <w:rPr>
          <w:rFonts w:ascii="Times New Roman" w:hAnsi="Times New Roman" w:cs="Times New Roman"/>
          <w:noProof/>
        </w:rPr>
        <w:t xml:space="preserve">(2), 14-31. </w:t>
      </w:r>
      <w:hyperlink r:id="rId58" w:history="1">
        <w:r w:rsidRPr="000D5701">
          <w:rPr>
            <w:rStyle w:val="Hyperlink"/>
            <w:rFonts w:ascii="Times New Roman" w:hAnsi="Times New Roman" w:cs="Times New Roman"/>
            <w:noProof/>
          </w:rPr>
          <w:t>https://doi.org/10.4148/1944-9771.1101</w:t>
        </w:r>
      </w:hyperlink>
      <w:r w:rsidRPr="000D5701">
        <w:rPr>
          <w:rFonts w:ascii="Times New Roman" w:hAnsi="Times New Roman" w:cs="Times New Roman"/>
          <w:noProof/>
        </w:rPr>
        <w:t xml:space="preserve"> </w:t>
      </w:r>
    </w:p>
    <w:p w14:paraId="054FE0BD" w14:textId="77777777" w:rsidR="00E47FBC" w:rsidRPr="000D5701" w:rsidRDefault="00E47FBC" w:rsidP="00E47FBC">
      <w:pPr>
        <w:pStyle w:val="EndNoteBibliography"/>
        <w:rPr>
          <w:rFonts w:ascii="Times New Roman" w:hAnsi="Times New Roman" w:cs="Times New Roman"/>
          <w:noProof/>
        </w:rPr>
      </w:pPr>
    </w:p>
    <w:p w14:paraId="7EBDC3E9" w14:textId="555A49E7"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Terwee, C. B., Jansma, E. P., Riphagen, II, &amp; de Vet, H. C. (2009). Development of a methodological PubMed search filter for finding studies on measurement properties of measurement instruments. </w:t>
      </w:r>
      <w:r w:rsidRPr="000D5701">
        <w:rPr>
          <w:rFonts w:ascii="Times New Roman" w:hAnsi="Times New Roman" w:cs="Times New Roman"/>
          <w:i/>
          <w:noProof/>
        </w:rPr>
        <w:t>Qual Life Res, 18</w:t>
      </w:r>
      <w:r w:rsidRPr="000D5701">
        <w:rPr>
          <w:rFonts w:ascii="Times New Roman" w:hAnsi="Times New Roman" w:cs="Times New Roman"/>
          <w:noProof/>
        </w:rPr>
        <w:t xml:space="preserve">(8), 1115-1123. </w:t>
      </w:r>
      <w:hyperlink r:id="rId59" w:history="1">
        <w:r w:rsidRPr="000D5701">
          <w:rPr>
            <w:rStyle w:val="Hyperlink"/>
            <w:rFonts w:ascii="Times New Roman" w:hAnsi="Times New Roman" w:cs="Times New Roman"/>
            <w:noProof/>
          </w:rPr>
          <w:t>https://doi.org/10.1007/s11136-009-9528-5</w:t>
        </w:r>
      </w:hyperlink>
      <w:r w:rsidRPr="000D5701">
        <w:rPr>
          <w:rFonts w:ascii="Times New Roman" w:hAnsi="Times New Roman" w:cs="Times New Roman"/>
          <w:noProof/>
        </w:rPr>
        <w:t xml:space="preserve"> </w:t>
      </w:r>
    </w:p>
    <w:p w14:paraId="31EA4C22" w14:textId="77777777" w:rsidR="00E47FBC" w:rsidRPr="000D5701" w:rsidRDefault="00E47FBC" w:rsidP="00E47FBC">
      <w:pPr>
        <w:pStyle w:val="EndNoteBibliography"/>
        <w:rPr>
          <w:rFonts w:ascii="Times New Roman" w:hAnsi="Times New Roman" w:cs="Times New Roman"/>
          <w:noProof/>
        </w:rPr>
      </w:pPr>
    </w:p>
    <w:p w14:paraId="6E41D3E3" w14:textId="2A89621F"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Terwee, C. B., Prinsen, C. A. C., Chiarotto, A., Westerman, M. J., Patrick, D. L., Alonso, J., Bouter, L. M., de Vet, H. C. W., &amp; Mokkink, L. B. (2018, May). COSMIN methodology for evaluating the content validity of patient-reported outcome measures: a Delphi study. </w:t>
      </w:r>
      <w:r w:rsidRPr="000D5701">
        <w:rPr>
          <w:rFonts w:ascii="Times New Roman" w:hAnsi="Times New Roman" w:cs="Times New Roman"/>
          <w:i/>
          <w:noProof/>
        </w:rPr>
        <w:t>Quality of Life Research, 27</w:t>
      </w:r>
      <w:r w:rsidRPr="000D5701">
        <w:rPr>
          <w:rFonts w:ascii="Times New Roman" w:hAnsi="Times New Roman" w:cs="Times New Roman"/>
          <w:noProof/>
        </w:rPr>
        <w:t xml:space="preserve">(5), 1159-1170. </w:t>
      </w:r>
      <w:hyperlink r:id="rId60" w:history="1">
        <w:r w:rsidRPr="000D5701">
          <w:rPr>
            <w:rStyle w:val="Hyperlink"/>
            <w:rFonts w:ascii="Times New Roman" w:hAnsi="Times New Roman" w:cs="Times New Roman"/>
            <w:noProof/>
          </w:rPr>
          <w:t>https://doi.org/10.1007/s11136-018-1829-0</w:t>
        </w:r>
      </w:hyperlink>
      <w:r w:rsidRPr="000D5701">
        <w:rPr>
          <w:rFonts w:ascii="Times New Roman" w:hAnsi="Times New Roman" w:cs="Times New Roman"/>
          <w:noProof/>
        </w:rPr>
        <w:t xml:space="preserve"> </w:t>
      </w:r>
    </w:p>
    <w:p w14:paraId="0D6B0F52" w14:textId="77777777" w:rsidR="00E47FBC" w:rsidRPr="000D5701" w:rsidRDefault="00E47FBC" w:rsidP="00E47FBC">
      <w:pPr>
        <w:pStyle w:val="EndNoteBibliography"/>
        <w:rPr>
          <w:rFonts w:ascii="Times New Roman" w:hAnsi="Times New Roman" w:cs="Times New Roman"/>
          <w:noProof/>
        </w:rPr>
      </w:pPr>
    </w:p>
    <w:p w14:paraId="447914D3" w14:textId="3A1D80EF"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Tolin, D. F., Frost, R. O., &amp; Steketee, G. (2010, Jun 30). A brief interview for assessing compulsive hoarding: The Hoarding Rating Scale-Interview. </w:t>
      </w:r>
      <w:r w:rsidRPr="000D5701">
        <w:rPr>
          <w:rFonts w:ascii="Times New Roman" w:hAnsi="Times New Roman" w:cs="Times New Roman"/>
          <w:i/>
          <w:noProof/>
        </w:rPr>
        <w:t>Psychiatry Research, 178</w:t>
      </w:r>
      <w:r w:rsidRPr="000D5701">
        <w:rPr>
          <w:rFonts w:ascii="Times New Roman" w:hAnsi="Times New Roman" w:cs="Times New Roman"/>
          <w:noProof/>
        </w:rPr>
        <w:t xml:space="preserve">(1), 147-152. </w:t>
      </w:r>
      <w:hyperlink r:id="rId61" w:history="1">
        <w:r w:rsidRPr="000D5701">
          <w:rPr>
            <w:rStyle w:val="Hyperlink"/>
            <w:rFonts w:ascii="Times New Roman" w:hAnsi="Times New Roman" w:cs="Times New Roman"/>
            <w:noProof/>
          </w:rPr>
          <w:t>https://doi.org/10.1016/j.psychres.2009.05.001</w:t>
        </w:r>
      </w:hyperlink>
      <w:r w:rsidRPr="000D5701">
        <w:rPr>
          <w:rFonts w:ascii="Times New Roman" w:hAnsi="Times New Roman" w:cs="Times New Roman"/>
          <w:noProof/>
        </w:rPr>
        <w:t xml:space="preserve"> </w:t>
      </w:r>
    </w:p>
    <w:p w14:paraId="2792B7F2" w14:textId="77777777" w:rsidR="00E47FBC" w:rsidRPr="000D5701" w:rsidRDefault="00E47FBC" w:rsidP="00E47FBC">
      <w:pPr>
        <w:pStyle w:val="EndNoteBibliography"/>
        <w:rPr>
          <w:rFonts w:ascii="Times New Roman" w:hAnsi="Times New Roman" w:cs="Times New Roman"/>
          <w:noProof/>
        </w:rPr>
      </w:pPr>
    </w:p>
    <w:p w14:paraId="3A15AEF8" w14:textId="183E2236"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Tolin, D. F., Frost, R. O., Steketee, G., &amp; Fitch, K. E. (2008). Family burden of compulsive hoarding: Results of an internet survey. </w:t>
      </w:r>
      <w:r w:rsidRPr="000D5701">
        <w:rPr>
          <w:rFonts w:ascii="Times New Roman" w:hAnsi="Times New Roman" w:cs="Times New Roman"/>
          <w:i/>
          <w:noProof/>
        </w:rPr>
        <w:t>Behaviour Research and Therapy, 46</w:t>
      </w:r>
      <w:r w:rsidRPr="000D5701">
        <w:rPr>
          <w:rFonts w:ascii="Times New Roman" w:hAnsi="Times New Roman" w:cs="Times New Roman"/>
          <w:noProof/>
        </w:rPr>
        <w:t xml:space="preserve">(3), 334-344. </w:t>
      </w:r>
      <w:hyperlink r:id="rId62" w:history="1">
        <w:r w:rsidRPr="000D5701">
          <w:rPr>
            <w:rStyle w:val="Hyperlink"/>
            <w:rFonts w:ascii="Times New Roman" w:hAnsi="Times New Roman" w:cs="Times New Roman"/>
            <w:noProof/>
          </w:rPr>
          <w:t>https://doi.org/10.1016/j.brat.2007.12.008</w:t>
        </w:r>
      </w:hyperlink>
      <w:r w:rsidRPr="000D5701">
        <w:rPr>
          <w:rFonts w:ascii="Times New Roman" w:hAnsi="Times New Roman" w:cs="Times New Roman"/>
          <w:noProof/>
        </w:rPr>
        <w:t xml:space="preserve"> </w:t>
      </w:r>
    </w:p>
    <w:p w14:paraId="54555982" w14:textId="77777777" w:rsidR="00E47FBC" w:rsidRPr="000D5701" w:rsidRDefault="00E47FBC" w:rsidP="00E47FBC">
      <w:pPr>
        <w:pStyle w:val="EndNoteBibliography"/>
        <w:rPr>
          <w:rFonts w:ascii="Times New Roman" w:hAnsi="Times New Roman" w:cs="Times New Roman"/>
          <w:noProof/>
        </w:rPr>
      </w:pPr>
    </w:p>
    <w:p w14:paraId="6601EBA9" w14:textId="75F00139"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Tolin, D. F., Frost, R. O., Steketee, G., Gray, K. D., &amp; Fitch, K. E. (2008). The economic and social burden of compulsive hoarding. </w:t>
      </w:r>
      <w:r w:rsidRPr="000D5701">
        <w:rPr>
          <w:rFonts w:ascii="Times New Roman" w:hAnsi="Times New Roman" w:cs="Times New Roman"/>
          <w:i/>
          <w:noProof/>
        </w:rPr>
        <w:t>Psychiatry Research, 160</w:t>
      </w:r>
      <w:r w:rsidRPr="000D5701">
        <w:rPr>
          <w:rFonts w:ascii="Times New Roman" w:hAnsi="Times New Roman" w:cs="Times New Roman"/>
          <w:noProof/>
        </w:rPr>
        <w:t xml:space="preserve">(2), 200-211. </w:t>
      </w:r>
      <w:hyperlink r:id="rId63" w:history="1">
        <w:r w:rsidRPr="000D5701">
          <w:rPr>
            <w:rStyle w:val="Hyperlink"/>
            <w:rFonts w:ascii="Times New Roman" w:hAnsi="Times New Roman" w:cs="Times New Roman"/>
            <w:noProof/>
          </w:rPr>
          <w:t>https://doi.org/10.1016/j.psychres.2007.08.008</w:t>
        </w:r>
      </w:hyperlink>
      <w:r w:rsidRPr="000D5701">
        <w:rPr>
          <w:rFonts w:ascii="Times New Roman" w:hAnsi="Times New Roman" w:cs="Times New Roman"/>
          <w:noProof/>
        </w:rPr>
        <w:t xml:space="preserve"> </w:t>
      </w:r>
    </w:p>
    <w:p w14:paraId="7EDB4F54" w14:textId="77777777" w:rsidR="00E47FBC" w:rsidRPr="000D5701" w:rsidRDefault="00E47FBC" w:rsidP="00E47FBC">
      <w:pPr>
        <w:pStyle w:val="EndNoteBibliography"/>
        <w:rPr>
          <w:rFonts w:ascii="Times New Roman" w:hAnsi="Times New Roman" w:cs="Times New Roman"/>
          <w:noProof/>
        </w:rPr>
      </w:pPr>
    </w:p>
    <w:p w14:paraId="16FD6C08" w14:textId="49B393C2"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Tolin, D. F., Frost, R. O., Steketee, G., &amp; Muroff, J. (2015). Cognitive behavioral therapy for hoarding disorder: A meta-analysis. </w:t>
      </w:r>
      <w:r w:rsidRPr="000D5701">
        <w:rPr>
          <w:rFonts w:ascii="Times New Roman" w:hAnsi="Times New Roman" w:cs="Times New Roman"/>
          <w:i/>
          <w:noProof/>
        </w:rPr>
        <w:t>Depression and Anxiety, 32</w:t>
      </w:r>
      <w:r w:rsidRPr="000D5701">
        <w:rPr>
          <w:rFonts w:ascii="Times New Roman" w:hAnsi="Times New Roman" w:cs="Times New Roman"/>
          <w:noProof/>
        </w:rPr>
        <w:t xml:space="preserve">(3), 158-166. </w:t>
      </w:r>
      <w:hyperlink r:id="rId64" w:history="1">
        <w:r w:rsidRPr="000D5701">
          <w:rPr>
            <w:rStyle w:val="Hyperlink"/>
            <w:rFonts w:ascii="Times New Roman" w:hAnsi="Times New Roman" w:cs="Times New Roman"/>
            <w:noProof/>
          </w:rPr>
          <w:t>https://doi.org/10.1002/da.22327</w:t>
        </w:r>
      </w:hyperlink>
      <w:r w:rsidRPr="000D5701">
        <w:rPr>
          <w:rFonts w:ascii="Times New Roman" w:hAnsi="Times New Roman" w:cs="Times New Roman"/>
          <w:noProof/>
        </w:rPr>
        <w:t xml:space="preserve"> </w:t>
      </w:r>
    </w:p>
    <w:p w14:paraId="37C5A980" w14:textId="77777777" w:rsidR="00E47FBC" w:rsidRPr="000D5701" w:rsidRDefault="00E47FBC" w:rsidP="00E47FBC">
      <w:pPr>
        <w:pStyle w:val="EndNoteBibliography"/>
        <w:rPr>
          <w:rFonts w:ascii="Times New Roman" w:hAnsi="Times New Roman" w:cs="Times New Roman"/>
          <w:noProof/>
        </w:rPr>
      </w:pPr>
    </w:p>
    <w:p w14:paraId="6E6F441D" w14:textId="22E79885"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Tolin, D. F., Gilliam, C. M., Davis, E., Springer, K., Levy, H. C., Frost, R. O., Steketee, G., &amp; Stevens, M. C. (2018, Jan). Psychometric properties of the Hoarding Rating Scale-Interview. </w:t>
      </w:r>
      <w:r w:rsidRPr="000D5701">
        <w:rPr>
          <w:rFonts w:ascii="Times New Roman" w:hAnsi="Times New Roman" w:cs="Times New Roman"/>
          <w:i/>
          <w:noProof/>
        </w:rPr>
        <w:t>J Obsessive Compuls Relat Disord, 16</w:t>
      </w:r>
      <w:r w:rsidRPr="000D5701">
        <w:rPr>
          <w:rFonts w:ascii="Times New Roman" w:hAnsi="Times New Roman" w:cs="Times New Roman"/>
          <w:noProof/>
        </w:rPr>
        <w:t xml:space="preserve">, 76-80. </w:t>
      </w:r>
      <w:hyperlink r:id="rId65" w:history="1">
        <w:r w:rsidRPr="000D5701">
          <w:rPr>
            <w:rStyle w:val="Hyperlink"/>
            <w:rFonts w:ascii="Times New Roman" w:hAnsi="Times New Roman" w:cs="Times New Roman"/>
            <w:noProof/>
          </w:rPr>
          <w:t>https://doi.org/10.1016/j.jocrd.2018.01.003</w:t>
        </w:r>
      </w:hyperlink>
      <w:r w:rsidRPr="000D5701">
        <w:rPr>
          <w:rFonts w:ascii="Times New Roman" w:hAnsi="Times New Roman" w:cs="Times New Roman"/>
          <w:noProof/>
        </w:rPr>
        <w:t xml:space="preserve"> </w:t>
      </w:r>
    </w:p>
    <w:p w14:paraId="187B72D4" w14:textId="77777777" w:rsidR="00E47FBC" w:rsidRPr="000D5701" w:rsidRDefault="00E47FBC" w:rsidP="00E47FBC">
      <w:pPr>
        <w:pStyle w:val="EndNoteBibliography"/>
        <w:rPr>
          <w:rFonts w:ascii="Times New Roman" w:hAnsi="Times New Roman" w:cs="Times New Roman"/>
          <w:noProof/>
        </w:rPr>
      </w:pPr>
    </w:p>
    <w:p w14:paraId="596B723B" w14:textId="6A052989" w:rsidR="00E47FBC" w:rsidRPr="000D5701" w:rsidRDefault="00E47FBC" w:rsidP="00E47FBC">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Tolin, D. F., Meunier, S. A., Frost, R. O., &amp; Steketee, G. (2010). Course of compulsive hoarding and its relationship to life events. </w:t>
      </w:r>
      <w:r w:rsidRPr="000D5701">
        <w:rPr>
          <w:rFonts w:ascii="Times New Roman" w:hAnsi="Times New Roman" w:cs="Times New Roman"/>
          <w:i/>
          <w:noProof/>
        </w:rPr>
        <w:t>Depression and Anxiety, 27</w:t>
      </w:r>
      <w:r w:rsidRPr="000D5701">
        <w:rPr>
          <w:rFonts w:ascii="Times New Roman" w:hAnsi="Times New Roman" w:cs="Times New Roman"/>
          <w:noProof/>
        </w:rPr>
        <w:t xml:space="preserve">, 829-838. </w:t>
      </w:r>
      <w:hyperlink r:id="rId66" w:history="1">
        <w:r w:rsidRPr="000D5701">
          <w:rPr>
            <w:rStyle w:val="Hyperlink"/>
            <w:rFonts w:ascii="Times New Roman" w:hAnsi="Times New Roman" w:cs="Times New Roman"/>
            <w:noProof/>
          </w:rPr>
          <w:t>https://doi.org/10.1002/da.20684</w:t>
        </w:r>
      </w:hyperlink>
      <w:r w:rsidRPr="000D5701">
        <w:rPr>
          <w:rFonts w:ascii="Times New Roman" w:hAnsi="Times New Roman" w:cs="Times New Roman"/>
          <w:noProof/>
        </w:rPr>
        <w:t xml:space="preserve"> </w:t>
      </w:r>
    </w:p>
    <w:p w14:paraId="43548F00" w14:textId="77777777" w:rsidR="00E47FBC" w:rsidRPr="000D5701" w:rsidRDefault="00E47FBC" w:rsidP="00E47FBC">
      <w:pPr>
        <w:pStyle w:val="EndNoteBibliography"/>
        <w:rPr>
          <w:rFonts w:ascii="Times New Roman" w:hAnsi="Times New Roman" w:cs="Times New Roman"/>
          <w:noProof/>
        </w:rPr>
      </w:pPr>
    </w:p>
    <w:p w14:paraId="12603258" w14:textId="010E3704" w:rsidR="00720923" w:rsidRPr="000D5701" w:rsidRDefault="00E47FBC" w:rsidP="00D31C0A">
      <w:pPr>
        <w:pStyle w:val="EndNoteBibliography"/>
        <w:ind w:left="720" w:hanging="720"/>
        <w:rPr>
          <w:rFonts w:ascii="Times New Roman" w:hAnsi="Times New Roman" w:cs="Times New Roman"/>
          <w:noProof/>
        </w:rPr>
      </w:pPr>
      <w:r w:rsidRPr="000D5701">
        <w:rPr>
          <w:rFonts w:ascii="Times New Roman" w:hAnsi="Times New Roman" w:cs="Times New Roman"/>
          <w:noProof/>
        </w:rPr>
        <w:t xml:space="preserve">Wootton, B. M., Diefenbach, G. J., Bragdon, L. B., Steketee, G., Frost, R. O., &amp; Tolin, D. F. (2015). A contemporary psychometric evaluation of the Obsessive Compulsive Inventory-Revised (OCI-R). </w:t>
      </w:r>
      <w:r w:rsidRPr="000D5701">
        <w:rPr>
          <w:rFonts w:ascii="Times New Roman" w:hAnsi="Times New Roman" w:cs="Times New Roman"/>
          <w:i/>
          <w:noProof/>
        </w:rPr>
        <w:t>Psychological Assessment, 27</w:t>
      </w:r>
      <w:r w:rsidRPr="000D5701">
        <w:rPr>
          <w:rFonts w:ascii="Times New Roman" w:hAnsi="Times New Roman" w:cs="Times New Roman"/>
          <w:noProof/>
        </w:rPr>
        <w:t xml:space="preserve">(3), 874-882. </w:t>
      </w:r>
      <w:hyperlink r:id="rId67" w:history="1">
        <w:r w:rsidRPr="000D5701">
          <w:rPr>
            <w:rStyle w:val="Hyperlink"/>
            <w:rFonts w:ascii="Times New Roman" w:hAnsi="Times New Roman" w:cs="Times New Roman"/>
            <w:noProof/>
          </w:rPr>
          <w:t>https://doi.org/10.1037/pas0000075</w:t>
        </w:r>
      </w:hyperlink>
      <w:r w:rsidRPr="000D5701">
        <w:rPr>
          <w:rFonts w:ascii="Times New Roman" w:hAnsi="Times New Roman" w:cs="Times New Roman"/>
          <w:noProof/>
        </w:rPr>
        <w:t xml:space="preserve"> </w:t>
      </w:r>
      <w:r w:rsidR="001C5916" w:rsidRPr="000D5701">
        <w:rPr>
          <w:rFonts w:ascii="Times New Roman" w:hAnsi="Times New Roman" w:cs="Times New Roman"/>
        </w:rPr>
        <w:fldChar w:fldCharType="end"/>
      </w:r>
    </w:p>
    <w:p w14:paraId="0F601548" w14:textId="021ACA9C" w:rsidR="00521DBE" w:rsidRPr="000D5701" w:rsidRDefault="00521DBE" w:rsidP="00D31C0A">
      <w:pPr>
        <w:spacing w:line="480" w:lineRule="auto"/>
        <w:rPr>
          <w:rFonts w:ascii="Times New Roman" w:hAnsi="Times New Roman" w:cs="Times New Roman"/>
          <w:noProof/>
        </w:rPr>
        <w:sectPr w:rsidR="00521DBE" w:rsidRPr="000D5701" w:rsidSect="008D350C">
          <w:headerReference w:type="default" r:id="rId68"/>
          <w:type w:val="continuous"/>
          <w:pgSz w:w="12240" w:h="15840"/>
          <w:pgMar w:top="1440" w:right="1440" w:bottom="1440" w:left="1440" w:header="720" w:footer="720" w:gutter="0"/>
          <w:cols w:space="720"/>
          <w:docGrid w:linePitch="360"/>
        </w:sectPr>
      </w:pPr>
    </w:p>
    <w:p w14:paraId="741D2F30" w14:textId="77777777" w:rsidR="00EB353C" w:rsidRPr="000D5701" w:rsidRDefault="00EB353C">
      <w:pPr>
        <w:rPr>
          <w:rFonts w:ascii="Times New Roman" w:hAnsi="Times New Roman" w:cs="Times New Roman"/>
          <w:noProof/>
        </w:rPr>
      </w:pPr>
      <w:r w:rsidRPr="000D5701">
        <w:rPr>
          <w:rFonts w:ascii="Times New Roman" w:hAnsi="Times New Roman" w:cs="Times New Roman"/>
          <w:noProof/>
        </w:rPr>
        <w:lastRenderedPageBreak/>
        <w:t>Table 1</w:t>
      </w:r>
    </w:p>
    <w:p w14:paraId="1EA841F2" w14:textId="77777777" w:rsidR="00521DBE" w:rsidRPr="000D5701" w:rsidRDefault="00521DBE">
      <w:pPr>
        <w:rPr>
          <w:rFonts w:ascii="Times New Roman" w:hAnsi="Times New Roman" w:cs="Times New Roman"/>
          <w:i/>
          <w:iCs/>
          <w:noProof/>
        </w:rPr>
      </w:pPr>
      <w:r w:rsidRPr="000D5701">
        <w:rPr>
          <w:rFonts w:ascii="Times New Roman" w:hAnsi="Times New Roman" w:cs="Times New Roman"/>
          <w:i/>
          <w:iCs/>
          <w:noProof/>
        </w:rPr>
        <w:t>Characteristics of Included PROMs</w:t>
      </w:r>
    </w:p>
    <w:tbl>
      <w:tblPr>
        <w:tblW w:w="0" w:type="auto"/>
        <w:tblLook w:val="04A0" w:firstRow="1" w:lastRow="0" w:firstColumn="1" w:lastColumn="0" w:noHBand="0" w:noVBand="1"/>
      </w:tblPr>
      <w:tblGrid>
        <w:gridCol w:w="1255"/>
        <w:gridCol w:w="1406"/>
        <w:gridCol w:w="1196"/>
        <w:gridCol w:w="1554"/>
        <w:gridCol w:w="1127"/>
        <w:gridCol w:w="2044"/>
        <w:gridCol w:w="1493"/>
        <w:gridCol w:w="1774"/>
        <w:gridCol w:w="1111"/>
      </w:tblGrid>
      <w:tr w:rsidR="00521DBE" w:rsidRPr="000D5701" w14:paraId="4D6B06C3" w14:textId="77777777" w:rsidTr="00521DBE">
        <w:tc>
          <w:tcPr>
            <w:tcW w:w="1255" w:type="dxa"/>
            <w:tcBorders>
              <w:top w:val="single" w:sz="4" w:space="0" w:color="auto"/>
              <w:bottom w:val="single" w:sz="4" w:space="0" w:color="auto"/>
            </w:tcBorders>
            <w:shd w:val="clear" w:color="auto" w:fill="auto"/>
          </w:tcPr>
          <w:p w14:paraId="37F69DFB" w14:textId="77777777" w:rsidR="00521DBE" w:rsidRPr="000D5701" w:rsidRDefault="00521DBE" w:rsidP="00D54BBF">
            <w:pPr>
              <w:rPr>
                <w:rFonts w:ascii="Times New Roman" w:hAnsi="Times New Roman" w:cs="Times New Roman"/>
                <w:bCs/>
                <w:sz w:val="18"/>
                <w:szCs w:val="18"/>
              </w:rPr>
            </w:pPr>
            <w:r w:rsidRPr="000D5701">
              <w:rPr>
                <w:rFonts w:ascii="Times New Roman" w:hAnsi="Times New Roman" w:cs="Times New Roman"/>
                <w:bCs/>
                <w:sz w:val="18"/>
                <w:szCs w:val="18"/>
              </w:rPr>
              <w:t>PROM</w:t>
            </w:r>
            <w:r w:rsidRPr="000D5701">
              <w:rPr>
                <w:rFonts w:ascii="Times New Roman" w:hAnsi="Times New Roman" w:cs="Times New Roman"/>
                <w:bCs/>
                <w:sz w:val="18"/>
                <w:szCs w:val="18"/>
                <w:vertAlign w:val="superscript"/>
              </w:rPr>
              <w:t>1</w:t>
            </w:r>
            <w:r w:rsidRPr="000D5701">
              <w:rPr>
                <w:rFonts w:ascii="Times New Roman" w:hAnsi="Times New Roman" w:cs="Times New Roman"/>
                <w:bCs/>
                <w:sz w:val="18"/>
                <w:szCs w:val="18"/>
              </w:rPr>
              <w:t xml:space="preserve"> (reference to first article)</w:t>
            </w:r>
          </w:p>
        </w:tc>
        <w:tc>
          <w:tcPr>
            <w:tcW w:w="1406" w:type="dxa"/>
            <w:tcBorders>
              <w:top w:val="single" w:sz="4" w:space="0" w:color="auto"/>
              <w:bottom w:val="single" w:sz="4" w:space="0" w:color="auto"/>
            </w:tcBorders>
            <w:shd w:val="clear" w:color="auto" w:fill="auto"/>
          </w:tcPr>
          <w:p w14:paraId="0B178173" w14:textId="77777777" w:rsidR="00521DBE" w:rsidRPr="000D5701" w:rsidRDefault="00521DBE" w:rsidP="00D54BBF">
            <w:pPr>
              <w:rPr>
                <w:rFonts w:ascii="Times New Roman" w:hAnsi="Times New Roman" w:cs="Times New Roman"/>
                <w:bCs/>
                <w:sz w:val="18"/>
                <w:szCs w:val="18"/>
              </w:rPr>
            </w:pPr>
            <w:r w:rsidRPr="000D5701">
              <w:rPr>
                <w:rFonts w:ascii="Times New Roman" w:hAnsi="Times New Roman" w:cs="Times New Roman"/>
                <w:bCs/>
                <w:sz w:val="18"/>
                <w:szCs w:val="18"/>
              </w:rPr>
              <w:t xml:space="preserve">Construct(s) </w:t>
            </w:r>
          </w:p>
        </w:tc>
        <w:tc>
          <w:tcPr>
            <w:tcW w:w="1196" w:type="dxa"/>
            <w:tcBorders>
              <w:top w:val="single" w:sz="4" w:space="0" w:color="auto"/>
              <w:bottom w:val="single" w:sz="4" w:space="0" w:color="auto"/>
            </w:tcBorders>
            <w:shd w:val="clear" w:color="auto" w:fill="auto"/>
          </w:tcPr>
          <w:p w14:paraId="1FCDD566" w14:textId="77777777" w:rsidR="00521DBE" w:rsidRPr="000D5701" w:rsidRDefault="00521DBE" w:rsidP="00D54BBF">
            <w:pPr>
              <w:rPr>
                <w:rFonts w:ascii="Times New Roman" w:hAnsi="Times New Roman" w:cs="Times New Roman"/>
                <w:bCs/>
                <w:sz w:val="18"/>
                <w:szCs w:val="18"/>
              </w:rPr>
            </w:pPr>
            <w:r w:rsidRPr="000D5701">
              <w:rPr>
                <w:rFonts w:ascii="Times New Roman" w:hAnsi="Times New Roman" w:cs="Times New Roman"/>
                <w:bCs/>
                <w:sz w:val="18"/>
                <w:szCs w:val="18"/>
              </w:rPr>
              <w:t>Target population</w:t>
            </w:r>
          </w:p>
        </w:tc>
        <w:tc>
          <w:tcPr>
            <w:tcW w:w="1554" w:type="dxa"/>
            <w:tcBorders>
              <w:top w:val="single" w:sz="4" w:space="0" w:color="auto"/>
              <w:bottom w:val="single" w:sz="4" w:space="0" w:color="auto"/>
            </w:tcBorders>
            <w:shd w:val="clear" w:color="auto" w:fill="auto"/>
          </w:tcPr>
          <w:p w14:paraId="36805B82" w14:textId="77777777" w:rsidR="00521DBE" w:rsidRPr="000D5701" w:rsidRDefault="00521DBE" w:rsidP="00D54BBF">
            <w:pPr>
              <w:rPr>
                <w:rFonts w:ascii="Times New Roman" w:hAnsi="Times New Roman" w:cs="Times New Roman"/>
                <w:bCs/>
                <w:sz w:val="18"/>
                <w:szCs w:val="18"/>
              </w:rPr>
            </w:pPr>
            <w:r w:rsidRPr="000D5701">
              <w:rPr>
                <w:rFonts w:ascii="Times New Roman" w:hAnsi="Times New Roman" w:cs="Times New Roman"/>
                <w:bCs/>
                <w:sz w:val="18"/>
                <w:szCs w:val="18"/>
              </w:rPr>
              <w:t xml:space="preserve">Mode of administration </w:t>
            </w:r>
          </w:p>
        </w:tc>
        <w:tc>
          <w:tcPr>
            <w:tcW w:w="1127" w:type="dxa"/>
            <w:tcBorders>
              <w:top w:val="single" w:sz="4" w:space="0" w:color="auto"/>
              <w:bottom w:val="single" w:sz="4" w:space="0" w:color="auto"/>
            </w:tcBorders>
            <w:shd w:val="clear" w:color="auto" w:fill="auto"/>
          </w:tcPr>
          <w:p w14:paraId="75435F91" w14:textId="77777777" w:rsidR="00521DBE" w:rsidRPr="000D5701" w:rsidRDefault="00521DBE" w:rsidP="00D54BBF">
            <w:pPr>
              <w:rPr>
                <w:rFonts w:ascii="Times New Roman" w:hAnsi="Times New Roman" w:cs="Times New Roman"/>
                <w:bCs/>
                <w:sz w:val="18"/>
                <w:szCs w:val="18"/>
              </w:rPr>
            </w:pPr>
            <w:r w:rsidRPr="000D5701">
              <w:rPr>
                <w:rFonts w:ascii="Times New Roman" w:hAnsi="Times New Roman" w:cs="Times New Roman"/>
                <w:bCs/>
                <w:sz w:val="18"/>
                <w:szCs w:val="18"/>
              </w:rPr>
              <w:t>Recall period</w:t>
            </w:r>
          </w:p>
        </w:tc>
        <w:tc>
          <w:tcPr>
            <w:tcW w:w="2044" w:type="dxa"/>
            <w:tcBorders>
              <w:top w:val="single" w:sz="4" w:space="0" w:color="auto"/>
              <w:bottom w:val="single" w:sz="4" w:space="0" w:color="auto"/>
            </w:tcBorders>
            <w:shd w:val="clear" w:color="auto" w:fill="auto"/>
          </w:tcPr>
          <w:p w14:paraId="34B6399C" w14:textId="77777777" w:rsidR="00521DBE" w:rsidRPr="000D5701" w:rsidRDefault="00521DBE" w:rsidP="00D54BBF">
            <w:pPr>
              <w:rPr>
                <w:rFonts w:ascii="Times New Roman" w:hAnsi="Times New Roman" w:cs="Times New Roman"/>
                <w:bCs/>
                <w:sz w:val="18"/>
                <w:szCs w:val="18"/>
              </w:rPr>
            </w:pPr>
            <w:r w:rsidRPr="000D5701">
              <w:rPr>
                <w:rFonts w:ascii="Times New Roman" w:hAnsi="Times New Roman" w:cs="Times New Roman"/>
                <w:bCs/>
                <w:sz w:val="18"/>
                <w:szCs w:val="18"/>
              </w:rPr>
              <w:t>(Sub)scale (s); number of items</w:t>
            </w:r>
          </w:p>
        </w:tc>
        <w:tc>
          <w:tcPr>
            <w:tcW w:w="1493" w:type="dxa"/>
            <w:tcBorders>
              <w:top w:val="single" w:sz="4" w:space="0" w:color="auto"/>
              <w:bottom w:val="single" w:sz="4" w:space="0" w:color="auto"/>
            </w:tcBorders>
            <w:shd w:val="clear" w:color="auto" w:fill="auto"/>
          </w:tcPr>
          <w:p w14:paraId="4DCCD9EE" w14:textId="77777777" w:rsidR="00521DBE" w:rsidRPr="000D5701" w:rsidRDefault="00521DBE" w:rsidP="00D54BBF">
            <w:pPr>
              <w:rPr>
                <w:rFonts w:ascii="Times New Roman" w:hAnsi="Times New Roman" w:cs="Times New Roman"/>
                <w:bCs/>
                <w:sz w:val="18"/>
                <w:szCs w:val="18"/>
              </w:rPr>
            </w:pPr>
            <w:r w:rsidRPr="000D5701">
              <w:rPr>
                <w:rFonts w:ascii="Times New Roman" w:hAnsi="Times New Roman" w:cs="Times New Roman"/>
                <w:bCs/>
                <w:sz w:val="18"/>
                <w:szCs w:val="18"/>
              </w:rPr>
              <w:t>Response options</w:t>
            </w:r>
          </w:p>
        </w:tc>
        <w:tc>
          <w:tcPr>
            <w:tcW w:w="1774" w:type="dxa"/>
            <w:tcBorders>
              <w:top w:val="single" w:sz="4" w:space="0" w:color="auto"/>
              <w:bottom w:val="single" w:sz="4" w:space="0" w:color="auto"/>
            </w:tcBorders>
            <w:shd w:val="clear" w:color="auto" w:fill="auto"/>
          </w:tcPr>
          <w:p w14:paraId="46D16B82" w14:textId="77777777" w:rsidR="00521DBE" w:rsidRPr="000D5701" w:rsidRDefault="00521DBE" w:rsidP="00D54BBF">
            <w:pPr>
              <w:rPr>
                <w:rFonts w:ascii="Times New Roman" w:hAnsi="Times New Roman" w:cs="Times New Roman"/>
                <w:bCs/>
                <w:sz w:val="18"/>
                <w:szCs w:val="18"/>
              </w:rPr>
            </w:pPr>
            <w:r w:rsidRPr="000D5701">
              <w:rPr>
                <w:rFonts w:ascii="Times New Roman" w:hAnsi="Times New Roman" w:cs="Times New Roman"/>
                <w:bCs/>
                <w:sz w:val="18"/>
                <w:szCs w:val="18"/>
              </w:rPr>
              <w:t>Range of scores/scoring</w:t>
            </w:r>
            <w:r w:rsidRPr="000D5701">
              <w:rPr>
                <w:rFonts w:ascii="Times New Roman" w:hAnsi="Times New Roman" w:cs="Times New Roman"/>
                <w:bCs/>
                <w:sz w:val="18"/>
                <w:szCs w:val="18"/>
                <w:vertAlign w:val="superscript"/>
              </w:rPr>
              <w:t>2</w:t>
            </w:r>
          </w:p>
        </w:tc>
        <w:tc>
          <w:tcPr>
            <w:tcW w:w="1111" w:type="dxa"/>
            <w:tcBorders>
              <w:top w:val="single" w:sz="4" w:space="0" w:color="auto"/>
              <w:bottom w:val="single" w:sz="4" w:space="0" w:color="auto"/>
            </w:tcBorders>
            <w:shd w:val="clear" w:color="auto" w:fill="auto"/>
          </w:tcPr>
          <w:p w14:paraId="6B163137" w14:textId="77777777" w:rsidR="00521DBE" w:rsidRPr="000D5701" w:rsidRDefault="00521DBE" w:rsidP="00D54BBF">
            <w:pPr>
              <w:rPr>
                <w:rFonts w:ascii="Times New Roman" w:hAnsi="Times New Roman" w:cs="Times New Roman"/>
                <w:bCs/>
                <w:sz w:val="18"/>
                <w:szCs w:val="18"/>
              </w:rPr>
            </w:pPr>
            <w:r w:rsidRPr="000D5701">
              <w:rPr>
                <w:rFonts w:ascii="Times New Roman" w:hAnsi="Times New Roman" w:cs="Times New Roman"/>
                <w:bCs/>
                <w:sz w:val="18"/>
                <w:szCs w:val="18"/>
              </w:rPr>
              <w:t>Original language</w:t>
            </w:r>
          </w:p>
        </w:tc>
      </w:tr>
      <w:tr w:rsidR="00521DBE" w:rsidRPr="000D5701" w14:paraId="6B9C0B2E" w14:textId="77777777" w:rsidTr="00521DBE">
        <w:tc>
          <w:tcPr>
            <w:tcW w:w="1255" w:type="dxa"/>
            <w:tcBorders>
              <w:top w:val="single" w:sz="4" w:space="0" w:color="auto"/>
            </w:tcBorders>
            <w:shd w:val="clear" w:color="auto" w:fill="auto"/>
          </w:tcPr>
          <w:p w14:paraId="1DEF4361" w14:textId="77777777" w:rsidR="00521DBE" w:rsidRPr="000D5701" w:rsidRDefault="00521DBE" w:rsidP="00D54BBF">
            <w:pPr>
              <w:rPr>
                <w:rFonts w:ascii="Times New Roman" w:hAnsi="Times New Roman" w:cs="Times New Roman"/>
                <w:sz w:val="18"/>
                <w:szCs w:val="18"/>
              </w:rPr>
            </w:pPr>
            <w:r w:rsidRPr="000D5701">
              <w:rPr>
                <w:rFonts w:ascii="Times New Roman" w:hAnsi="Times New Roman" w:cs="Times New Roman"/>
                <w:sz w:val="18"/>
                <w:szCs w:val="18"/>
              </w:rPr>
              <w:t xml:space="preserve">SI-R </w:t>
            </w:r>
            <w:r w:rsidRPr="000D5701">
              <w:rPr>
                <w:rFonts w:ascii="Times New Roman" w:hAnsi="Times New Roman" w:cs="Times New Roman"/>
                <w:sz w:val="18"/>
                <w:szCs w:val="18"/>
              </w:rPr>
              <w:fldChar w:fldCharType="begin"/>
            </w:r>
            <w:r w:rsidR="00FD56A0" w:rsidRPr="000D5701">
              <w:rPr>
                <w:rFonts w:ascii="Times New Roman" w:hAnsi="Times New Roman" w:cs="Times New Roman"/>
                <w:sz w:val="18"/>
                <w:szCs w:val="18"/>
              </w:rPr>
              <w:instrText xml:space="preserve"> ADDIN EN.CITE &lt;EndNote&gt;&lt;Cite&gt;&lt;Author&gt;Frost&lt;/Author&gt;&lt;Year&gt;2004&lt;/Year&gt;&lt;RecNum&gt;2829&lt;/RecNum&gt;&lt;DisplayText&gt;(Frost et al., 2004)&lt;/DisplayText&gt;&lt;record&gt;&lt;rec-number&gt;2829&lt;/rec-number&gt;&lt;foreign-keys&gt;&lt;key app="EN" db-id="aswwv2arms2dxme5p56p0azv59z2wzpervtw" timestamp="1574807238"&gt;2829&lt;/key&gt;&lt;/foreign-keys&gt;&lt;ref-type name="Journal Article"&gt;17&lt;/ref-type&gt;&lt;contributors&gt;&lt;authors&gt;&lt;author&gt;Frost, R. O.&lt;/author&gt;&lt;author&gt;Steketee, G.&lt;/author&gt;&lt;author&gt;Grisham, J.&lt;/author&gt;&lt;/authors&gt;&lt;/contributors&gt;&lt;auth-address&gt;Department of Psychology, Smith College, Northampton, MA 01063, USA. rfrost@email.smith.edu&lt;/auth-address&gt;&lt;titles&gt;&lt;title&gt;Measurement of compulsive hoarding: Saving Inventory—Revised&lt;/title&gt;&lt;secondary-title&gt;Behaviour Research and Therapy&lt;/secondary-title&gt;&lt;/titles&gt;&lt;periodical&gt;&lt;full-title&gt;Behaviour Research and Therapy&lt;/full-title&gt;&lt;/periodical&gt;&lt;pages&gt;1163-1182&lt;/pages&gt;&lt;volume&gt;42&lt;/volume&gt;&lt;number&gt;10&lt;/number&gt;&lt;keywords&gt;&lt;keyword&gt;Activities of Daily Living&lt;/keyword&gt;&lt;keyword&gt;Adolescent&lt;/keyword&gt;&lt;keyword&gt;Adult&lt;/keyword&gt;&lt;keyword&gt;Age Factors&lt;/keyword&gt;&lt;keyword&gt;Aged&lt;/keyword&gt;&lt;keyword&gt;Compulsive Behavior/psychology&lt;/keyword&gt;&lt;keyword&gt;Factor Analysis, Statistical&lt;/keyword&gt;&lt;keyword&gt;Female&lt;/keyword&gt;&lt;keyword&gt;Humans&lt;/keyword&gt;&lt;keyword&gt;Male&lt;/keyword&gt;&lt;keyword&gt;Middle Aged&lt;/keyword&gt;&lt;keyword&gt;Obsessive Behavior/psychology&lt;/keyword&gt;&lt;keyword&gt;Obsessive-Compulsive Disorder/*diagnosis/psychology&lt;/keyword&gt;&lt;keyword&gt;*Psychiatric Status Rating Scales&lt;/keyword&gt;&lt;keyword&gt;Psychometrics&lt;/keyword&gt;&lt;keyword&gt;Reproducibility of Results&lt;/keyword&gt;&lt;keyword&gt;Self-Assessment&lt;/keyword&gt;&lt;keyword&gt;Surveys and Questionnaires&lt;/keyword&gt;&lt;/keywords&gt;&lt;dates&gt;&lt;year&gt;2004&lt;/year&gt;&lt;/dates&gt;&lt;isbn&gt;0005-7967 (Print)&amp;#xD;0005-7967 (Linking)&lt;/isbn&gt;&lt;accession-num&gt;15350856&lt;/accession-num&gt;&lt;urls&gt;&lt;related-urls&gt;&lt;url&gt;https://www.ncbi.nlm.nih.gov/pubmed/15350856&lt;/url&gt;&lt;/related-urls&gt;&lt;/urls&gt;&lt;electronic-resource-num&gt;10.1016/j.brat.2003.07.006&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(Frost et al., 2004)</w:t>
            </w:r>
            <w:r w:rsidRPr="000D5701">
              <w:rPr>
                <w:rFonts w:ascii="Times New Roman" w:hAnsi="Times New Roman" w:cs="Times New Roman"/>
                <w:sz w:val="18"/>
                <w:szCs w:val="18"/>
              </w:rPr>
              <w:fldChar w:fldCharType="end"/>
            </w:r>
          </w:p>
        </w:tc>
        <w:tc>
          <w:tcPr>
            <w:tcW w:w="1406" w:type="dxa"/>
            <w:tcBorders>
              <w:top w:val="single" w:sz="4" w:space="0" w:color="auto"/>
            </w:tcBorders>
            <w:shd w:val="clear" w:color="auto" w:fill="auto"/>
          </w:tcPr>
          <w:p w14:paraId="7EF8A039" w14:textId="77777777" w:rsidR="00521DBE" w:rsidRPr="000D5701" w:rsidRDefault="00521DBE" w:rsidP="00D54BBF">
            <w:pPr>
              <w:rPr>
                <w:rFonts w:ascii="Times New Roman" w:hAnsi="Times New Roman" w:cs="Times New Roman"/>
                <w:sz w:val="18"/>
                <w:szCs w:val="18"/>
              </w:rPr>
            </w:pPr>
            <w:r w:rsidRPr="000D5701">
              <w:rPr>
                <w:rFonts w:ascii="Times New Roman" w:hAnsi="Times New Roman" w:cs="Times New Roman"/>
                <w:sz w:val="18"/>
                <w:szCs w:val="18"/>
              </w:rPr>
              <w:t>Hoarding symptoms</w:t>
            </w:r>
          </w:p>
        </w:tc>
        <w:tc>
          <w:tcPr>
            <w:tcW w:w="1196" w:type="dxa"/>
            <w:tcBorders>
              <w:top w:val="single" w:sz="4" w:space="0" w:color="auto"/>
            </w:tcBorders>
          </w:tcPr>
          <w:p w14:paraId="2327AF8F" w14:textId="77777777" w:rsidR="00521DBE" w:rsidRPr="000D5701" w:rsidRDefault="00521DBE" w:rsidP="00D54BBF">
            <w:pPr>
              <w:rPr>
                <w:rFonts w:ascii="Times New Roman" w:hAnsi="Times New Roman" w:cs="Times New Roman"/>
                <w:sz w:val="18"/>
                <w:szCs w:val="18"/>
              </w:rPr>
            </w:pPr>
            <w:r w:rsidRPr="000D5701">
              <w:rPr>
                <w:rFonts w:ascii="Times New Roman" w:hAnsi="Times New Roman" w:cs="Times New Roman"/>
                <w:sz w:val="18"/>
                <w:szCs w:val="18"/>
              </w:rPr>
              <w:t>Adults with hoarding problems</w:t>
            </w:r>
          </w:p>
        </w:tc>
        <w:tc>
          <w:tcPr>
            <w:tcW w:w="1554" w:type="dxa"/>
            <w:tcBorders>
              <w:top w:val="single" w:sz="4" w:space="0" w:color="auto"/>
            </w:tcBorders>
          </w:tcPr>
          <w:p w14:paraId="4486B660" w14:textId="77777777" w:rsidR="00521DBE" w:rsidRPr="000D5701" w:rsidRDefault="00521DBE" w:rsidP="00D54BBF">
            <w:pPr>
              <w:rPr>
                <w:rFonts w:ascii="Times New Roman" w:hAnsi="Times New Roman" w:cs="Times New Roman"/>
                <w:sz w:val="18"/>
                <w:szCs w:val="18"/>
              </w:rPr>
            </w:pPr>
            <w:r w:rsidRPr="000D5701">
              <w:rPr>
                <w:rFonts w:ascii="Times New Roman" w:hAnsi="Times New Roman" w:cs="Times New Roman"/>
                <w:sz w:val="18"/>
                <w:szCs w:val="18"/>
              </w:rPr>
              <w:t>Self-report</w:t>
            </w:r>
          </w:p>
        </w:tc>
        <w:tc>
          <w:tcPr>
            <w:tcW w:w="1127" w:type="dxa"/>
            <w:tcBorders>
              <w:top w:val="single" w:sz="4" w:space="0" w:color="auto"/>
            </w:tcBorders>
          </w:tcPr>
          <w:p w14:paraId="7F0F47E7" w14:textId="77777777" w:rsidR="00521DBE" w:rsidRPr="000D5701" w:rsidRDefault="00521DBE" w:rsidP="00D54BBF">
            <w:pPr>
              <w:rPr>
                <w:rFonts w:ascii="Times New Roman" w:hAnsi="Times New Roman" w:cs="Times New Roman"/>
                <w:sz w:val="18"/>
                <w:szCs w:val="18"/>
              </w:rPr>
            </w:pPr>
            <w:r w:rsidRPr="000D5701">
              <w:rPr>
                <w:rFonts w:ascii="Times New Roman" w:hAnsi="Times New Roman" w:cs="Times New Roman"/>
                <w:sz w:val="18"/>
                <w:szCs w:val="18"/>
              </w:rPr>
              <w:t>Past week</w:t>
            </w:r>
          </w:p>
        </w:tc>
        <w:tc>
          <w:tcPr>
            <w:tcW w:w="2044" w:type="dxa"/>
            <w:tcBorders>
              <w:top w:val="single" w:sz="4" w:space="0" w:color="auto"/>
            </w:tcBorders>
            <w:shd w:val="clear" w:color="auto" w:fill="auto"/>
          </w:tcPr>
          <w:p w14:paraId="0846709E" w14:textId="77777777" w:rsidR="00521DBE" w:rsidRPr="000D5701" w:rsidRDefault="00521DBE" w:rsidP="00D54BBF">
            <w:pPr>
              <w:rPr>
                <w:rFonts w:ascii="Times New Roman" w:hAnsi="Times New Roman" w:cs="Times New Roman"/>
                <w:sz w:val="18"/>
                <w:szCs w:val="18"/>
              </w:rPr>
            </w:pPr>
            <w:r w:rsidRPr="000D5701">
              <w:rPr>
                <w:rFonts w:ascii="Times New Roman" w:hAnsi="Times New Roman" w:cs="Times New Roman"/>
                <w:sz w:val="18"/>
                <w:szCs w:val="18"/>
              </w:rPr>
              <w:t>3 subscales (Difficulty Discarding, Clutter, Acquisition); 23 items</w:t>
            </w:r>
          </w:p>
        </w:tc>
        <w:tc>
          <w:tcPr>
            <w:tcW w:w="1493" w:type="dxa"/>
            <w:tcBorders>
              <w:top w:val="single" w:sz="4" w:space="0" w:color="auto"/>
            </w:tcBorders>
            <w:shd w:val="clear" w:color="auto" w:fill="auto"/>
          </w:tcPr>
          <w:p w14:paraId="115B0F14" w14:textId="77777777" w:rsidR="00521DBE" w:rsidRPr="000D5701" w:rsidRDefault="00521DBE" w:rsidP="00D54BBF">
            <w:pPr>
              <w:rPr>
                <w:rFonts w:ascii="Times New Roman" w:hAnsi="Times New Roman" w:cs="Times New Roman"/>
                <w:sz w:val="18"/>
                <w:szCs w:val="18"/>
              </w:rPr>
            </w:pPr>
            <w:r w:rsidRPr="000D5701">
              <w:rPr>
                <w:rFonts w:ascii="Times New Roman" w:hAnsi="Times New Roman" w:cs="Times New Roman"/>
                <w:sz w:val="18"/>
                <w:szCs w:val="18"/>
              </w:rPr>
              <w:t>0 (none, not at all, never) to 4 (almost all/complete, extreme, very often)</w:t>
            </w:r>
          </w:p>
        </w:tc>
        <w:tc>
          <w:tcPr>
            <w:tcW w:w="1774" w:type="dxa"/>
            <w:tcBorders>
              <w:top w:val="single" w:sz="4" w:space="0" w:color="auto"/>
            </w:tcBorders>
          </w:tcPr>
          <w:p w14:paraId="6D5E3626" w14:textId="77777777" w:rsidR="00521DBE" w:rsidRPr="000D5701" w:rsidRDefault="00521DBE" w:rsidP="00D54BBF">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0-92</w:t>
            </w:r>
          </w:p>
        </w:tc>
        <w:tc>
          <w:tcPr>
            <w:tcW w:w="1111" w:type="dxa"/>
            <w:tcBorders>
              <w:top w:val="single" w:sz="4" w:space="0" w:color="auto"/>
            </w:tcBorders>
          </w:tcPr>
          <w:p w14:paraId="52503F5F" w14:textId="77777777" w:rsidR="00521DBE" w:rsidRPr="000D5701" w:rsidRDefault="00521DBE" w:rsidP="00D54BBF">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English</w:t>
            </w:r>
          </w:p>
        </w:tc>
      </w:tr>
      <w:tr w:rsidR="00521DBE" w:rsidRPr="000D5701" w14:paraId="6279BE36" w14:textId="77777777" w:rsidTr="00521DBE">
        <w:tc>
          <w:tcPr>
            <w:tcW w:w="1255" w:type="dxa"/>
            <w:shd w:val="clear" w:color="auto" w:fill="auto"/>
          </w:tcPr>
          <w:p w14:paraId="5C65E496" w14:textId="77777777" w:rsidR="00521DBE" w:rsidRPr="000D5701" w:rsidRDefault="00521DBE" w:rsidP="00D54BBF">
            <w:pPr>
              <w:rPr>
                <w:rFonts w:ascii="Times New Roman" w:hAnsi="Times New Roman" w:cs="Times New Roman"/>
                <w:sz w:val="18"/>
                <w:szCs w:val="18"/>
              </w:rPr>
            </w:pPr>
            <w:r w:rsidRPr="000D5701">
              <w:rPr>
                <w:rFonts w:ascii="Times New Roman" w:hAnsi="Times New Roman" w:cs="Times New Roman"/>
                <w:sz w:val="18"/>
                <w:szCs w:val="18"/>
              </w:rPr>
              <w:t xml:space="preserve">SI-R 26 </w:t>
            </w: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&lt;EndNote&gt;&lt;Cite&gt;&lt;Author&gt;Coles&lt;/Author&gt;&lt;Year&gt;2003&lt;/Year&gt;&lt;RecNum&gt;2819&lt;/RecNum&gt;&lt;DisplayText&gt;(Coles et al., 2003)&lt;/DisplayText&gt;&lt;record&gt;&lt;rec-number&gt;2819&lt;/rec-number&gt;&lt;foreign-keys&gt;&lt;key app="EN" db-id="aswwv2arms2dxme5p56p0azv59z2wzpervtw" timestamp="1574807238"&gt;2819&lt;/key&gt;&lt;/foreign-keys&gt;&lt;ref-type name="Journal Article"&gt;17&lt;/ref-type&gt;&lt;contributors&gt;&lt;authors&gt;&lt;author&gt;Coles, M. E.&lt;/author&gt;&lt;author&gt;Frost, R. O.&lt;/author&gt;&lt;author&gt;Heimberg, R. G.&lt;/author&gt;&lt;author&gt;Steketee, G.&lt;/author&gt;&lt;/authors&gt;&lt;/contributors&gt;&lt;titles&gt;&lt;title&gt;Hoarding behaviors in a large college sample&lt;/title&gt;&lt;secondary-title&gt;Behaviour Research and Therapy&lt;/secondary-title&gt;&lt;/titles&gt;&lt;periodical&gt;&lt;full-title&gt;Behaviour Research and Therapy&lt;/full-title&gt;&lt;/periodical&gt;&lt;pages&gt;179-194&lt;/pages&gt;&lt;volume&gt;41&lt;/volume&gt;&lt;number&gt;2&lt;/number&gt;&lt;dates&gt;&lt;year&gt;2003&lt;/year&gt;&lt;/dates&gt;&lt;isbn&gt;00057967&lt;/isbn&gt;&lt;urls&gt;&lt;/urls&gt;&lt;electronic-resource-num&gt;10.1016/s0005-7967(01)00136-x&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(Coles et al., 2003)</w:t>
            </w:r>
            <w:r w:rsidRPr="000D5701">
              <w:rPr>
                <w:rFonts w:ascii="Times New Roman" w:hAnsi="Times New Roman" w:cs="Times New Roman"/>
                <w:sz w:val="18"/>
                <w:szCs w:val="18"/>
              </w:rPr>
              <w:fldChar w:fldCharType="end"/>
            </w:r>
          </w:p>
        </w:tc>
        <w:tc>
          <w:tcPr>
            <w:tcW w:w="1406" w:type="dxa"/>
            <w:shd w:val="clear" w:color="auto" w:fill="auto"/>
          </w:tcPr>
          <w:p w14:paraId="4BFF3884" w14:textId="77777777" w:rsidR="00521DBE" w:rsidRPr="000D5701" w:rsidRDefault="00521DBE" w:rsidP="00D54BBF">
            <w:pPr>
              <w:rPr>
                <w:rFonts w:ascii="Times New Roman" w:hAnsi="Times New Roman" w:cs="Times New Roman"/>
                <w:sz w:val="18"/>
                <w:szCs w:val="18"/>
              </w:rPr>
            </w:pPr>
            <w:r w:rsidRPr="000D5701">
              <w:rPr>
                <w:rFonts w:ascii="Times New Roman" w:hAnsi="Times New Roman" w:cs="Times New Roman"/>
                <w:sz w:val="18"/>
                <w:szCs w:val="18"/>
              </w:rPr>
              <w:t>Hoarding symptoms</w:t>
            </w:r>
          </w:p>
        </w:tc>
        <w:tc>
          <w:tcPr>
            <w:tcW w:w="1196" w:type="dxa"/>
          </w:tcPr>
          <w:p w14:paraId="1927FA9E" w14:textId="77777777" w:rsidR="00521DBE" w:rsidRPr="000D5701" w:rsidRDefault="00521DBE" w:rsidP="00D54BBF">
            <w:pPr>
              <w:rPr>
                <w:rFonts w:ascii="Times New Roman" w:hAnsi="Times New Roman" w:cs="Times New Roman"/>
                <w:sz w:val="18"/>
                <w:szCs w:val="18"/>
              </w:rPr>
            </w:pPr>
            <w:r w:rsidRPr="000D5701">
              <w:rPr>
                <w:rFonts w:ascii="Times New Roman" w:hAnsi="Times New Roman" w:cs="Times New Roman"/>
                <w:sz w:val="18"/>
                <w:szCs w:val="18"/>
              </w:rPr>
              <w:t>Adults with hoarding problems</w:t>
            </w:r>
          </w:p>
        </w:tc>
        <w:tc>
          <w:tcPr>
            <w:tcW w:w="1554" w:type="dxa"/>
          </w:tcPr>
          <w:p w14:paraId="2DC650FF" w14:textId="77777777" w:rsidR="00521DBE" w:rsidRPr="000D5701" w:rsidRDefault="00521DBE" w:rsidP="00D54BBF">
            <w:pPr>
              <w:rPr>
                <w:rFonts w:ascii="Times New Roman" w:hAnsi="Times New Roman" w:cs="Times New Roman"/>
                <w:sz w:val="18"/>
                <w:szCs w:val="18"/>
              </w:rPr>
            </w:pPr>
            <w:r w:rsidRPr="000D5701">
              <w:rPr>
                <w:rFonts w:ascii="Times New Roman" w:hAnsi="Times New Roman" w:cs="Times New Roman"/>
                <w:sz w:val="18"/>
                <w:szCs w:val="18"/>
              </w:rPr>
              <w:t>Self-report</w:t>
            </w:r>
          </w:p>
        </w:tc>
        <w:tc>
          <w:tcPr>
            <w:tcW w:w="1127" w:type="dxa"/>
          </w:tcPr>
          <w:p w14:paraId="2C1E190F" w14:textId="77777777" w:rsidR="00521DBE" w:rsidRPr="000D5701" w:rsidRDefault="00521DBE" w:rsidP="00D54BBF">
            <w:pPr>
              <w:rPr>
                <w:rFonts w:ascii="Times New Roman" w:hAnsi="Times New Roman" w:cs="Times New Roman"/>
                <w:sz w:val="18"/>
                <w:szCs w:val="18"/>
              </w:rPr>
            </w:pPr>
            <w:r w:rsidRPr="000D5701">
              <w:rPr>
                <w:rFonts w:ascii="Times New Roman" w:hAnsi="Times New Roman" w:cs="Times New Roman"/>
                <w:sz w:val="18"/>
                <w:szCs w:val="18"/>
              </w:rPr>
              <w:t>Unclear</w:t>
            </w:r>
          </w:p>
        </w:tc>
        <w:tc>
          <w:tcPr>
            <w:tcW w:w="2044" w:type="dxa"/>
            <w:shd w:val="clear" w:color="auto" w:fill="auto"/>
          </w:tcPr>
          <w:p w14:paraId="19B426CC" w14:textId="77777777" w:rsidR="00521DBE" w:rsidRPr="000D5701" w:rsidRDefault="00521DBE" w:rsidP="00D54BBF">
            <w:pPr>
              <w:rPr>
                <w:rFonts w:ascii="Times New Roman" w:hAnsi="Times New Roman" w:cs="Times New Roman"/>
                <w:sz w:val="18"/>
                <w:szCs w:val="18"/>
              </w:rPr>
            </w:pPr>
            <w:r w:rsidRPr="000D5701">
              <w:rPr>
                <w:rFonts w:ascii="Times New Roman" w:hAnsi="Times New Roman" w:cs="Times New Roman"/>
                <w:sz w:val="18"/>
                <w:szCs w:val="18"/>
              </w:rPr>
              <w:t>3 subscales (Difficulty Discarding, Clutter, Compulsive Acquisition, Distress/Interference); 26 items</w:t>
            </w:r>
          </w:p>
        </w:tc>
        <w:tc>
          <w:tcPr>
            <w:tcW w:w="1493" w:type="dxa"/>
            <w:shd w:val="clear" w:color="auto" w:fill="auto"/>
          </w:tcPr>
          <w:p w14:paraId="2F412B7D" w14:textId="77777777" w:rsidR="00521DBE" w:rsidRPr="000D5701" w:rsidRDefault="00521DBE" w:rsidP="00D54BBF">
            <w:pPr>
              <w:rPr>
                <w:rFonts w:ascii="Times New Roman" w:hAnsi="Times New Roman" w:cs="Times New Roman"/>
                <w:sz w:val="18"/>
                <w:szCs w:val="18"/>
              </w:rPr>
            </w:pPr>
            <w:r w:rsidRPr="000D5701">
              <w:rPr>
                <w:rFonts w:ascii="Times New Roman" w:hAnsi="Times New Roman" w:cs="Times New Roman"/>
                <w:sz w:val="18"/>
                <w:szCs w:val="18"/>
              </w:rPr>
              <w:t>0 (no distress) to 4 (extreme distress)</w:t>
            </w:r>
          </w:p>
        </w:tc>
        <w:tc>
          <w:tcPr>
            <w:tcW w:w="1774" w:type="dxa"/>
          </w:tcPr>
          <w:p w14:paraId="722E29E8" w14:textId="77777777" w:rsidR="00521DBE" w:rsidRPr="000D5701" w:rsidRDefault="00521DBE" w:rsidP="00D54BBF">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0-104</w:t>
            </w:r>
          </w:p>
        </w:tc>
        <w:tc>
          <w:tcPr>
            <w:tcW w:w="1111" w:type="dxa"/>
          </w:tcPr>
          <w:p w14:paraId="700A9EC4" w14:textId="77777777" w:rsidR="00521DBE" w:rsidRPr="000D5701" w:rsidRDefault="00521DBE" w:rsidP="00D54BBF">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English</w:t>
            </w:r>
          </w:p>
        </w:tc>
      </w:tr>
      <w:tr w:rsidR="00521DBE" w:rsidRPr="000D5701" w14:paraId="6B70C039" w14:textId="77777777" w:rsidTr="00521DBE">
        <w:tc>
          <w:tcPr>
            <w:tcW w:w="1255" w:type="dxa"/>
            <w:shd w:val="clear" w:color="auto" w:fill="auto"/>
          </w:tcPr>
          <w:p w14:paraId="738304F1" w14:textId="77777777" w:rsidR="00521DBE" w:rsidRPr="000D5701" w:rsidRDefault="00521DBE" w:rsidP="00D54BBF">
            <w:pPr>
              <w:rPr>
                <w:rFonts w:ascii="Times New Roman" w:hAnsi="Times New Roman" w:cs="Times New Roman"/>
                <w:sz w:val="18"/>
                <w:szCs w:val="18"/>
              </w:rPr>
            </w:pPr>
            <w:r w:rsidRPr="000D5701">
              <w:rPr>
                <w:rFonts w:ascii="Times New Roman" w:hAnsi="Times New Roman" w:cs="Times New Roman"/>
                <w:sz w:val="18"/>
                <w:szCs w:val="18"/>
              </w:rPr>
              <w:t xml:space="preserve">SIR-21 </w:t>
            </w:r>
            <w:r w:rsidRPr="000D5701">
              <w:rPr>
                <w:rFonts w:ascii="Times New Roman" w:hAnsi="Times New Roman" w:cs="Times New Roman"/>
                <w:sz w:val="18"/>
                <w:szCs w:val="18"/>
              </w:rPr>
              <w:fldChar w:fldCharType="begin">
                <w:fldData xml:space="preserve">PEVuZE5vdGU+PENpdGU+PEF1dGhvcj5MZWU8L0F1dGhvcj48WWVhcj4yMDE2PC9ZZWFyPjxSZWNO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==
</w:fldData>
              </w:fldChar>
            </w:r>
            <w:r w:rsidR="00FD56A0" w:rsidRPr="000D5701">
              <w:rPr>
                <w:rFonts w:ascii="Times New Roman" w:hAnsi="Times New Roman" w:cs="Times New Roman"/>
                <w:sz w:val="18"/>
                <w:szCs w:val="18"/>
              </w:rPr>
              <w:instrText xml:space="preserve"> ADDIN EN.CITE </w:instrText>
            </w:r>
            <w:r w:rsidR="00FD56A0" w:rsidRPr="000D5701">
              <w:rPr>
                <w:rFonts w:ascii="Times New Roman" w:hAnsi="Times New Roman" w:cs="Times New Roman"/>
                <w:sz w:val="18"/>
                <w:szCs w:val="18"/>
              </w:rPr>
              <w:fldChar w:fldCharType="begin">
                <w:fldData xml:space="preserve">PEVuZE5vdGU+PENpdGU+PEF1dGhvcj5MZWU8L0F1dGhvcj48WWVhcj4yMDE2PC9ZZWFyPjxSZWNO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==
</w:fldData>
              </w:fldChar>
            </w:r>
            <w:r w:rsidR="00FD56A0" w:rsidRPr="000D5701">
              <w:rPr>
                <w:rFonts w:ascii="Times New Roman" w:hAnsi="Times New Roman" w:cs="Times New Roman"/>
                <w:sz w:val="18"/>
                <w:szCs w:val="18"/>
              </w:rPr>
              <w:instrText xml:space="preserve"> ADDIN EN.CITE.DATA </w:instrText>
            </w:r>
            <w:r w:rsidR="00FD56A0" w:rsidRPr="000D5701">
              <w:rPr>
                <w:rFonts w:ascii="Times New Roman" w:hAnsi="Times New Roman" w:cs="Times New Roman"/>
                <w:sz w:val="18"/>
                <w:szCs w:val="18"/>
              </w:rPr>
            </w:r>
            <w:r w:rsidR="00FD56A0" w:rsidRPr="000D5701">
              <w:rPr>
                <w:rFonts w:ascii="Times New Roman" w:hAnsi="Times New Roman" w:cs="Times New Roman"/>
                <w:sz w:val="18"/>
                <w:szCs w:val="18"/>
              </w:rPr>
              <w:fldChar w:fldCharType="end"/>
            </w:r>
            <w:r w:rsidRPr="000D5701">
              <w:rPr>
                <w:rFonts w:ascii="Times New Roman" w:hAnsi="Times New Roman" w:cs="Times New Roman"/>
                <w:sz w:val="18"/>
                <w:szCs w:val="18"/>
              </w:rPr>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(Lee et al., 2016)</w:t>
            </w:r>
            <w:r w:rsidRPr="000D5701">
              <w:rPr>
                <w:rFonts w:ascii="Times New Roman" w:hAnsi="Times New Roman" w:cs="Times New Roman"/>
                <w:sz w:val="18"/>
                <w:szCs w:val="18"/>
              </w:rPr>
              <w:fldChar w:fldCharType="end"/>
            </w:r>
          </w:p>
        </w:tc>
        <w:tc>
          <w:tcPr>
            <w:tcW w:w="1406" w:type="dxa"/>
            <w:shd w:val="clear" w:color="auto" w:fill="auto"/>
          </w:tcPr>
          <w:p w14:paraId="04617DE7" w14:textId="77777777" w:rsidR="00521DBE" w:rsidRPr="000D5701" w:rsidRDefault="00521DBE" w:rsidP="00D54BBF">
            <w:pPr>
              <w:rPr>
                <w:rFonts w:ascii="Times New Roman" w:hAnsi="Times New Roman" w:cs="Times New Roman"/>
                <w:sz w:val="18"/>
                <w:szCs w:val="18"/>
              </w:rPr>
            </w:pPr>
            <w:r w:rsidRPr="000D5701">
              <w:rPr>
                <w:rFonts w:ascii="Times New Roman" w:hAnsi="Times New Roman" w:cs="Times New Roman"/>
                <w:sz w:val="18"/>
                <w:szCs w:val="18"/>
              </w:rPr>
              <w:t>Hoarding symptoms</w:t>
            </w:r>
          </w:p>
        </w:tc>
        <w:tc>
          <w:tcPr>
            <w:tcW w:w="1196" w:type="dxa"/>
          </w:tcPr>
          <w:p w14:paraId="2B27AD35" w14:textId="77777777" w:rsidR="00521DBE" w:rsidRPr="000D5701" w:rsidRDefault="00521DBE" w:rsidP="00D54BBF">
            <w:pPr>
              <w:rPr>
                <w:rFonts w:ascii="Times New Roman" w:hAnsi="Times New Roman" w:cs="Times New Roman"/>
                <w:sz w:val="18"/>
                <w:szCs w:val="18"/>
              </w:rPr>
            </w:pPr>
            <w:r w:rsidRPr="000D5701">
              <w:rPr>
                <w:rFonts w:ascii="Times New Roman" w:hAnsi="Times New Roman" w:cs="Times New Roman"/>
                <w:sz w:val="18"/>
                <w:szCs w:val="18"/>
              </w:rPr>
              <w:t>Adults with hoarding problems</w:t>
            </w:r>
            <w:r w:rsidRPr="000D5701" w:rsidDel="00BF3AD3">
              <w:rPr>
                <w:rFonts w:ascii="Times New Roman" w:hAnsi="Times New Roman" w:cs="Times New Roman"/>
                <w:sz w:val="18"/>
                <w:szCs w:val="18"/>
              </w:rPr>
              <w:t xml:space="preserve"> </w:t>
            </w:r>
          </w:p>
        </w:tc>
        <w:tc>
          <w:tcPr>
            <w:tcW w:w="1554" w:type="dxa"/>
          </w:tcPr>
          <w:p w14:paraId="2C2C9D20" w14:textId="77777777" w:rsidR="00521DBE" w:rsidRPr="000D5701" w:rsidRDefault="00521DBE" w:rsidP="00D54BBF">
            <w:pPr>
              <w:rPr>
                <w:rFonts w:ascii="Times New Roman" w:hAnsi="Times New Roman" w:cs="Times New Roman"/>
                <w:sz w:val="18"/>
                <w:szCs w:val="18"/>
              </w:rPr>
            </w:pPr>
            <w:r w:rsidRPr="000D5701">
              <w:rPr>
                <w:rFonts w:ascii="Times New Roman" w:hAnsi="Times New Roman" w:cs="Times New Roman"/>
                <w:sz w:val="18"/>
                <w:szCs w:val="18"/>
              </w:rPr>
              <w:t>Self-report</w:t>
            </w:r>
          </w:p>
        </w:tc>
        <w:tc>
          <w:tcPr>
            <w:tcW w:w="1127" w:type="dxa"/>
          </w:tcPr>
          <w:p w14:paraId="4694AA6B" w14:textId="77777777" w:rsidR="00521DBE" w:rsidRPr="000D5701" w:rsidRDefault="00521DBE" w:rsidP="00D54BBF">
            <w:pPr>
              <w:rPr>
                <w:rFonts w:ascii="Times New Roman" w:hAnsi="Times New Roman" w:cs="Times New Roman"/>
                <w:sz w:val="18"/>
                <w:szCs w:val="18"/>
              </w:rPr>
            </w:pPr>
            <w:r w:rsidRPr="000D5701">
              <w:rPr>
                <w:rFonts w:ascii="Times New Roman" w:hAnsi="Times New Roman" w:cs="Times New Roman"/>
                <w:sz w:val="18"/>
                <w:szCs w:val="18"/>
              </w:rPr>
              <w:t>Past week</w:t>
            </w:r>
          </w:p>
        </w:tc>
        <w:tc>
          <w:tcPr>
            <w:tcW w:w="2044" w:type="dxa"/>
            <w:shd w:val="clear" w:color="auto" w:fill="auto"/>
          </w:tcPr>
          <w:p w14:paraId="505AA3E3" w14:textId="77777777" w:rsidR="00521DBE" w:rsidRPr="000D5701" w:rsidRDefault="00521DBE" w:rsidP="00D54BBF">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3 subscales (Difficulty Discarding, Clutter, Acquisition); 21 items</w:t>
            </w:r>
          </w:p>
        </w:tc>
        <w:tc>
          <w:tcPr>
            <w:tcW w:w="1493" w:type="dxa"/>
            <w:shd w:val="clear" w:color="auto" w:fill="auto"/>
          </w:tcPr>
          <w:p w14:paraId="404E0D36" w14:textId="77777777" w:rsidR="00521DBE" w:rsidRPr="000D5701" w:rsidRDefault="00521DBE" w:rsidP="00D54BBF">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0 (none, not at all, never) to 4 (almost all/complete, extreme, very often)</w:t>
            </w:r>
          </w:p>
        </w:tc>
        <w:tc>
          <w:tcPr>
            <w:tcW w:w="1774" w:type="dxa"/>
          </w:tcPr>
          <w:p w14:paraId="0D5DB0FA" w14:textId="77777777" w:rsidR="00521DBE" w:rsidRPr="000D5701" w:rsidRDefault="00521DBE" w:rsidP="00D54BBF">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0-84</w:t>
            </w:r>
          </w:p>
        </w:tc>
        <w:tc>
          <w:tcPr>
            <w:tcW w:w="1111" w:type="dxa"/>
          </w:tcPr>
          <w:p w14:paraId="5E5B30EC" w14:textId="77777777" w:rsidR="00521DBE" w:rsidRPr="000D5701" w:rsidRDefault="00521DBE" w:rsidP="00D54BBF">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2D1FAB4B" w14:textId="77777777" w:rsidTr="00521DBE">
        <w:tc>
          <w:tcPr>
            <w:tcW w:w="1255" w:type="dxa"/>
            <w:shd w:val="clear" w:color="auto" w:fill="auto"/>
          </w:tcPr>
          <w:p w14:paraId="26007608" w14:textId="5E7E8C22"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HRS-SR </w:t>
            </w: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&lt;EndNote&gt;&lt;Cite&gt;&lt;Author&gt;Nutley&lt;/Author&gt;&lt;Year&gt;2020&lt;/Year&gt;&lt;RecNum&gt;3949&lt;/RecNum&gt;&lt;DisplayText&gt;(Nutley et al., 2020)&lt;/DisplayText&gt;&lt;record&gt;&lt;rec-number&gt;3949&lt;/rec-number&gt;&lt;foreign-keys&gt;&lt;key app="EN" db-id="aswwv2arms2dxme5p56p0azv59z2wzpervtw" timestamp="1608853621"&gt;3949&lt;/key&gt;&lt;/foreign-keys&gt;&lt;ref-type name="Journal Article"&gt;17&lt;/ref-type&gt;&lt;contributors&gt;&lt;authors&gt;&lt;author&gt;Nutley, S. K.&lt;/author&gt;&lt;author&gt;Bertolace, L.&lt;/author&gt;&lt;author&gt;Vieira, L. S.&lt;/author&gt;&lt;author&gt;Nguyen, B.&lt;/author&gt;&lt;author&gt;Ordway, A.&lt;/author&gt;&lt;author&gt;Simpson, H.&lt;/author&gt;&lt;author&gt;Zakrzewski, J.&lt;/author&gt;&lt;author&gt;Camacho, M. R.&lt;/author&gt;&lt;author&gt;Eichenbaum, J.&lt;/author&gt;&lt;author&gt;Nosheny, R.&lt;/author&gt;&lt;author&gt;Weiner, M.&lt;/author&gt;&lt;author&gt;Mackin, R. S.&lt;/author&gt;&lt;author&gt;Mathews, C. A.&lt;/author&gt;&lt;/authors&gt;&lt;/contributors&gt;&lt;titles&gt;&lt;title&gt;Internet-based hoarding assessment: The reliability and predictive validity of the internet-based Hoarding Rating Scale, Self-Report&lt;/title&gt;&lt;secondary-title&gt;Psychiatry Research&lt;/secondary-title&gt;&lt;/titles&gt;&lt;periodical&gt;&lt;full-title&gt;Psychiatry Research&lt;/full-title&gt;&lt;/periodical&gt;&lt;pages&gt;113505&lt;/pages&gt;&lt;volume&gt;294&lt;/volume&gt;&lt;keywords&gt;&lt;keyword&gt;Hoarding&lt;/keyword&gt;&lt;keyword&gt;Hoarding disorder&lt;/keyword&gt;&lt;keyword&gt;Mental disorders&lt;/keyword&gt;&lt;keyword&gt;Validation study&lt;/keyword&gt;&lt;keyword&gt;Remote unsupervised&lt;/keyword&gt;&lt;keyword&gt;Internet&lt;/keyword&gt;&lt;/keywords&gt;&lt;dates&gt;&lt;year&gt;2020&lt;/year&gt;&lt;/dates&gt;&lt;isbn&gt;0165-1781&lt;/isbn&gt;&lt;urls&gt;&lt;related-urls&gt;&lt;url&gt;http://www.sciencedirect.com/science/article/pii/S0165178120331668&lt;/url&gt;&lt;/related-urls&gt;&lt;/urls&gt;&lt;electronic-resource-num&gt;10.1016/j.psychres.2020.113505&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(Nutley et al., 2020)</w:t>
            </w:r>
            <w:r w:rsidRPr="000D5701">
              <w:rPr>
                <w:rFonts w:ascii="Times New Roman" w:hAnsi="Times New Roman" w:cs="Times New Roman"/>
                <w:sz w:val="18"/>
                <w:szCs w:val="18"/>
              </w:rPr>
              <w:fldChar w:fldCharType="end"/>
            </w:r>
          </w:p>
        </w:tc>
        <w:tc>
          <w:tcPr>
            <w:tcW w:w="1406" w:type="dxa"/>
            <w:shd w:val="clear" w:color="auto" w:fill="auto"/>
          </w:tcPr>
          <w:p w14:paraId="7ABCE26D" w14:textId="290309E8"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Hoarding symptoms</w:t>
            </w:r>
          </w:p>
        </w:tc>
        <w:tc>
          <w:tcPr>
            <w:tcW w:w="1196" w:type="dxa"/>
          </w:tcPr>
          <w:p w14:paraId="3B47616A" w14:textId="749FCF30"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Adults with hoarding problems</w:t>
            </w:r>
          </w:p>
        </w:tc>
        <w:tc>
          <w:tcPr>
            <w:tcW w:w="1554" w:type="dxa"/>
          </w:tcPr>
          <w:p w14:paraId="3C70F60D" w14:textId="31DC5056"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Self-report</w:t>
            </w:r>
          </w:p>
        </w:tc>
        <w:tc>
          <w:tcPr>
            <w:tcW w:w="1127" w:type="dxa"/>
          </w:tcPr>
          <w:p w14:paraId="549C22B1" w14:textId="6C02BC4B"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Current</w:t>
            </w:r>
          </w:p>
        </w:tc>
        <w:tc>
          <w:tcPr>
            <w:tcW w:w="2044" w:type="dxa"/>
            <w:shd w:val="clear" w:color="auto" w:fill="auto"/>
          </w:tcPr>
          <w:p w14:paraId="04EBD591" w14:textId="3FFE8D45"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5 items</w:t>
            </w:r>
          </w:p>
        </w:tc>
        <w:tc>
          <w:tcPr>
            <w:tcW w:w="1493" w:type="dxa"/>
            <w:shd w:val="clear" w:color="auto" w:fill="auto"/>
          </w:tcPr>
          <w:p w14:paraId="666CD96A" w14:textId="262CC368"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0 (none/not at all) to 8 (extreme)</w:t>
            </w:r>
          </w:p>
        </w:tc>
        <w:tc>
          <w:tcPr>
            <w:tcW w:w="1774" w:type="dxa"/>
          </w:tcPr>
          <w:p w14:paraId="78DDAB1E" w14:textId="44023755"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0-40</w:t>
            </w:r>
          </w:p>
        </w:tc>
        <w:tc>
          <w:tcPr>
            <w:tcW w:w="1111" w:type="dxa"/>
          </w:tcPr>
          <w:p w14:paraId="6AFAA883" w14:textId="241190F8"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60B45868" w14:textId="77777777" w:rsidTr="00521DBE">
        <w:tc>
          <w:tcPr>
            <w:tcW w:w="1255" w:type="dxa"/>
            <w:shd w:val="clear" w:color="auto" w:fill="auto"/>
          </w:tcPr>
          <w:p w14:paraId="5F8B3986"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CIR </w:t>
            </w: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&lt;EndNote&gt;&lt;Cite&gt;&lt;Author&gt;Frost&lt;/Author&gt;&lt;Year&gt;2008&lt;/Year&gt;&lt;RecNum&gt;3186&lt;/RecNum&gt;&lt;DisplayText&gt;(Frost et al., 2008)&lt;/DisplayText&gt;&lt;record&gt;&lt;rec-number&gt;3186&lt;/rec-number&gt;&lt;foreign-keys&gt;&lt;key app="EN" db-id="aswwv2arms2dxme5p56p0azv59z2wzpervtw" timestamp="1574807239"&gt;3186&lt;/key&gt;&lt;/foreign-keys&gt;&lt;ref-type name="Journal Article"&gt;17&lt;/ref-type&gt;&lt;contributors&gt;&lt;authors&gt;&lt;author&gt;Frost, R. O.&lt;/author&gt;&lt;author&gt;Steketee, G.&lt;/author&gt;&lt;author&gt;Tolin, D.&lt;/author&gt;&lt;author&gt;Renaud, S.&lt;/author&gt;&lt;/authors&gt;&lt;/contributors&gt;&lt;titles&gt;&lt;title&gt;Development and validation of the Clutter Image Rating&lt;/title&gt;&lt;secondary-title&gt;Journal of Psychopathology and Behavioral Assessment&lt;/secondary-title&gt;&lt;/titles&gt;&lt;periodical&gt;&lt;full-title&gt;Journal of Psychopathology and Behavioral Assessment&lt;/full-title&gt;&lt;/periodical&gt;&lt;pages&gt;193-203&lt;/pages&gt;&lt;volume&gt;30&lt;/volume&gt;&lt;dates&gt;&lt;year&gt;2008&lt;/year&gt;&lt;/dates&gt;&lt;urls&gt;&lt;/urls&gt;&lt;electronic-resource-num&gt;10.1007/s10862-007-9068-7&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(Frost et al., 2008)</w:t>
            </w:r>
            <w:r w:rsidRPr="000D5701">
              <w:rPr>
                <w:rFonts w:ascii="Times New Roman" w:hAnsi="Times New Roman" w:cs="Times New Roman"/>
                <w:sz w:val="18"/>
                <w:szCs w:val="18"/>
              </w:rPr>
              <w:fldChar w:fldCharType="end"/>
            </w:r>
          </w:p>
        </w:tc>
        <w:tc>
          <w:tcPr>
            <w:tcW w:w="1406" w:type="dxa"/>
            <w:shd w:val="clear" w:color="auto" w:fill="auto"/>
          </w:tcPr>
          <w:p w14:paraId="7B2ABC64"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Clutter severity</w:t>
            </w:r>
          </w:p>
        </w:tc>
        <w:tc>
          <w:tcPr>
            <w:tcW w:w="1196" w:type="dxa"/>
          </w:tcPr>
          <w:p w14:paraId="318A4C0E"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Adults with hoarding problems</w:t>
            </w:r>
          </w:p>
        </w:tc>
        <w:tc>
          <w:tcPr>
            <w:tcW w:w="1554" w:type="dxa"/>
          </w:tcPr>
          <w:p w14:paraId="21947527"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Self-report</w:t>
            </w:r>
          </w:p>
        </w:tc>
        <w:tc>
          <w:tcPr>
            <w:tcW w:w="1127" w:type="dxa"/>
          </w:tcPr>
          <w:p w14:paraId="575F1842"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Current</w:t>
            </w:r>
          </w:p>
        </w:tc>
        <w:tc>
          <w:tcPr>
            <w:tcW w:w="2044" w:type="dxa"/>
            <w:shd w:val="clear" w:color="auto" w:fill="auto"/>
          </w:tcPr>
          <w:p w14:paraId="76327391"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3 items</w:t>
            </w:r>
          </w:p>
        </w:tc>
        <w:tc>
          <w:tcPr>
            <w:tcW w:w="1493" w:type="dxa"/>
            <w:shd w:val="clear" w:color="auto" w:fill="auto"/>
          </w:tcPr>
          <w:p w14:paraId="0888687B"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Visual analog scale from 1 (least cluttered) to 9 (most cluttered)</w:t>
            </w:r>
          </w:p>
        </w:tc>
        <w:tc>
          <w:tcPr>
            <w:tcW w:w="1774" w:type="dxa"/>
          </w:tcPr>
          <w:p w14:paraId="741CF240"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1-9</w:t>
            </w:r>
          </w:p>
        </w:tc>
        <w:tc>
          <w:tcPr>
            <w:tcW w:w="1111" w:type="dxa"/>
          </w:tcPr>
          <w:p w14:paraId="15866A9A"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2E66E4DB" w14:textId="77777777" w:rsidTr="00521DBE">
        <w:tc>
          <w:tcPr>
            <w:tcW w:w="1255" w:type="dxa"/>
            <w:shd w:val="clear" w:color="auto" w:fill="auto"/>
          </w:tcPr>
          <w:p w14:paraId="01B06C0C"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OCI-HD </w:t>
            </w: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&lt;EndNote&gt;&lt;Cite&gt;&lt;Author&gt;Wootton&lt;/Author&gt;&lt;Year&gt;2015&lt;/Year&gt;&lt;RecNum&gt;3271&lt;/RecNum&gt;&lt;DisplayText&gt;(Wootton et al., 2015)&lt;/DisplayText&gt;&lt;record&gt;&lt;rec-number&gt;3271&lt;/rec-number&gt;&lt;foreign-keys&gt;&lt;key app="EN" db-id="aswwv2arms2dxme5p56p0azv59z2wzpervtw" timestamp="1574807239"&gt;3271&lt;/key&gt;&lt;/foreign-keys&gt;&lt;ref-type name="Journal Article"&gt;17&lt;/ref-type&gt;&lt;contributors&gt;&lt;authors&gt;&lt;author&gt;Wootton, B. M.&lt;/author&gt;&lt;author&gt;Diefenbach, G. J.&lt;/author&gt;&lt;author&gt;Bragdon, L. B.&lt;/author&gt;&lt;author&gt;Steketee, G.&lt;/author&gt;&lt;author&gt;Frost, R. O.&lt;/author&gt;&lt;author&gt;Tolin, D. F.&lt;/author&gt;&lt;/authors&gt;&lt;/contributors&gt;&lt;auth-address&gt;The Institute of Living.&amp;#xD;School of Social Work, Boston University.&amp;#xD;Department of Psychology, Smith College.&lt;/auth-address&gt;&lt;titles&gt;&lt;title&gt;A contemporary psychometric evaluation of the Obsessive Compulsive Inventory-Revised (OCI-R)&lt;/title&gt;&lt;secondary-title&gt;Psychological Assessment&lt;/secondary-title&gt;&lt;/titles&gt;&lt;periodical&gt;&lt;full-title&gt;Psychological Assessment&lt;/full-title&gt;&lt;/periodical&gt;&lt;pages&gt;874-82&lt;/pages&gt;&lt;volume&gt;27&lt;/volume&gt;&lt;number&gt;3&lt;/number&gt;&lt;keywords&gt;&lt;keyword&gt;Adult&lt;/keyword&gt;&lt;keyword&gt;Case-Control Studies&lt;/keyword&gt;&lt;keyword&gt;Female&lt;/keyword&gt;&lt;keyword&gt;Hoarding Disorder/*diagnosis/psychology&lt;/keyword&gt;&lt;keyword&gt;Humans&lt;/keyword&gt;&lt;keyword&gt;Male&lt;/keyword&gt;&lt;keyword&gt;Middle Aged&lt;/keyword&gt;&lt;keyword&gt;Obsessive-Compulsive Disorder/*diagnosis/psychology&lt;/keyword&gt;&lt;keyword&gt;Psychometrics&lt;/keyword&gt;&lt;keyword&gt;Reproducibility of Results&lt;/keyword&gt;&lt;keyword&gt;Self Report&lt;/keyword&gt;&lt;keyword&gt;Surveys and Questionnaires&lt;/keyword&gt;&lt;/keywords&gt;&lt;dates&gt;&lt;year&gt;2015&lt;/year&gt;&lt;/dates&gt;&lt;isbn&gt;1939-134X (Electronic)&amp;#xD;1040-3590 (Linking)&lt;/isbn&gt;&lt;accession-num&gt;25664634&lt;/accession-num&gt;&lt;urls&gt;&lt;related-urls&gt;&lt;url&gt;https://www.ncbi.nlm.nih.gov/pubmed/25664634&lt;/url&gt;&lt;/related-urls&gt;&lt;/urls&gt;&lt;custom2&gt;PMC4530108&lt;/custom2&gt;&lt;electronic-resource-num&gt;10.1037/pas0000075&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(Wootton et al., 2015)</w:t>
            </w:r>
            <w:r w:rsidRPr="000D5701">
              <w:rPr>
                <w:rFonts w:ascii="Times New Roman" w:hAnsi="Times New Roman" w:cs="Times New Roman"/>
                <w:sz w:val="18"/>
                <w:szCs w:val="18"/>
              </w:rPr>
              <w:fldChar w:fldCharType="end"/>
            </w:r>
          </w:p>
        </w:tc>
        <w:tc>
          <w:tcPr>
            <w:tcW w:w="1406" w:type="dxa"/>
            <w:shd w:val="clear" w:color="auto" w:fill="auto"/>
          </w:tcPr>
          <w:p w14:paraId="682DA8CD"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Hoarding symptoms</w:t>
            </w:r>
          </w:p>
        </w:tc>
        <w:tc>
          <w:tcPr>
            <w:tcW w:w="1196" w:type="dxa"/>
          </w:tcPr>
          <w:p w14:paraId="3AB1B344"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Adults with hoarding problems</w:t>
            </w:r>
          </w:p>
        </w:tc>
        <w:tc>
          <w:tcPr>
            <w:tcW w:w="1554" w:type="dxa"/>
          </w:tcPr>
          <w:p w14:paraId="4E370CAC"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Self-report</w:t>
            </w:r>
          </w:p>
        </w:tc>
        <w:tc>
          <w:tcPr>
            <w:tcW w:w="1127" w:type="dxa"/>
          </w:tcPr>
          <w:p w14:paraId="30EDFB93"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Past month</w:t>
            </w:r>
          </w:p>
        </w:tc>
        <w:tc>
          <w:tcPr>
            <w:tcW w:w="2044" w:type="dxa"/>
            <w:shd w:val="clear" w:color="auto" w:fill="auto"/>
          </w:tcPr>
          <w:p w14:paraId="34D90F1E"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3 items</w:t>
            </w:r>
          </w:p>
        </w:tc>
        <w:tc>
          <w:tcPr>
            <w:tcW w:w="1493" w:type="dxa"/>
            <w:shd w:val="clear" w:color="auto" w:fill="auto"/>
          </w:tcPr>
          <w:p w14:paraId="0625CE24"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0 (not at all) to 4 (extremely)</w:t>
            </w:r>
          </w:p>
        </w:tc>
        <w:tc>
          <w:tcPr>
            <w:tcW w:w="1774" w:type="dxa"/>
          </w:tcPr>
          <w:p w14:paraId="7361DF31"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0-12</w:t>
            </w:r>
          </w:p>
        </w:tc>
        <w:tc>
          <w:tcPr>
            <w:tcW w:w="1111" w:type="dxa"/>
          </w:tcPr>
          <w:p w14:paraId="0CBC49C6"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7099C787" w14:textId="77777777" w:rsidTr="00521DBE">
        <w:tc>
          <w:tcPr>
            <w:tcW w:w="1255" w:type="dxa"/>
            <w:shd w:val="clear" w:color="auto" w:fill="auto"/>
          </w:tcPr>
          <w:p w14:paraId="3C667AAD"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HD-D </w:t>
            </w: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&lt;EndNote&gt;&lt;Cite&gt;&lt;Author&gt;LeBeau&lt;/Author&gt;&lt;Year&gt;2013&lt;/Year&gt;&lt;RecNum&gt;3506&lt;/RecNum&gt;&lt;DisplayText&gt;(LeBeau, Davies, et al., 2013)&lt;/DisplayText&gt;&lt;record&gt;&lt;rec-number&gt;3506&lt;/rec-number&gt;&lt;foreign-keys&gt;&lt;key app="EN" db-id="aswwv2arms2dxme5p56p0azv59z2wzpervtw" timestamp="1548827204"&gt;3506&lt;/key&gt;&lt;/foreign-keys&gt;&lt;ref-type name="Journal Article"&gt;17&lt;/ref-type&gt;&lt;contributors&gt;&lt;authors&gt;&lt;author&gt;LeBeau, R. T.&lt;/author&gt;&lt;author&gt;Davies, C. D.&lt;/author&gt;&lt;author&gt;Culver, N. C.&lt;/author&gt;&lt;author&gt;Craske, M. G.&lt;/author&gt;&lt;/authors&gt;&lt;/contributors&gt;&lt;auth-address&gt;Department of Psychology, University of California, Los Angeles, CA 90095-1563, USA. rlebeau@ucla.edu&lt;/auth-address&gt;&lt;titles&gt;&lt;title&gt;Homework compliance counts in cognitive-behavioral therapy&lt;/title&gt;&lt;secondary-title&gt;Cognitive Behaviour Therapy&lt;/secondary-title&gt;&lt;/titles&gt;&lt;periodical&gt;&lt;full-title&gt;Cognitive Behaviour Therapy&lt;/full-title&gt;&lt;/periodical&gt;&lt;pages&gt;171-179&lt;/pages&gt;&lt;volume&gt;42&lt;/volume&gt;&lt;number&gt;3&lt;/number&gt;&lt;edition&gt;2013/02/20&lt;/edition&gt;&lt;keywords&gt;&lt;keyword&gt;Acceptance and Commitment Therapy/*methods&lt;/keyword&gt;&lt;keyword&gt;Adolescent&lt;/keyword&gt;&lt;keyword&gt;Adult&lt;/keyword&gt;&lt;keyword&gt;Anxiety Disorders/psychology/*therapy&lt;/keyword&gt;&lt;keyword&gt;Cognitive Behavioral Therapy/*methods&lt;/keyword&gt;&lt;keyword&gt;Female&lt;/keyword&gt;&lt;keyword&gt;Humans&lt;/keyword&gt;&lt;keyword&gt;Male&lt;/keyword&gt;&lt;keyword&gt;Middle Aged&lt;/keyword&gt;&lt;keyword&gt;*Patient Compliance&lt;/keyword&gt;&lt;keyword&gt;Treatment Outcome&lt;/keyword&gt;&lt;/keywords&gt;&lt;dates&gt;&lt;year&gt;2013&lt;/year&gt;&lt;/dates&gt;&lt;isbn&gt;1651-2316 (Electronic)&amp;#xD;1650-6073 (Linking)&lt;/isbn&gt;&lt;accession-num&gt;23419077&lt;/accession-num&gt;&lt;urls&gt;&lt;related-urls&gt;&lt;url&gt;https://www.ncbi.nlm.nih.gov/pubmed/23419077&lt;/url&gt;&lt;/related-urls&gt;&lt;/urls&gt;&lt;electronic-resource-num&gt;10.1080/16506073.2013.763286&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(LeBeau, Davies, et al., 2013)</w:t>
            </w:r>
            <w:r w:rsidRPr="000D5701">
              <w:rPr>
                <w:rFonts w:ascii="Times New Roman" w:hAnsi="Times New Roman" w:cs="Times New Roman"/>
                <w:sz w:val="18"/>
                <w:szCs w:val="18"/>
              </w:rPr>
              <w:fldChar w:fldCharType="end"/>
            </w:r>
          </w:p>
        </w:tc>
        <w:tc>
          <w:tcPr>
            <w:tcW w:w="1406" w:type="dxa"/>
            <w:shd w:val="clear" w:color="auto" w:fill="auto"/>
          </w:tcPr>
          <w:p w14:paraId="427D25E0"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Hoarding symptoms</w:t>
            </w:r>
          </w:p>
        </w:tc>
        <w:tc>
          <w:tcPr>
            <w:tcW w:w="1196" w:type="dxa"/>
          </w:tcPr>
          <w:p w14:paraId="5622D2D9"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Adults with hoarding problems</w:t>
            </w:r>
          </w:p>
        </w:tc>
        <w:tc>
          <w:tcPr>
            <w:tcW w:w="1554" w:type="dxa"/>
          </w:tcPr>
          <w:p w14:paraId="10FFABD2"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Self-report</w:t>
            </w:r>
          </w:p>
        </w:tc>
        <w:tc>
          <w:tcPr>
            <w:tcW w:w="1127" w:type="dxa"/>
          </w:tcPr>
          <w:p w14:paraId="3B6F5AB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Past week</w:t>
            </w:r>
          </w:p>
        </w:tc>
        <w:tc>
          <w:tcPr>
            <w:tcW w:w="2044" w:type="dxa"/>
            <w:shd w:val="clear" w:color="auto" w:fill="auto"/>
          </w:tcPr>
          <w:p w14:paraId="39F85754"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5 items</w:t>
            </w:r>
          </w:p>
        </w:tc>
        <w:tc>
          <w:tcPr>
            <w:tcW w:w="1493" w:type="dxa"/>
            <w:shd w:val="clear" w:color="auto" w:fill="auto"/>
          </w:tcPr>
          <w:p w14:paraId="073B0F7B"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0 (none, not at all) to 4 (extreme)</w:t>
            </w:r>
          </w:p>
        </w:tc>
        <w:tc>
          <w:tcPr>
            <w:tcW w:w="1774" w:type="dxa"/>
          </w:tcPr>
          <w:p w14:paraId="7FCD8C9D"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0-20</w:t>
            </w:r>
          </w:p>
        </w:tc>
        <w:tc>
          <w:tcPr>
            <w:tcW w:w="1111" w:type="dxa"/>
          </w:tcPr>
          <w:p w14:paraId="0B986650"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544AF3C5" w14:textId="77777777" w:rsidTr="00521DBE">
        <w:tc>
          <w:tcPr>
            <w:tcW w:w="1255" w:type="dxa"/>
            <w:shd w:val="clear" w:color="auto" w:fill="auto"/>
          </w:tcPr>
          <w:p w14:paraId="56887649"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HAS </w:t>
            </w: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&lt;EndNote&gt;&lt;Cite&gt;&lt;Author&gt;Schneider&lt;/Author&gt;&lt;Year&gt;2008&lt;/Year&gt;&lt;RecNum&gt;3844&lt;/RecNum&gt;&lt;DisplayText&gt;(Schneider et al., 2008)&lt;/DisplayText&gt;&lt;record&gt;&lt;rec-number&gt;3844&lt;/rec-number&gt;&lt;foreign-keys&gt;&lt;key app="EN" db-id="aswwv2arms2dxme5p56p0azv59z2wzpervtw" timestamp="1592425232"&gt;3844&lt;/key&gt;&lt;/foreign-keys&gt;&lt;ref-type name="Journal Article"&gt;17&lt;/ref-type&gt;&lt;contributors&gt;&lt;authors&gt;&lt;author&gt;Schneider, A. F.&lt;/author&gt;&lt;author&gt;Storch, E. A.&lt;/author&gt;&lt;author&gt;Geffken, G. R.&lt;/author&gt;&lt;author&gt;Lack, C. W.&lt;/author&gt;&lt;author&gt;Shytle, R. D.&lt;/author&gt;&lt;/authors&gt;&lt;/contributors&gt;&lt;titles&gt;&lt;title&gt;Psychometric properties of the Hoarding Assessment Scale in college students&lt;/title&gt;&lt;secondary-title&gt;Illness, Crisis &amp;amp; Loss&lt;/secondary-title&gt;&lt;/titles&gt;&lt;periodical&gt;&lt;full-title&gt;Illness, Crisis &amp;amp; Loss&lt;/full-title&gt;&lt;/periodical&gt;&lt;pages&gt;227-236&lt;/pages&gt;&lt;volume&gt;16&lt;/volume&gt;&lt;number&gt;3&lt;/number&gt;&lt;section&gt;227&lt;/section&gt;&lt;dates&gt;&lt;year&gt;2008&lt;/year&gt;&lt;/dates&gt;&lt;isbn&gt;1054-1373&amp;#xD;1552-6968&lt;/isbn&gt;&lt;urls&gt;&lt;/urls&gt;&lt;electronic-resource-num&gt;10.2190/IL.16.3.c&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(Schneider et al., 2008)</w:t>
            </w:r>
            <w:r w:rsidRPr="000D5701">
              <w:rPr>
                <w:rFonts w:ascii="Times New Roman" w:hAnsi="Times New Roman" w:cs="Times New Roman"/>
                <w:sz w:val="18"/>
                <w:szCs w:val="18"/>
              </w:rPr>
              <w:fldChar w:fldCharType="end"/>
            </w:r>
          </w:p>
        </w:tc>
        <w:tc>
          <w:tcPr>
            <w:tcW w:w="1406" w:type="dxa"/>
            <w:shd w:val="clear" w:color="auto" w:fill="auto"/>
          </w:tcPr>
          <w:p w14:paraId="4C2EAC41"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Hoarding symptoms</w:t>
            </w:r>
          </w:p>
        </w:tc>
        <w:tc>
          <w:tcPr>
            <w:tcW w:w="1196" w:type="dxa"/>
          </w:tcPr>
          <w:p w14:paraId="35931C5F"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Adults with hoarding problems</w:t>
            </w:r>
          </w:p>
        </w:tc>
        <w:tc>
          <w:tcPr>
            <w:tcW w:w="1554" w:type="dxa"/>
          </w:tcPr>
          <w:p w14:paraId="67B42B6C"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Self-report</w:t>
            </w:r>
          </w:p>
        </w:tc>
        <w:tc>
          <w:tcPr>
            <w:tcW w:w="1127" w:type="dxa"/>
          </w:tcPr>
          <w:p w14:paraId="05F2AFF2"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Past week</w:t>
            </w:r>
          </w:p>
        </w:tc>
        <w:tc>
          <w:tcPr>
            <w:tcW w:w="2044" w:type="dxa"/>
            <w:shd w:val="clear" w:color="auto" w:fill="auto"/>
          </w:tcPr>
          <w:p w14:paraId="4A5484FF"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4 items</w:t>
            </w:r>
          </w:p>
        </w:tc>
        <w:tc>
          <w:tcPr>
            <w:tcW w:w="1493" w:type="dxa"/>
            <w:shd w:val="clear" w:color="auto" w:fill="auto"/>
          </w:tcPr>
          <w:p w14:paraId="277EF950"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0 (not at all) to 10 (extremely)</w:t>
            </w:r>
          </w:p>
        </w:tc>
        <w:tc>
          <w:tcPr>
            <w:tcW w:w="1774" w:type="dxa"/>
          </w:tcPr>
          <w:p w14:paraId="4D2F4143"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0-40</w:t>
            </w:r>
          </w:p>
        </w:tc>
        <w:tc>
          <w:tcPr>
            <w:tcW w:w="1111" w:type="dxa"/>
          </w:tcPr>
          <w:p w14:paraId="28E780F5"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2ED7550C" w14:textId="77777777" w:rsidTr="00521DBE">
        <w:tc>
          <w:tcPr>
            <w:tcW w:w="1255" w:type="dxa"/>
            <w:shd w:val="clear" w:color="auto" w:fill="auto"/>
          </w:tcPr>
          <w:p w14:paraId="5A76B251"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KMBI-Hoarding </w:t>
            </w: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&lt;EndNote&gt;&lt;Cite&gt;&lt;Author&gt;Klontz&lt;/Author&gt;&lt;Year&gt;2012&lt;/Year&gt;&lt;RecNum&gt;3846&lt;/RecNum&gt;&lt;DisplayText&gt;(Klontz et al., 2012)&lt;/DisplayText&gt;&lt;record&gt;&lt;rec-number&gt;3846&lt;/rec-number&gt;&lt;foreign-keys&gt;&lt;key app="EN" db-id="aswwv2arms2dxme5p56p0azv59z2wzpervtw" timestamp="1592572217"&gt;3846&lt;/key&gt;&lt;/foreign-keys&gt;&lt;ref-type name="Journal Article"&gt;17&lt;/ref-type&gt;&lt;contributors&gt;&lt;authors&gt;&lt;author&gt;Klontz, B. T.&lt;/author&gt;&lt;author&gt;Britt-Lutter, S.&lt;/author&gt;&lt;author&gt;Archuleta, K.&lt;/author&gt;&lt;/authors&gt;&lt;/contributors&gt;&lt;titles&gt;&lt;title&gt;Disordered money behaviors: Development of the Klontz Money Behavior Inventory&lt;/title&gt;&lt;secondary-title&gt;Journal of Financial Therapy&lt;/secondary-title&gt;&lt;/titles&gt;&lt;periodical&gt;&lt;full-title&gt;Journal of Financial Therapy&lt;/full-title&gt;&lt;/periodical&gt;&lt;pages&gt;17-42&lt;/pages&gt;&lt;volume&gt;3&lt;/volume&gt;&lt;number&gt;1&lt;/number&gt;&lt;dates&gt;&lt;year&gt;2012&lt;/year&gt;&lt;/dates&gt;&lt;urls&gt;&lt;/urls&gt;&lt;electronic-resource-num&gt;10.4148/jft.v3i1.1485&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(Klontz et al., 2012)</w:t>
            </w:r>
            <w:r w:rsidRPr="000D5701">
              <w:rPr>
                <w:rFonts w:ascii="Times New Roman" w:hAnsi="Times New Roman" w:cs="Times New Roman"/>
                <w:sz w:val="18"/>
                <w:szCs w:val="18"/>
              </w:rPr>
              <w:fldChar w:fldCharType="end"/>
            </w:r>
          </w:p>
        </w:tc>
        <w:tc>
          <w:tcPr>
            <w:tcW w:w="1406" w:type="dxa"/>
            <w:shd w:val="clear" w:color="auto" w:fill="auto"/>
          </w:tcPr>
          <w:p w14:paraId="16A3C0E5"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Compulsive hoarding</w:t>
            </w:r>
          </w:p>
        </w:tc>
        <w:tc>
          <w:tcPr>
            <w:tcW w:w="1196" w:type="dxa"/>
          </w:tcPr>
          <w:p w14:paraId="232BC126"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Adults with potential financial concerns</w:t>
            </w:r>
          </w:p>
        </w:tc>
        <w:tc>
          <w:tcPr>
            <w:tcW w:w="1554" w:type="dxa"/>
          </w:tcPr>
          <w:p w14:paraId="609D8BDF"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Self-report</w:t>
            </w:r>
          </w:p>
        </w:tc>
        <w:tc>
          <w:tcPr>
            <w:tcW w:w="1127" w:type="dxa"/>
          </w:tcPr>
          <w:p w14:paraId="170BC547"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Unclear</w:t>
            </w:r>
          </w:p>
        </w:tc>
        <w:tc>
          <w:tcPr>
            <w:tcW w:w="2044" w:type="dxa"/>
            <w:shd w:val="clear" w:color="auto" w:fill="auto"/>
          </w:tcPr>
          <w:p w14:paraId="399BF169"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8 items</w:t>
            </w:r>
          </w:p>
        </w:tc>
        <w:tc>
          <w:tcPr>
            <w:tcW w:w="1493" w:type="dxa"/>
            <w:shd w:val="clear" w:color="auto" w:fill="auto"/>
          </w:tcPr>
          <w:p w14:paraId="2E8920F6"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1 (strongly disagree) to 6 (strongly agree)</w:t>
            </w:r>
          </w:p>
        </w:tc>
        <w:tc>
          <w:tcPr>
            <w:tcW w:w="1774" w:type="dxa"/>
          </w:tcPr>
          <w:p w14:paraId="5DC252B6"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8-48</w:t>
            </w:r>
          </w:p>
        </w:tc>
        <w:tc>
          <w:tcPr>
            <w:tcW w:w="1111" w:type="dxa"/>
          </w:tcPr>
          <w:p w14:paraId="02EBE5B0"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0A565C05" w14:textId="77777777" w:rsidTr="00521DBE">
        <w:tc>
          <w:tcPr>
            <w:tcW w:w="1255" w:type="dxa"/>
            <w:shd w:val="clear" w:color="auto" w:fill="auto"/>
          </w:tcPr>
          <w:p w14:paraId="15E68B79"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lastRenderedPageBreak/>
              <w:t xml:space="preserve">ADL-H </w:t>
            </w: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&lt;EndNote&gt;&lt;Cite&gt;&lt;Author&gt;Frost&lt;/Author&gt;&lt;Year&gt;2013&lt;/Year&gt;&lt;RecNum&gt;3167&lt;/RecNum&gt;&lt;DisplayText&gt;(Frost et al., 2013)&lt;/DisplayText&gt;&lt;record&gt;&lt;rec-number&gt;3167&lt;/rec-number&gt;&lt;foreign-keys&gt;&lt;key app="EN" db-id="aswwv2arms2dxme5p56p0azv59z2wzpervtw" timestamp="1574807239"&gt;3167&lt;/key&gt;&lt;/foreign-keys&gt;&lt;ref-type name="Journal Article"&gt;17&lt;/ref-type&gt;&lt;contributors&gt;&lt;authors&gt;&lt;author&gt;Frost, R. O.&lt;/author&gt;&lt;author&gt;Hristova, V.&lt;/author&gt;&lt;author&gt;Steketee, G.&lt;/author&gt;&lt;author&gt;Tolin, D. F.&lt;/author&gt;&lt;/authors&gt;&lt;/contributors&gt;&lt;auth-address&gt;Smith College.&lt;/auth-address&gt;&lt;titles&gt;&lt;title&gt;Activities of Daily Living Scale in hoarding disorder&lt;/title&gt;&lt;secondary-title&gt;Journal of Obsessive-Compulsive and Related Disorders&lt;/secondary-title&gt;&lt;/titles&gt;&lt;periodical&gt;&lt;full-title&gt;Journal of Obsessive-Compulsive and Related Disorders&lt;/full-title&gt;&lt;/periodical&gt;&lt;pages&gt;85-90&lt;/pages&gt;&lt;volume&gt;2&lt;/volume&gt;&lt;number&gt;2&lt;/number&gt;&lt;keywords&gt;&lt;keyword&gt;activities of daily living&lt;/keyword&gt;&lt;keyword&gt;assessment&lt;/keyword&gt;&lt;keyword&gt;clutter&lt;/keyword&gt;&lt;keyword&gt;hoarding&lt;/keyword&gt;&lt;/keywords&gt;&lt;dates&gt;&lt;year&gt;2013&lt;/year&gt;&lt;/dates&gt;&lt;isbn&gt;2211-3649 (Print)&amp;#xD;2211-3649 (Linking)&lt;/isbn&gt;&lt;accession-num&gt;23482436&lt;/accession-num&gt;&lt;urls&gt;&lt;related-urls&gt;&lt;url&gt;https://www.ncbi.nlm.nih.gov/pubmed/23482436&lt;/url&gt;&lt;/related-urls&gt;&lt;/urls&gt;&lt;custom2&gt;PMC3587761&lt;/custom2&gt;&lt;electronic-resource-num&gt;10.1016/j.jocrd.2012.12.004&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(Frost et al., 2013)</w:t>
            </w:r>
            <w:r w:rsidRPr="000D5701">
              <w:rPr>
                <w:rFonts w:ascii="Times New Roman" w:hAnsi="Times New Roman" w:cs="Times New Roman"/>
                <w:sz w:val="18"/>
                <w:szCs w:val="18"/>
              </w:rPr>
              <w:fldChar w:fldCharType="end"/>
            </w:r>
          </w:p>
        </w:tc>
        <w:tc>
          <w:tcPr>
            <w:tcW w:w="1406" w:type="dxa"/>
            <w:shd w:val="clear" w:color="auto" w:fill="auto"/>
          </w:tcPr>
          <w:p w14:paraId="488170D5"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Impairment of activities of daily living due to clutter</w:t>
            </w:r>
          </w:p>
        </w:tc>
        <w:tc>
          <w:tcPr>
            <w:tcW w:w="1196" w:type="dxa"/>
          </w:tcPr>
          <w:p w14:paraId="28D266FC"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Adults with hoarding problems</w:t>
            </w:r>
          </w:p>
        </w:tc>
        <w:tc>
          <w:tcPr>
            <w:tcW w:w="1554" w:type="dxa"/>
          </w:tcPr>
          <w:p w14:paraId="2AC58F97"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Self-report</w:t>
            </w:r>
          </w:p>
        </w:tc>
        <w:tc>
          <w:tcPr>
            <w:tcW w:w="1127" w:type="dxa"/>
          </w:tcPr>
          <w:p w14:paraId="7822569D"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Not specified</w:t>
            </w:r>
          </w:p>
        </w:tc>
        <w:tc>
          <w:tcPr>
            <w:tcW w:w="2044" w:type="dxa"/>
            <w:shd w:val="clear" w:color="auto" w:fill="auto"/>
          </w:tcPr>
          <w:p w14:paraId="5861BF2B"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15 items</w:t>
            </w:r>
          </w:p>
        </w:tc>
        <w:tc>
          <w:tcPr>
            <w:tcW w:w="1493" w:type="dxa"/>
            <w:shd w:val="clear" w:color="auto" w:fill="auto"/>
          </w:tcPr>
          <w:p w14:paraId="38EFB175"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1 (can do it easily) to 5 (unable to do); scored as NA if items are not applicable</w:t>
            </w:r>
          </w:p>
        </w:tc>
        <w:tc>
          <w:tcPr>
            <w:tcW w:w="1774" w:type="dxa"/>
          </w:tcPr>
          <w:p w14:paraId="5E77B15D"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1-5</w:t>
            </w:r>
          </w:p>
        </w:tc>
        <w:tc>
          <w:tcPr>
            <w:tcW w:w="1111" w:type="dxa"/>
          </w:tcPr>
          <w:p w14:paraId="30DC3126"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60D27EB9" w14:textId="77777777" w:rsidTr="00521DBE">
        <w:tc>
          <w:tcPr>
            <w:tcW w:w="1255" w:type="dxa"/>
            <w:shd w:val="clear" w:color="auto" w:fill="auto"/>
          </w:tcPr>
          <w:p w14:paraId="2E14DDCC"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HEI </w:t>
            </w:r>
            <w:r w:rsidRPr="000D5701">
              <w:rPr>
                <w:rFonts w:ascii="Times New Roman" w:hAnsi="Times New Roman" w:cs="Times New Roman"/>
                <w:sz w:val="18"/>
                <w:szCs w:val="18"/>
              </w:rPr>
              <w:fldChar w:fldCharType="begin">
                <w:fldData xml:space="preserve">PEVuZE5vdGU+PENpdGU+PEF1dGhvcj5SYXNtdXNzZW48L0F1dGhvcj48WWVhcj4yMDE0PC9ZZWFy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</w:fldData>
              </w:fldChar>
            </w:r>
            <w:r w:rsidRPr="000D5701">
              <w:rPr>
                <w:rFonts w:ascii="Times New Roman" w:hAnsi="Times New Roman" w:cs="Times New Roman"/>
                <w:sz w:val="18"/>
                <w:szCs w:val="18"/>
              </w:rPr>
              <w:instrText xml:space="preserve"> ADDIN EN.CITE </w:instrText>
            </w:r>
            <w:r w:rsidRPr="000D5701">
              <w:rPr>
                <w:rFonts w:ascii="Times New Roman" w:hAnsi="Times New Roman" w:cs="Times New Roman"/>
                <w:sz w:val="18"/>
                <w:szCs w:val="18"/>
              </w:rPr>
              <w:fldChar w:fldCharType="begin">
                <w:fldData xml:space="preserve">PEVuZE5vdGU+PENpdGU+PEF1dGhvcj5SYXNtdXNzZW48L0F1dGhvcj48WWVhcj4yMDE0PC9ZZWFy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</w:fldData>
              </w:fldChar>
            </w:r>
            <w:r w:rsidRPr="000D5701">
              <w:rPr>
                <w:rFonts w:ascii="Times New Roman" w:hAnsi="Times New Roman" w:cs="Times New Roman"/>
                <w:sz w:val="18"/>
                <w:szCs w:val="18"/>
              </w:rPr>
              <w:instrText xml:space="preserve"> ADDIN EN.CITE.DATA </w:instrText>
            </w:r>
            <w:r w:rsidRPr="000D5701">
              <w:rPr>
                <w:rFonts w:ascii="Times New Roman" w:hAnsi="Times New Roman" w:cs="Times New Roman"/>
                <w:sz w:val="18"/>
                <w:szCs w:val="18"/>
              </w:rPr>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(Rasmussen et al., 2014)</w:t>
            </w:r>
            <w:r w:rsidRPr="000D5701">
              <w:rPr>
                <w:rFonts w:ascii="Times New Roman" w:hAnsi="Times New Roman" w:cs="Times New Roman"/>
                <w:sz w:val="18"/>
                <w:szCs w:val="18"/>
              </w:rPr>
              <w:fldChar w:fldCharType="end"/>
            </w:r>
          </w:p>
        </w:tc>
        <w:tc>
          <w:tcPr>
            <w:tcW w:w="1406" w:type="dxa"/>
            <w:shd w:val="clear" w:color="auto" w:fill="auto"/>
          </w:tcPr>
          <w:p w14:paraId="718D9480"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Severity of squalor in hoarding</w:t>
            </w:r>
          </w:p>
        </w:tc>
        <w:tc>
          <w:tcPr>
            <w:tcW w:w="1196" w:type="dxa"/>
          </w:tcPr>
          <w:p w14:paraId="5F86F7F2"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Adults with hoarding problems</w:t>
            </w:r>
          </w:p>
        </w:tc>
        <w:tc>
          <w:tcPr>
            <w:tcW w:w="1554" w:type="dxa"/>
          </w:tcPr>
          <w:p w14:paraId="57E2EC15"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Self-report</w:t>
            </w:r>
          </w:p>
        </w:tc>
        <w:tc>
          <w:tcPr>
            <w:tcW w:w="1127" w:type="dxa"/>
          </w:tcPr>
          <w:p w14:paraId="3787D46B"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Current for home cleanliness items; past month for daily behavior items</w:t>
            </w:r>
          </w:p>
        </w:tc>
        <w:tc>
          <w:tcPr>
            <w:tcW w:w="2044" w:type="dxa"/>
            <w:shd w:val="clear" w:color="auto" w:fill="auto"/>
          </w:tcPr>
          <w:p w14:paraId="70ECF133"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15 items</w:t>
            </w:r>
          </w:p>
        </w:tc>
        <w:tc>
          <w:tcPr>
            <w:tcW w:w="1493" w:type="dxa"/>
            <w:shd w:val="clear" w:color="auto" w:fill="auto"/>
          </w:tcPr>
          <w:p w14:paraId="4CEE13AF"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 xml:space="preserve">0 (no presence of squalor/near daily performance) to 3 (severe symptoms/ never performed) </w:t>
            </w:r>
          </w:p>
        </w:tc>
        <w:tc>
          <w:tcPr>
            <w:tcW w:w="1774" w:type="dxa"/>
          </w:tcPr>
          <w:p w14:paraId="6475F89D"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0-45</w:t>
            </w:r>
          </w:p>
        </w:tc>
        <w:tc>
          <w:tcPr>
            <w:tcW w:w="1111" w:type="dxa"/>
          </w:tcPr>
          <w:p w14:paraId="1CCF8949"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4B56BC84" w14:textId="77777777" w:rsidTr="00521DBE">
        <w:tc>
          <w:tcPr>
            <w:tcW w:w="1255" w:type="dxa"/>
            <w:shd w:val="clear" w:color="auto" w:fill="auto"/>
          </w:tcPr>
          <w:p w14:paraId="06546ACF"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SCI </w:t>
            </w: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&lt;EndNote&gt;&lt;Cite&gt;&lt;Author&gt;Steketee&lt;/Author&gt;&lt;Year&gt;2003&lt;/Year&gt;&lt;RecNum&gt;2914&lt;/RecNum&gt;&lt;DisplayText&gt;(Steketee et al., 2003)&lt;/DisplayText&gt;&lt;record&gt;&lt;rec-number&gt;2914&lt;/rec-number&gt;&lt;foreign-keys&gt;&lt;key app="EN" db-id="aswwv2arms2dxme5p56p0azv59z2wzpervtw" timestamp="1574807238"&gt;2914&lt;/key&gt;&lt;/foreign-keys&gt;&lt;ref-type name="Journal Article"&gt;17&lt;/ref-type&gt;&lt;contributors&gt;&lt;authors&gt;&lt;author&gt;Steketee, G.&lt;/author&gt;&lt;author&gt;Frost, R. O.&lt;/author&gt;&lt;author&gt;Kyrios, M.&lt;/author&gt;&lt;/authors&gt;&lt;/contributors&gt;&lt;titles&gt;&lt;title&gt;Cognitive aspects of compulsive hoarding&lt;/title&gt;&lt;secondary-title&gt;Cognitive Therapy and Research&lt;/secondary-title&gt;&lt;/titles&gt;&lt;periodical&gt;&lt;full-title&gt;Cognitive Therapy and Research&lt;/full-title&gt;&lt;/periodical&gt;&lt;pages&gt;463-479&lt;/pages&gt;&lt;volume&gt;27&lt;/volume&gt;&lt;number&gt;4&lt;/number&gt;&lt;dates&gt;&lt;year&gt;2003&lt;/year&gt;&lt;/dates&gt;&lt;urls&gt;&lt;/urls&gt;&lt;electronic-resource-num&gt;10.1023/A:1025428631552&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(Steketee et al., 2003)</w:t>
            </w:r>
            <w:r w:rsidRPr="000D5701">
              <w:rPr>
                <w:rFonts w:ascii="Times New Roman" w:hAnsi="Times New Roman" w:cs="Times New Roman"/>
                <w:sz w:val="18"/>
                <w:szCs w:val="18"/>
              </w:rPr>
              <w:fldChar w:fldCharType="end"/>
            </w:r>
          </w:p>
        </w:tc>
        <w:tc>
          <w:tcPr>
            <w:tcW w:w="1406" w:type="dxa"/>
            <w:shd w:val="clear" w:color="auto" w:fill="auto"/>
          </w:tcPr>
          <w:p w14:paraId="6F923461"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Attitudes and beliefs related to hoarding</w:t>
            </w:r>
          </w:p>
        </w:tc>
        <w:tc>
          <w:tcPr>
            <w:tcW w:w="1196" w:type="dxa"/>
          </w:tcPr>
          <w:p w14:paraId="56F05B62"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Adults with hoarding problems</w:t>
            </w:r>
          </w:p>
        </w:tc>
        <w:tc>
          <w:tcPr>
            <w:tcW w:w="1554" w:type="dxa"/>
          </w:tcPr>
          <w:p w14:paraId="5DEE990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Self-report</w:t>
            </w:r>
          </w:p>
        </w:tc>
        <w:tc>
          <w:tcPr>
            <w:tcW w:w="1127" w:type="dxa"/>
          </w:tcPr>
          <w:p w14:paraId="2571F7B1"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Past week</w:t>
            </w:r>
            <w:r w:rsidRPr="000D5701">
              <w:rPr>
                <w:rFonts w:ascii="Times New Roman" w:hAnsi="Times New Roman" w:cs="Times New Roman"/>
                <w:sz w:val="18"/>
                <w:szCs w:val="18"/>
                <w:vertAlign w:val="superscript"/>
              </w:rPr>
              <w:t>1</w:t>
            </w:r>
          </w:p>
        </w:tc>
        <w:tc>
          <w:tcPr>
            <w:tcW w:w="2044" w:type="dxa"/>
            <w:shd w:val="clear" w:color="auto" w:fill="auto"/>
          </w:tcPr>
          <w:p w14:paraId="2037F9B9"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4 subscales (Emotional Attachment, Memory, Control, Responsibility); 24 items</w:t>
            </w:r>
          </w:p>
        </w:tc>
        <w:tc>
          <w:tcPr>
            <w:tcW w:w="1493" w:type="dxa"/>
            <w:shd w:val="clear" w:color="auto" w:fill="auto"/>
          </w:tcPr>
          <w:p w14:paraId="1E73FF6F"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1 (not at all) to 7 (very much)</w:t>
            </w:r>
          </w:p>
        </w:tc>
        <w:tc>
          <w:tcPr>
            <w:tcW w:w="1774" w:type="dxa"/>
          </w:tcPr>
          <w:p w14:paraId="631AF4E7"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24-168</w:t>
            </w:r>
          </w:p>
        </w:tc>
        <w:tc>
          <w:tcPr>
            <w:tcW w:w="1111" w:type="dxa"/>
          </w:tcPr>
          <w:p w14:paraId="1C3228DF"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3D6672EA" w14:textId="77777777" w:rsidTr="00521DBE">
        <w:tc>
          <w:tcPr>
            <w:tcW w:w="1255" w:type="dxa"/>
            <w:shd w:val="clear" w:color="auto" w:fill="auto"/>
          </w:tcPr>
          <w:p w14:paraId="598AF50F"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AAQH </w:t>
            </w: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&lt;EndNote&gt;&lt;Cite&gt;&lt;Author&gt;Krafft&lt;/Author&gt;&lt;Year&gt;2019&lt;/Year&gt;&lt;RecNum&gt;3143&lt;/RecNum&gt;&lt;DisplayText&gt;(Krafft et al., 2019)&lt;/DisplayText&gt;&lt;record&gt;&lt;rec-number&gt;3143&lt;/rec-number&gt;&lt;foreign-keys&gt;&lt;key app="EN" db-id="aswwv2arms2dxme5p56p0azv59z2wzpervtw" timestamp="1574807239"&gt;3143&lt;/key&gt;&lt;/foreign-keys&gt;&lt;ref-type name="Journal Article"&gt;17&lt;/ref-type&gt;&lt;contributors&gt;&lt;authors&gt;&lt;author&gt;Krafft, J.&lt;/author&gt;&lt;author&gt;Ong, C. W.&lt;/author&gt;&lt;author&gt;Twohig, M. P.&lt;/author&gt;&lt;author&gt;Levin, M. E.&lt;/author&gt;&lt;/authors&gt;&lt;/contributors&gt;&lt;titles&gt;&lt;title&gt;Assessing psychological inflexibility in hoarding: The Acceptance and Action Questionnaire for Hoarding (AAQH)&lt;/title&gt;&lt;secondary-title&gt;Journal of Contextual Behavioral Science&lt;/secondary-title&gt;&lt;/titles&gt;&lt;periodical&gt;&lt;full-title&gt;Journal of Contextual Behavioral Science&lt;/full-title&gt;&lt;/periodical&gt;&lt;dates&gt;&lt;year&gt;2019&lt;/year&gt;&lt;/dates&gt;&lt;urls&gt;&lt;/urls&gt;&lt;electronic-resource-num&gt;10.1016/j.jcbs.2018.08.003&lt;/electronic-resource-num&gt;&lt;/record&gt;&lt;/Cite&gt;&lt;/EndNote&gt;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(Krafft et al., 2019)</w:t>
            </w:r>
            <w:r w:rsidRPr="000D5701">
              <w:rPr>
                <w:rFonts w:ascii="Times New Roman" w:hAnsi="Times New Roman" w:cs="Times New Roman"/>
                <w:sz w:val="18"/>
                <w:szCs w:val="18"/>
              </w:rPr>
              <w:fldChar w:fldCharType="end"/>
            </w:r>
          </w:p>
        </w:tc>
        <w:tc>
          <w:tcPr>
            <w:tcW w:w="1406" w:type="dxa"/>
            <w:shd w:val="clear" w:color="auto" w:fill="auto"/>
          </w:tcPr>
          <w:p w14:paraId="42E829E0"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Psychological inflexibility related to hoarding</w:t>
            </w:r>
          </w:p>
        </w:tc>
        <w:tc>
          <w:tcPr>
            <w:tcW w:w="1196" w:type="dxa"/>
          </w:tcPr>
          <w:p w14:paraId="5F9B3FA7"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Adults with hoarding problems</w:t>
            </w:r>
          </w:p>
        </w:tc>
        <w:tc>
          <w:tcPr>
            <w:tcW w:w="1554" w:type="dxa"/>
          </w:tcPr>
          <w:p w14:paraId="61E5DC3B"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Self-report</w:t>
            </w:r>
          </w:p>
        </w:tc>
        <w:tc>
          <w:tcPr>
            <w:tcW w:w="1127" w:type="dxa"/>
          </w:tcPr>
          <w:p w14:paraId="4A3EB938"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Past week</w:t>
            </w:r>
          </w:p>
        </w:tc>
        <w:tc>
          <w:tcPr>
            <w:tcW w:w="2044" w:type="dxa"/>
            <w:shd w:val="clear" w:color="auto" w:fill="auto"/>
          </w:tcPr>
          <w:p w14:paraId="635487DC"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2 subscales (Saving, Acquisition); 14 items</w:t>
            </w:r>
          </w:p>
        </w:tc>
        <w:tc>
          <w:tcPr>
            <w:tcW w:w="1493" w:type="dxa"/>
            <w:shd w:val="clear" w:color="auto" w:fill="auto"/>
          </w:tcPr>
          <w:p w14:paraId="3CED000D"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1 (never true) to 7 (always true)</w:t>
            </w:r>
          </w:p>
        </w:tc>
        <w:tc>
          <w:tcPr>
            <w:tcW w:w="1774" w:type="dxa"/>
          </w:tcPr>
          <w:p w14:paraId="6B27D999"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14-98</w:t>
            </w:r>
          </w:p>
        </w:tc>
        <w:tc>
          <w:tcPr>
            <w:tcW w:w="1111" w:type="dxa"/>
          </w:tcPr>
          <w:p w14:paraId="72D3AB7B"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66E5585C" w14:textId="77777777" w:rsidTr="00521DBE">
        <w:tc>
          <w:tcPr>
            <w:tcW w:w="1255" w:type="dxa"/>
            <w:shd w:val="clear" w:color="auto" w:fill="auto"/>
          </w:tcPr>
          <w:p w14:paraId="1E533DC5"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MOMS </w:t>
            </w:r>
            <w:r w:rsidRPr="000D5701">
              <w:rPr>
                <w:rFonts w:ascii="Times New Roman" w:hAnsi="Times New Roman" w:cs="Times New Roman"/>
                <w:sz w:val="18"/>
                <w:szCs w:val="18"/>
              </w:rPr>
              <w:fldChar w:fldCharType="begin">
                <w:fldData xml:space="preserve">PEVuZE5vdGU+PENpdGU+PEF1dGhvcj5Gcm9zdDwvQXV0aG9yPjxZZWFyPjIwMTg8L1llYXI+PFJl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</w:fldData>
              </w:fldChar>
            </w:r>
            <w:r w:rsidRPr="000D5701">
              <w:rPr>
                <w:rFonts w:ascii="Times New Roman" w:hAnsi="Times New Roman" w:cs="Times New Roman"/>
                <w:sz w:val="18"/>
                <w:szCs w:val="18"/>
              </w:rPr>
              <w:instrText xml:space="preserve"> ADDIN EN.CITE </w:instrText>
            </w:r>
            <w:r w:rsidRPr="000D5701">
              <w:rPr>
                <w:rFonts w:ascii="Times New Roman" w:hAnsi="Times New Roman" w:cs="Times New Roman"/>
                <w:sz w:val="18"/>
                <w:szCs w:val="18"/>
              </w:rPr>
              <w:fldChar w:fldCharType="begin">
                <w:fldData xml:space="preserve">PEVuZE5vdGU+PENpdGU+PEF1dGhvcj5Gcm9zdDwvQXV0aG9yPjxZZWFyPjIwMTg8L1llYXI+PFJl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</w:fldData>
              </w:fldChar>
            </w:r>
            <w:r w:rsidRPr="000D5701">
              <w:rPr>
                <w:rFonts w:ascii="Times New Roman" w:hAnsi="Times New Roman" w:cs="Times New Roman"/>
                <w:sz w:val="18"/>
                <w:szCs w:val="18"/>
              </w:rPr>
              <w:instrText xml:space="preserve"> ADDIN EN.CITE.DATA </w:instrText>
            </w:r>
            <w:r w:rsidRPr="000D5701">
              <w:rPr>
                <w:rFonts w:ascii="Times New Roman" w:hAnsi="Times New Roman" w:cs="Times New Roman"/>
                <w:sz w:val="18"/>
                <w:szCs w:val="18"/>
              </w:rPr>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(Frost et al., 2018)</w:t>
            </w:r>
            <w:r w:rsidRPr="000D5701">
              <w:rPr>
                <w:rFonts w:ascii="Times New Roman" w:hAnsi="Times New Roman" w:cs="Times New Roman"/>
                <w:sz w:val="18"/>
                <w:szCs w:val="18"/>
              </w:rPr>
              <w:fldChar w:fldCharType="end"/>
            </w:r>
          </w:p>
        </w:tc>
        <w:tc>
          <w:tcPr>
            <w:tcW w:w="1406" w:type="dxa"/>
            <w:shd w:val="clear" w:color="auto" w:fill="auto"/>
          </w:tcPr>
          <w:p w14:paraId="7A758255"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Material scrupulosity</w:t>
            </w:r>
          </w:p>
        </w:tc>
        <w:tc>
          <w:tcPr>
            <w:tcW w:w="1196" w:type="dxa"/>
          </w:tcPr>
          <w:p w14:paraId="0915F9EF"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Adults with hoarding problems</w:t>
            </w:r>
          </w:p>
        </w:tc>
        <w:tc>
          <w:tcPr>
            <w:tcW w:w="1554" w:type="dxa"/>
          </w:tcPr>
          <w:p w14:paraId="2B21ED76"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Self-report</w:t>
            </w:r>
          </w:p>
        </w:tc>
        <w:tc>
          <w:tcPr>
            <w:tcW w:w="1127" w:type="dxa"/>
          </w:tcPr>
          <w:p w14:paraId="4F9FA514"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Not specified</w:t>
            </w:r>
          </w:p>
        </w:tc>
        <w:tc>
          <w:tcPr>
            <w:tcW w:w="2044" w:type="dxa"/>
            <w:shd w:val="clear" w:color="auto" w:fill="auto"/>
          </w:tcPr>
          <w:p w14:paraId="3A8CC89B"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9 items</w:t>
            </w:r>
          </w:p>
        </w:tc>
        <w:tc>
          <w:tcPr>
            <w:tcW w:w="1493" w:type="dxa"/>
            <w:shd w:val="clear" w:color="auto" w:fill="auto"/>
          </w:tcPr>
          <w:p w14:paraId="45F8C211"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0 (never) to 4 (almost always)</w:t>
            </w:r>
          </w:p>
        </w:tc>
        <w:tc>
          <w:tcPr>
            <w:tcW w:w="1774" w:type="dxa"/>
          </w:tcPr>
          <w:p w14:paraId="7339E542"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0-36</w:t>
            </w:r>
          </w:p>
        </w:tc>
        <w:tc>
          <w:tcPr>
            <w:tcW w:w="1111" w:type="dxa"/>
          </w:tcPr>
          <w:p w14:paraId="0F1D0213"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 xml:space="preserve">English </w:t>
            </w:r>
          </w:p>
        </w:tc>
      </w:tr>
      <w:tr w:rsidR="00D81B0E" w:rsidRPr="000D5701" w14:paraId="1336AD19" w14:textId="77777777" w:rsidTr="00521DBE">
        <w:tc>
          <w:tcPr>
            <w:tcW w:w="1255" w:type="dxa"/>
            <w:shd w:val="clear" w:color="auto" w:fill="auto"/>
          </w:tcPr>
          <w:p w14:paraId="077BA9E0"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RSI </w:t>
            </w: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&lt;EndNote&gt;&lt;Cite&gt;&lt;Author&gt;Dozier&lt;/Author&gt;&lt;Year&gt;2017&lt;/Year&gt;&lt;RecNum&gt;3839&lt;/RecNum&gt;&lt;DisplayText&gt;(Dozier et al., 2017)&lt;/DisplayText&gt;&lt;record&gt;&lt;rec-number&gt;3839&lt;/rec-number&gt;&lt;foreign-keys&gt;&lt;key app="EN" db-id="aswwv2arms2dxme5p56p0azv59z2wzpervtw" timestamp="1592424199"&gt;3839&lt;/key&gt;&lt;/foreign-keys&gt;&lt;ref-type name="Journal Article"&gt;17&lt;/ref-type&gt;&lt;contributors&gt;&lt;authors&gt;&lt;author&gt;Dozier, M. E.&lt;/author&gt;&lt;author&gt;Taylor, C. T.&lt;/author&gt;&lt;author&gt;Castriotta, N.&lt;/author&gt;&lt;author&gt;Mayes, T. L.&lt;/author&gt;&lt;author&gt;Ayers, C. R.&lt;/author&gt;&lt;/authors&gt;&lt;/contributors&gt;&lt;titles&gt;&lt;title&gt;A preliminary investigation of the measurement of object interconnectedness in hoarding disorder&lt;/title&gt;&lt;secondary-title&gt;Cognitive Therapy and Research&lt;/secondary-title&gt;&lt;/titles&gt;&lt;periodical&gt;&lt;full-title&gt;Cognitive Therapy and Research&lt;/full-title&gt;&lt;/periodical&gt;&lt;pages&gt;799-805&lt;/pages&gt;&lt;volume&gt;41&lt;/volume&gt;&lt;number&gt;5&lt;/number&gt;&lt;section&gt;799&lt;/section&gt;&lt;dates&gt;&lt;year&gt;2017&lt;/year&gt;&lt;/dates&gt;&lt;isbn&gt;0147-5916&amp;#xD;1573-2819&lt;/isbn&gt;&lt;urls&gt;&lt;/urls&gt;&lt;electronic-resource-num&gt;10.1007/s10608-017-9845-x&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(Dozier et al., 2017)</w:t>
            </w:r>
            <w:r w:rsidRPr="000D5701">
              <w:rPr>
                <w:rFonts w:ascii="Times New Roman" w:hAnsi="Times New Roman" w:cs="Times New Roman"/>
                <w:sz w:val="18"/>
                <w:szCs w:val="18"/>
              </w:rPr>
              <w:fldChar w:fldCharType="end"/>
            </w:r>
          </w:p>
        </w:tc>
        <w:tc>
          <w:tcPr>
            <w:tcW w:w="1406" w:type="dxa"/>
            <w:shd w:val="clear" w:color="auto" w:fill="auto"/>
          </w:tcPr>
          <w:p w14:paraId="2E30B1CB"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Relationship between one’s self and their items</w:t>
            </w:r>
          </w:p>
        </w:tc>
        <w:tc>
          <w:tcPr>
            <w:tcW w:w="1196" w:type="dxa"/>
          </w:tcPr>
          <w:p w14:paraId="1D219429"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Adults with hoarding problems</w:t>
            </w:r>
          </w:p>
        </w:tc>
        <w:tc>
          <w:tcPr>
            <w:tcW w:w="1554" w:type="dxa"/>
          </w:tcPr>
          <w:p w14:paraId="2C3DB373"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Self-report</w:t>
            </w:r>
          </w:p>
        </w:tc>
        <w:tc>
          <w:tcPr>
            <w:tcW w:w="1127" w:type="dxa"/>
          </w:tcPr>
          <w:p w14:paraId="561A125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Current </w:t>
            </w:r>
          </w:p>
        </w:tc>
        <w:tc>
          <w:tcPr>
            <w:tcW w:w="2044" w:type="dxa"/>
            <w:shd w:val="clear" w:color="auto" w:fill="auto"/>
          </w:tcPr>
          <w:p w14:paraId="413EDCCA"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1 item</w:t>
            </w:r>
          </w:p>
        </w:tc>
        <w:tc>
          <w:tcPr>
            <w:tcW w:w="1493" w:type="dxa"/>
            <w:shd w:val="clear" w:color="auto" w:fill="auto"/>
          </w:tcPr>
          <w:p w14:paraId="23A8FFE9"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7-point visual scale from nonoverlapping circles to almost completely overlapping circles (1-7)</w:t>
            </w:r>
          </w:p>
        </w:tc>
        <w:tc>
          <w:tcPr>
            <w:tcW w:w="1774" w:type="dxa"/>
          </w:tcPr>
          <w:p w14:paraId="256E4EE9"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1-7</w:t>
            </w:r>
          </w:p>
        </w:tc>
        <w:tc>
          <w:tcPr>
            <w:tcW w:w="1111" w:type="dxa"/>
          </w:tcPr>
          <w:p w14:paraId="13D5FC24"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4AB985FB" w14:textId="77777777" w:rsidTr="00521DBE">
        <w:tc>
          <w:tcPr>
            <w:tcW w:w="1255" w:type="dxa"/>
            <w:shd w:val="clear" w:color="auto" w:fill="auto"/>
          </w:tcPr>
          <w:p w14:paraId="339B5E84"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CSI </w:t>
            </w:r>
            <w:r w:rsidRPr="000D5701">
              <w:rPr>
                <w:rFonts w:ascii="Times New Roman" w:hAnsi="Times New Roman" w:cs="Times New Roman"/>
                <w:sz w:val="18"/>
                <w:szCs w:val="18"/>
              </w:rPr>
              <w:fldChar w:fldCharType="begin">
                <w:fldData xml:space="preserve">PEVuZE5vdGU+PENpdGU+PEF1dGhvcj5TdG9yY2g8L0F1dGhvcj48WWVhcj4yMDExPC9ZZWFyPjxS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==
</w:fldData>
              </w:fldChar>
            </w:r>
            <w:r w:rsidRPr="000D5701">
              <w:rPr>
                <w:rFonts w:ascii="Times New Roman" w:hAnsi="Times New Roman" w:cs="Times New Roman"/>
                <w:sz w:val="18"/>
                <w:szCs w:val="18"/>
              </w:rPr>
              <w:instrText xml:space="preserve"> ADDIN EN.CITE </w:instrText>
            </w:r>
            <w:r w:rsidRPr="000D5701">
              <w:rPr>
                <w:rFonts w:ascii="Times New Roman" w:hAnsi="Times New Roman" w:cs="Times New Roman"/>
                <w:sz w:val="18"/>
                <w:szCs w:val="18"/>
              </w:rPr>
              <w:fldChar w:fldCharType="begin">
                <w:fldData xml:space="preserve">PEVuZE5vdGU+PENpdGU+PEF1dGhvcj5TdG9yY2g8L0F1dGhvcj48WWVhcj4yMDExPC9ZZWFyPjxS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==
</w:fldData>
              </w:fldChar>
            </w:r>
            <w:r w:rsidRPr="000D5701">
              <w:rPr>
                <w:rFonts w:ascii="Times New Roman" w:hAnsi="Times New Roman" w:cs="Times New Roman"/>
                <w:sz w:val="18"/>
                <w:szCs w:val="18"/>
              </w:rPr>
              <w:instrText xml:space="preserve"> ADDIN EN.CITE.DATA </w:instrText>
            </w:r>
            <w:r w:rsidRPr="000D5701">
              <w:rPr>
                <w:rFonts w:ascii="Times New Roman" w:hAnsi="Times New Roman" w:cs="Times New Roman"/>
                <w:sz w:val="18"/>
                <w:szCs w:val="18"/>
              </w:rPr>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(Storch et al., 2011)</w:t>
            </w:r>
            <w:r w:rsidRPr="000D5701">
              <w:rPr>
                <w:rFonts w:ascii="Times New Roman" w:hAnsi="Times New Roman" w:cs="Times New Roman"/>
                <w:sz w:val="18"/>
                <w:szCs w:val="18"/>
              </w:rPr>
              <w:fldChar w:fldCharType="end"/>
            </w:r>
          </w:p>
        </w:tc>
        <w:tc>
          <w:tcPr>
            <w:tcW w:w="1406" w:type="dxa"/>
            <w:shd w:val="clear" w:color="auto" w:fill="auto"/>
          </w:tcPr>
          <w:p w14:paraId="6A85BDE6"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Child hoarding behaviors</w:t>
            </w:r>
          </w:p>
        </w:tc>
        <w:tc>
          <w:tcPr>
            <w:tcW w:w="1196" w:type="dxa"/>
          </w:tcPr>
          <w:p w14:paraId="27D3197E"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Children with hoarding problems</w:t>
            </w:r>
          </w:p>
        </w:tc>
        <w:tc>
          <w:tcPr>
            <w:tcW w:w="1554" w:type="dxa"/>
          </w:tcPr>
          <w:p w14:paraId="6885B0B1"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Parent-report</w:t>
            </w:r>
          </w:p>
        </w:tc>
        <w:tc>
          <w:tcPr>
            <w:tcW w:w="1127" w:type="dxa"/>
          </w:tcPr>
          <w:p w14:paraId="6BD85FCC"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Past week</w:t>
            </w:r>
          </w:p>
        </w:tc>
        <w:tc>
          <w:tcPr>
            <w:tcW w:w="2044" w:type="dxa"/>
            <w:shd w:val="clear" w:color="auto" w:fill="auto"/>
          </w:tcPr>
          <w:p w14:paraId="66E00BB8"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4 subscales (Discarding, Clutter, Acquisition, Distress/Impairment); 20 items</w:t>
            </w:r>
          </w:p>
        </w:tc>
        <w:tc>
          <w:tcPr>
            <w:tcW w:w="1493" w:type="dxa"/>
            <w:shd w:val="clear" w:color="auto" w:fill="auto"/>
          </w:tcPr>
          <w:p w14:paraId="3C2E805D"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0 (none, not at all, never) to 4 (almost all/complete, extreme, very often)</w:t>
            </w:r>
          </w:p>
        </w:tc>
        <w:tc>
          <w:tcPr>
            <w:tcW w:w="1774" w:type="dxa"/>
          </w:tcPr>
          <w:p w14:paraId="5EFF468D"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0-80</w:t>
            </w:r>
          </w:p>
        </w:tc>
        <w:tc>
          <w:tcPr>
            <w:tcW w:w="1111" w:type="dxa"/>
          </w:tcPr>
          <w:p w14:paraId="0242761A"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5D6F8BCD" w14:textId="77777777" w:rsidTr="00521DBE">
        <w:tc>
          <w:tcPr>
            <w:tcW w:w="1255" w:type="dxa"/>
            <w:tcBorders>
              <w:bottom w:val="single" w:sz="4" w:space="0" w:color="auto"/>
            </w:tcBorders>
            <w:shd w:val="clear" w:color="auto" w:fill="auto"/>
          </w:tcPr>
          <w:p w14:paraId="4A55D36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CSI-15 </w:t>
            </w:r>
            <w:r w:rsidRPr="000D5701">
              <w:rPr>
                <w:rFonts w:ascii="Times New Roman" w:hAnsi="Times New Roman" w:cs="Times New Roman"/>
                <w:sz w:val="18"/>
                <w:szCs w:val="18"/>
              </w:rPr>
              <w:fldChar w:fldCharType="begin">
                <w:fldData xml:space="preserve">PEVuZE5vdGU+PENpdGU+PEF1dGhvcj5Tb3Jlbmk8L0F1dGhvcj48WWVhcj4yMDE4PC9ZZWFyPjxS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==
</w:fldData>
              </w:fldChar>
            </w:r>
            <w:r w:rsidRPr="000D5701">
              <w:rPr>
                <w:rFonts w:ascii="Times New Roman" w:hAnsi="Times New Roman" w:cs="Times New Roman"/>
                <w:sz w:val="18"/>
                <w:szCs w:val="18"/>
              </w:rPr>
              <w:instrText xml:space="preserve"> ADDIN EN.CITE </w:instrText>
            </w:r>
            <w:r w:rsidRPr="000D5701">
              <w:rPr>
                <w:rFonts w:ascii="Times New Roman" w:hAnsi="Times New Roman" w:cs="Times New Roman"/>
                <w:sz w:val="18"/>
                <w:szCs w:val="18"/>
              </w:rPr>
              <w:fldChar w:fldCharType="begin">
                <w:fldData xml:space="preserve">PEVuZE5vdGU+PENpdGU+PEF1dGhvcj5Tb3Jlbmk8L0F1dGhvcj48WWVhcj4yMDE4PC9ZZWFyPjxS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==
</w:fldData>
              </w:fldChar>
            </w:r>
            <w:r w:rsidRPr="000D5701">
              <w:rPr>
                <w:rFonts w:ascii="Times New Roman" w:hAnsi="Times New Roman" w:cs="Times New Roman"/>
                <w:sz w:val="18"/>
                <w:szCs w:val="18"/>
              </w:rPr>
              <w:instrText xml:space="preserve"> ADDIN EN.CITE.DATA </w:instrText>
            </w:r>
            <w:r w:rsidRPr="000D5701">
              <w:rPr>
                <w:rFonts w:ascii="Times New Roman" w:hAnsi="Times New Roman" w:cs="Times New Roman"/>
                <w:sz w:val="18"/>
                <w:szCs w:val="18"/>
              </w:rPr>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(Soreni et al., 2018)</w:t>
            </w:r>
            <w:r w:rsidRPr="000D5701">
              <w:rPr>
                <w:rFonts w:ascii="Times New Roman" w:hAnsi="Times New Roman" w:cs="Times New Roman"/>
                <w:sz w:val="18"/>
                <w:szCs w:val="18"/>
              </w:rPr>
              <w:fldChar w:fldCharType="end"/>
            </w:r>
          </w:p>
        </w:tc>
        <w:tc>
          <w:tcPr>
            <w:tcW w:w="1406" w:type="dxa"/>
            <w:tcBorders>
              <w:bottom w:val="single" w:sz="4" w:space="0" w:color="auto"/>
            </w:tcBorders>
            <w:shd w:val="clear" w:color="auto" w:fill="auto"/>
          </w:tcPr>
          <w:p w14:paraId="599C6332"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Child hoarding symptoms</w:t>
            </w:r>
          </w:p>
        </w:tc>
        <w:tc>
          <w:tcPr>
            <w:tcW w:w="1196" w:type="dxa"/>
            <w:tcBorders>
              <w:bottom w:val="single" w:sz="4" w:space="0" w:color="auto"/>
            </w:tcBorders>
          </w:tcPr>
          <w:p w14:paraId="5F965F43"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Children with hoarding problems</w:t>
            </w:r>
          </w:p>
        </w:tc>
        <w:tc>
          <w:tcPr>
            <w:tcW w:w="1554" w:type="dxa"/>
            <w:tcBorders>
              <w:bottom w:val="single" w:sz="4" w:space="0" w:color="auto"/>
            </w:tcBorders>
          </w:tcPr>
          <w:p w14:paraId="26D16EF9"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Parent-report</w:t>
            </w:r>
          </w:p>
        </w:tc>
        <w:tc>
          <w:tcPr>
            <w:tcW w:w="1127" w:type="dxa"/>
            <w:tcBorders>
              <w:bottom w:val="single" w:sz="4" w:space="0" w:color="auto"/>
            </w:tcBorders>
          </w:tcPr>
          <w:p w14:paraId="4B9B13EF"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Past week</w:t>
            </w:r>
          </w:p>
        </w:tc>
        <w:tc>
          <w:tcPr>
            <w:tcW w:w="2044" w:type="dxa"/>
            <w:tcBorders>
              <w:bottom w:val="single" w:sz="4" w:space="0" w:color="auto"/>
            </w:tcBorders>
            <w:shd w:val="clear" w:color="auto" w:fill="auto"/>
          </w:tcPr>
          <w:p w14:paraId="17588A9F"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3 subscales (Difficulty Discarding, Clutter, Distress/Impairment); 15 items</w:t>
            </w:r>
          </w:p>
        </w:tc>
        <w:tc>
          <w:tcPr>
            <w:tcW w:w="1493" w:type="dxa"/>
            <w:tcBorders>
              <w:bottom w:val="single" w:sz="4" w:space="0" w:color="auto"/>
            </w:tcBorders>
            <w:shd w:val="clear" w:color="auto" w:fill="auto"/>
          </w:tcPr>
          <w:p w14:paraId="3ACAC496"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0 (none, not at all, never) to 4 (almost all/complete, extreme, very often)</w:t>
            </w:r>
          </w:p>
        </w:tc>
        <w:tc>
          <w:tcPr>
            <w:tcW w:w="1774" w:type="dxa"/>
            <w:tcBorders>
              <w:bottom w:val="single" w:sz="4" w:space="0" w:color="auto"/>
            </w:tcBorders>
          </w:tcPr>
          <w:p w14:paraId="0FE48BA2"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0-60</w:t>
            </w:r>
          </w:p>
        </w:tc>
        <w:tc>
          <w:tcPr>
            <w:tcW w:w="1111" w:type="dxa"/>
            <w:tcBorders>
              <w:bottom w:val="single" w:sz="4" w:space="0" w:color="auto"/>
            </w:tcBorders>
          </w:tcPr>
          <w:p w14:paraId="4DCD70DC"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English</w:t>
            </w:r>
          </w:p>
        </w:tc>
      </w:tr>
    </w:tbl>
    <w:p w14:paraId="1B53162F" w14:textId="77777777" w:rsidR="00521DBE" w:rsidRPr="000D5701" w:rsidRDefault="00521DBE" w:rsidP="00521DBE">
      <w:pPr>
        <w:rPr>
          <w:rFonts w:ascii="Times New Roman" w:hAnsi="Times New Roman" w:cs="Times New Roman"/>
        </w:rPr>
      </w:pPr>
      <w:r w:rsidRPr="000D5701">
        <w:rPr>
          <w:rFonts w:ascii="Times New Roman" w:hAnsi="Times New Roman" w:cs="Times New Roman"/>
          <w:vertAlign w:val="superscript"/>
        </w:rPr>
        <w:lastRenderedPageBreak/>
        <w:t>1</w:t>
      </w:r>
      <w:r w:rsidRPr="000D5701">
        <w:rPr>
          <w:rFonts w:ascii="Times New Roman" w:hAnsi="Times New Roman" w:cs="Times New Roman"/>
        </w:rPr>
        <w:t xml:space="preserve"> Each version of a PROM is considered a separate PROM.</w:t>
      </w:r>
    </w:p>
    <w:p w14:paraId="5D86D354" w14:textId="77777777" w:rsidR="00521DBE" w:rsidRPr="000D5701" w:rsidRDefault="00521DBE" w:rsidP="00521DBE">
      <w:pPr>
        <w:rPr>
          <w:rFonts w:ascii="Times New Roman" w:hAnsi="Times New Roman" w:cs="Times New Roman"/>
        </w:rPr>
      </w:pPr>
      <w:r w:rsidRPr="000D5701">
        <w:rPr>
          <w:rFonts w:ascii="Times New Roman" w:hAnsi="Times New Roman" w:cs="Times New Roman"/>
          <w:vertAlign w:val="superscript"/>
        </w:rPr>
        <w:t xml:space="preserve">2 </w:t>
      </w:r>
      <w:r w:rsidRPr="000D5701">
        <w:rPr>
          <w:rFonts w:ascii="Times New Roman" w:hAnsi="Times New Roman" w:cs="Times New Roman"/>
        </w:rPr>
        <w:t>Higher scores reflect greater severity of symptoms or related processes.</w:t>
      </w:r>
    </w:p>
    <w:p w14:paraId="18661795" w14:textId="23525F3D" w:rsidR="009B129E" w:rsidRPr="000D5701" w:rsidRDefault="009B129E" w:rsidP="009B129E">
      <w:pPr>
        <w:rPr>
          <w:rFonts w:ascii="Times New Roman" w:hAnsi="Times New Roman" w:cs="Times New Roman"/>
          <w:noProof/>
        </w:rPr>
      </w:pPr>
      <w:r w:rsidRPr="000D5701">
        <w:rPr>
          <w:rFonts w:ascii="Times New Roman" w:hAnsi="Times New Roman" w:cs="Times New Roman"/>
          <w:i/>
          <w:iCs/>
          <w:noProof/>
        </w:rPr>
        <w:t>Note.</w:t>
      </w:r>
      <w:r w:rsidRPr="000D5701">
        <w:rPr>
          <w:rFonts w:ascii="Times New Roman" w:hAnsi="Times New Roman" w:cs="Times New Roman"/>
          <w:noProof/>
        </w:rPr>
        <w:t xml:space="preserve"> SI-R = Saving Inventory—Revised; </w:t>
      </w:r>
      <w:r w:rsidR="00E01387" w:rsidRPr="000D5701">
        <w:rPr>
          <w:rFonts w:ascii="Times New Roman" w:hAnsi="Times New Roman" w:cs="Times New Roman"/>
          <w:noProof/>
        </w:rPr>
        <w:t xml:space="preserve">HRS-SR = Hoarding Rating Scale Self-Report; </w:t>
      </w:r>
      <w:r w:rsidRPr="000D5701">
        <w:rPr>
          <w:rFonts w:ascii="Times New Roman" w:hAnsi="Times New Roman" w:cs="Times New Roman"/>
          <w:noProof/>
        </w:rPr>
        <w:t>CIR = Clutter Image Rating scale; OCI-HD = Hoarding dimension of Obsessive-Compulsive Inventory—Revised; HD-D = Hoarding disorder dimensional scale; HAS = Hoarding Assessment Scale; KMBI-Hoarding = Hoarding disorder subscale of Klontz Money Behavior Inventory; ADL-H = Activities of Daily Living in Hoarding scale; HEI = Home Environment Inventory; SCI = Saving Cognitions Inventory; AAQH = Acceptance and Action Quesitonnaire for Hoarding; MOMS = Measure of Material Scrupulosity; RSI = Relationship between Self and Items scale; CSI = Child Saving Inventory.</w:t>
      </w:r>
    </w:p>
    <w:p w14:paraId="1FA36F58" w14:textId="77777777" w:rsidR="009B129E" w:rsidRPr="000D5701" w:rsidRDefault="009B129E" w:rsidP="00521DBE">
      <w:pPr>
        <w:rPr>
          <w:rFonts w:ascii="Times New Roman" w:hAnsi="Times New Roman" w:cs="Times New Roman"/>
        </w:rPr>
      </w:pPr>
    </w:p>
    <w:p w14:paraId="5BF34FFE" w14:textId="77777777" w:rsidR="00521DBE" w:rsidRPr="000D5701" w:rsidRDefault="00521DBE">
      <w:pPr>
        <w:rPr>
          <w:rFonts w:ascii="Times New Roman" w:hAnsi="Times New Roman" w:cs="Times New Roman"/>
        </w:rPr>
      </w:pPr>
      <w:r w:rsidRPr="000D5701">
        <w:rPr>
          <w:rFonts w:ascii="Times New Roman" w:hAnsi="Times New Roman" w:cs="Times New Roman"/>
        </w:rPr>
        <w:br w:type="page"/>
      </w:r>
    </w:p>
    <w:p w14:paraId="2050B8FD" w14:textId="77777777" w:rsidR="00521DBE" w:rsidRPr="000D5701" w:rsidRDefault="00521DBE" w:rsidP="00521DBE">
      <w:pPr>
        <w:rPr>
          <w:rFonts w:ascii="Times New Roman" w:hAnsi="Times New Roman" w:cs="Times New Roman"/>
        </w:rPr>
      </w:pPr>
      <w:r w:rsidRPr="000D5701">
        <w:rPr>
          <w:rFonts w:ascii="Times New Roman" w:hAnsi="Times New Roman" w:cs="Times New Roman"/>
        </w:rPr>
        <w:lastRenderedPageBreak/>
        <w:t>Table 2</w:t>
      </w:r>
    </w:p>
    <w:p w14:paraId="53D58319" w14:textId="77777777" w:rsidR="00521DBE" w:rsidRPr="000D5701" w:rsidRDefault="00521DBE" w:rsidP="00521DBE">
      <w:pPr>
        <w:rPr>
          <w:rFonts w:ascii="Times New Roman" w:hAnsi="Times New Roman" w:cs="Times New Roman"/>
          <w:i/>
          <w:iCs/>
        </w:rPr>
      </w:pPr>
      <w:r w:rsidRPr="000D5701">
        <w:rPr>
          <w:rFonts w:ascii="Times New Roman" w:hAnsi="Times New Roman" w:cs="Times New Roman"/>
          <w:i/>
          <w:iCs/>
        </w:rPr>
        <w:t>Characteristics of Included Study Populations</w:t>
      </w:r>
    </w:p>
    <w:tbl>
      <w:tblPr>
        <w:tblW w:w="13950" w:type="dxa"/>
        <w:tblBorders>
          <w:top w:val="single" w:sz="4" w:space="0" w:color="auto"/>
          <w:bottom w:val="single" w:sz="4" w:space="0" w:color="auto"/>
        </w:tblBorders>
        <w:tblLayout w:type="fixed"/>
        <w:tblLook w:val="04A0" w:firstRow="1" w:lastRow="0" w:firstColumn="1" w:lastColumn="0" w:noHBand="0" w:noVBand="1"/>
      </w:tblPr>
      <w:tblGrid>
        <w:gridCol w:w="959"/>
        <w:gridCol w:w="1111"/>
        <w:gridCol w:w="720"/>
        <w:gridCol w:w="1260"/>
        <w:gridCol w:w="990"/>
        <w:gridCol w:w="1170"/>
        <w:gridCol w:w="2160"/>
        <w:gridCol w:w="720"/>
        <w:gridCol w:w="1710"/>
        <w:gridCol w:w="1175"/>
        <w:gridCol w:w="992"/>
        <w:gridCol w:w="983"/>
      </w:tblGrid>
      <w:tr w:rsidR="00B36F7D" w:rsidRPr="000D5701" w14:paraId="2AEDCC3D" w14:textId="77777777" w:rsidTr="00021576">
        <w:tc>
          <w:tcPr>
            <w:tcW w:w="959" w:type="dxa"/>
            <w:shd w:val="clear" w:color="auto" w:fill="auto"/>
          </w:tcPr>
          <w:p w14:paraId="411330F8" w14:textId="77777777" w:rsidR="004B5397" w:rsidRPr="000D5701" w:rsidRDefault="004B5397" w:rsidP="00D54BBF">
            <w:pPr>
              <w:rPr>
                <w:rFonts w:ascii="Times New Roman" w:hAnsi="Times New Roman" w:cs="Times New Roman"/>
                <w:bCs/>
                <w:sz w:val="18"/>
                <w:szCs w:val="18"/>
              </w:rPr>
            </w:pPr>
          </w:p>
        </w:tc>
        <w:tc>
          <w:tcPr>
            <w:tcW w:w="1111" w:type="dxa"/>
            <w:shd w:val="clear" w:color="auto" w:fill="auto"/>
          </w:tcPr>
          <w:p w14:paraId="184A8099" w14:textId="77777777" w:rsidR="004B5397" w:rsidRPr="000D5701" w:rsidRDefault="004B5397" w:rsidP="00D54BBF">
            <w:pPr>
              <w:rPr>
                <w:rFonts w:ascii="Times New Roman" w:hAnsi="Times New Roman" w:cs="Times New Roman"/>
                <w:bCs/>
                <w:sz w:val="18"/>
                <w:szCs w:val="18"/>
              </w:rPr>
            </w:pPr>
          </w:p>
        </w:tc>
        <w:tc>
          <w:tcPr>
            <w:tcW w:w="4140" w:type="dxa"/>
            <w:gridSpan w:val="4"/>
            <w:tcBorders>
              <w:bottom w:val="single" w:sz="4" w:space="0" w:color="auto"/>
            </w:tcBorders>
            <w:shd w:val="clear" w:color="auto" w:fill="auto"/>
          </w:tcPr>
          <w:p w14:paraId="7D3433A3" w14:textId="77777777" w:rsidR="004B5397" w:rsidRPr="000D5701" w:rsidRDefault="004B5397" w:rsidP="004B5397">
            <w:pPr>
              <w:jc w:val="center"/>
              <w:rPr>
                <w:rFonts w:ascii="Times New Roman" w:hAnsi="Times New Roman" w:cs="Times New Roman"/>
                <w:bCs/>
                <w:sz w:val="18"/>
                <w:szCs w:val="18"/>
              </w:rPr>
            </w:pPr>
            <w:r w:rsidRPr="000D5701">
              <w:rPr>
                <w:rFonts w:ascii="Times New Roman" w:hAnsi="Times New Roman" w:cs="Times New Roman"/>
                <w:bCs/>
                <w:sz w:val="18"/>
                <w:szCs w:val="18"/>
              </w:rPr>
              <w:t>Population</w:t>
            </w:r>
          </w:p>
        </w:tc>
        <w:tc>
          <w:tcPr>
            <w:tcW w:w="4590" w:type="dxa"/>
            <w:gridSpan w:val="3"/>
            <w:tcBorders>
              <w:bottom w:val="single" w:sz="4" w:space="0" w:color="auto"/>
            </w:tcBorders>
            <w:shd w:val="clear" w:color="auto" w:fill="auto"/>
          </w:tcPr>
          <w:p w14:paraId="56ADEE0C" w14:textId="77777777" w:rsidR="004B5397" w:rsidRPr="000D5701" w:rsidRDefault="004B5397" w:rsidP="004B5397">
            <w:pPr>
              <w:jc w:val="center"/>
              <w:rPr>
                <w:rFonts w:ascii="Times New Roman" w:hAnsi="Times New Roman" w:cs="Times New Roman"/>
                <w:bCs/>
                <w:sz w:val="18"/>
                <w:szCs w:val="18"/>
              </w:rPr>
            </w:pPr>
            <w:r w:rsidRPr="000D5701">
              <w:rPr>
                <w:rFonts w:ascii="Times New Roman" w:hAnsi="Times New Roman" w:cs="Times New Roman"/>
                <w:bCs/>
                <w:sz w:val="18"/>
                <w:szCs w:val="18"/>
              </w:rPr>
              <w:t>Clinical status</w:t>
            </w:r>
          </w:p>
          <w:p w14:paraId="699229AF" w14:textId="77777777" w:rsidR="004B5397" w:rsidRPr="000D5701" w:rsidRDefault="004B5397" w:rsidP="004B5397">
            <w:pPr>
              <w:jc w:val="center"/>
              <w:rPr>
                <w:rFonts w:ascii="Times New Roman" w:hAnsi="Times New Roman" w:cs="Times New Roman"/>
                <w:bCs/>
                <w:sz w:val="18"/>
                <w:szCs w:val="18"/>
              </w:rPr>
            </w:pPr>
          </w:p>
        </w:tc>
        <w:tc>
          <w:tcPr>
            <w:tcW w:w="3150" w:type="dxa"/>
            <w:gridSpan w:val="3"/>
            <w:tcBorders>
              <w:bottom w:val="single" w:sz="4" w:space="0" w:color="auto"/>
            </w:tcBorders>
            <w:shd w:val="clear" w:color="auto" w:fill="auto"/>
          </w:tcPr>
          <w:p w14:paraId="27560AEC" w14:textId="77777777" w:rsidR="004B5397" w:rsidRPr="000D5701" w:rsidRDefault="004B5397" w:rsidP="004B5397">
            <w:pPr>
              <w:jc w:val="center"/>
              <w:rPr>
                <w:rFonts w:ascii="Times New Roman" w:hAnsi="Times New Roman" w:cs="Times New Roman"/>
                <w:bCs/>
                <w:sz w:val="18"/>
                <w:szCs w:val="18"/>
              </w:rPr>
            </w:pPr>
            <w:r w:rsidRPr="000D5701">
              <w:rPr>
                <w:rFonts w:ascii="Times New Roman" w:hAnsi="Times New Roman" w:cs="Times New Roman"/>
                <w:bCs/>
                <w:sz w:val="18"/>
                <w:szCs w:val="18"/>
              </w:rPr>
              <w:t>Instrument administration</w:t>
            </w:r>
          </w:p>
        </w:tc>
      </w:tr>
      <w:tr w:rsidR="00B36F7D" w:rsidRPr="000D5701" w14:paraId="0A5E58F3" w14:textId="77777777" w:rsidTr="00021576">
        <w:tc>
          <w:tcPr>
            <w:tcW w:w="959" w:type="dxa"/>
            <w:tcBorders>
              <w:bottom w:val="single" w:sz="4" w:space="0" w:color="auto"/>
            </w:tcBorders>
            <w:shd w:val="clear" w:color="auto" w:fill="auto"/>
          </w:tcPr>
          <w:p w14:paraId="7FC10517" w14:textId="77777777" w:rsidR="004B5397" w:rsidRPr="000D5701" w:rsidRDefault="004B5397" w:rsidP="004B5397">
            <w:pPr>
              <w:jc w:val="center"/>
              <w:rPr>
                <w:rFonts w:ascii="Times New Roman" w:hAnsi="Times New Roman" w:cs="Times New Roman"/>
                <w:bCs/>
                <w:sz w:val="18"/>
                <w:szCs w:val="18"/>
              </w:rPr>
            </w:pPr>
            <w:r w:rsidRPr="000D5701">
              <w:rPr>
                <w:rFonts w:ascii="Times New Roman" w:hAnsi="Times New Roman" w:cs="Times New Roman"/>
                <w:bCs/>
                <w:sz w:val="18"/>
                <w:szCs w:val="18"/>
              </w:rPr>
              <w:t>PROM</w:t>
            </w:r>
          </w:p>
        </w:tc>
        <w:tc>
          <w:tcPr>
            <w:tcW w:w="1111" w:type="dxa"/>
            <w:tcBorders>
              <w:bottom w:val="single" w:sz="4" w:space="0" w:color="auto"/>
            </w:tcBorders>
            <w:shd w:val="clear" w:color="auto" w:fill="auto"/>
          </w:tcPr>
          <w:p w14:paraId="2AED47C1" w14:textId="77777777" w:rsidR="004B5397" w:rsidRPr="000D5701" w:rsidRDefault="004B5397" w:rsidP="004B5397">
            <w:pPr>
              <w:jc w:val="center"/>
              <w:rPr>
                <w:rFonts w:ascii="Times New Roman" w:hAnsi="Times New Roman" w:cs="Times New Roman"/>
                <w:bCs/>
                <w:sz w:val="18"/>
                <w:szCs w:val="18"/>
              </w:rPr>
            </w:pPr>
            <w:r w:rsidRPr="000D5701">
              <w:rPr>
                <w:rFonts w:ascii="Times New Roman" w:hAnsi="Times New Roman" w:cs="Times New Roman"/>
                <w:bCs/>
                <w:sz w:val="18"/>
                <w:szCs w:val="18"/>
              </w:rPr>
              <w:t>Ref</w:t>
            </w:r>
          </w:p>
        </w:tc>
        <w:tc>
          <w:tcPr>
            <w:tcW w:w="720" w:type="dxa"/>
            <w:tcBorders>
              <w:top w:val="single" w:sz="4" w:space="0" w:color="auto"/>
              <w:bottom w:val="single" w:sz="4" w:space="0" w:color="auto"/>
            </w:tcBorders>
            <w:shd w:val="clear" w:color="auto" w:fill="auto"/>
          </w:tcPr>
          <w:p w14:paraId="6BE68F74" w14:textId="77777777" w:rsidR="004B5397" w:rsidRPr="000D5701" w:rsidRDefault="004B5397" w:rsidP="004B5397">
            <w:pPr>
              <w:jc w:val="center"/>
              <w:rPr>
                <w:rFonts w:ascii="Times New Roman" w:hAnsi="Times New Roman" w:cs="Times New Roman"/>
                <w:bCs/>
                <w:sz w:val="18"/>
                <w:szCs w:val="18"/>
              </w:rPr>
            </w:pPr>
            <w:r w:rsidRPr="000D5701">
              <w:rPr>
                <w:rFonts w:ascii="Times New Roman" w:hAnsi="Times New Roman" w:cs="Times New Roman"/>
                <w:bCs/>
                <w:sz w:val="18"/>
                <w:szCs w:val="18"/>
              </w:rPr>
              <w:t>N</w:t>
            </w:r>
          </w:p>
        </w:tc>
        <w:tc>
          <w:tcPr>
            <w:tcW w:w="1260" w:type="dxa"/>
            <w:tcBorders>
              <w:top w:val="single" w:sz="4" w:space="0" w:color="auto"/>
              <w:bottom w:val="single" w:sz="4" w:space="0" w:color="auto"/>
            </w:tcBorders>
            <w:shd w:val="clear" w:color="auto" w:fill="auto"/>
          </w:tcPr>
          <w:p w14:paraId="071A34E7" w14:textId="77777777" w:rsidR="004B5397" w:rsidRPr="000D5701" w:rsidRDefault="004B5397" w:rsidP="004B5397">
            <w:pPr>
              <w:jc w:val="center"/>
              <w:rPr>
                <w:rFonts w:ascii="Times New Roman" w:hAnsi="Times New Roman" w:cs="Times New Roman"/>
                <w:bCs/>
                <w:sz w:val="18"/>
                <w:szCs w:val="18"/>
              </w:rPr>
            </w:pPr>
            <w:r w:rsidRPr="000D5701">
              <w:rPr>
                <w:rFonts w:ascii="Times New Roman" w:hAnsi="Times New Roman" w:cs="Times New Roman"/>
                <w:bCs/>
                <w:sz w:val="18"/>
                <w:szCs w:val="18"/>
              </w:rPr>
              <w:t>Age</w:t>
            </w:r>
          </w:p>
          <w:p w14:paraId="136C3ACB" w14:textId="77777777" w:rsidR="004B5397" w:rsidRPr="000D5701" w:rsidRDefault="004B5397" w:rsidP="004B5397">
            <w:pPr>
              <w:jc w:val="center"/>
              <w:rPr>
                <w:rFonts w:ascii="Times New Roman" w:hAnsi="Times New Roman" w:cs="Times New Roman"/>
                <w:bCs/>
                <w:sz w:val="18"/>
                <w:szCs w:val="18"/>
              </w:rPr>
            </w:pPr>
            <w:r w:rsidRPr="000D5701">
              <w:rPr>
                <w:rFonts w:ascii="Times New Roman" w:hAnsi="Times New Roman" w:cs="Times New Roman"/>
                <w:bCs/>
                <w:sz w:val="18"/>
                <w:szCs w:val="18"/>
              </w:rPr>
              <w:t xml:space="preserve">Mean (SD, range) </w:t>
            </w:r>
            <w:proofErr w:type="spellStart"/>
            <w:r w:rsidRPr="000D5701">
              <w:rPr>
                <w:rFonts w:ascii="Times New Roman" w:hAnsi="Times New Roman" w:cs="Times New Roman"/>
                <w:bCs/>
                <w:sz w:val="18"/>
                <w:szCs w:val="18"/>
              </w:rPr>
              <w:t>yr</w:t>
            </w:r>
            <w:proofErr w:type="spellEnd"/>
          </w:p>
        </w:tc>
        <w:tc>
          <w:tcPr>
            <w:tcW w:w="990" w:type="dxa"/>
            <w:tcBorders>
              <w:top w:val="single" w:sz="4" w:space="0" w:color="auto"/>
              <w:bottom w:val="single" w:sz="4" w:space="0" w:color="auto"/>
            </w:tcBorders>
            <w:shd w:val="clear" w:color="auto" w:fill="auto"/>
          </w:tcPr>
          <w:p w14:paraId="3A182C0D" w14:textId="77777777" w:rsidR="004B5397" w:rsidRPr="000D5701" w:rsidRDefault="004B5397" w:rsidP="004B5397">
            <w:pPr>
              <w:jc w:val="center"/>
              <w:rPr>
                <w:rFonts w:ascii="Times New Roman" w:hAnsi="Times New Roman" w:cs="Times New Roman"/>
                <w:bCs/>
                <w:sz w:val="18"/>
                <w:szCs w:val="18"/>
              </w:rPr>
            </w:pPr>
            <w:r w:rsidRPr="000D5701">
              <w:rPr>
                <w:rFonts w:ascii="Times New Roman" w:hAnsi="Times New Roman" w:cs="Times New Roman"/>
                <w:bCs/>
                <w:sz w:val="18"/>
                <w:szCs w:val="18"/>
              </w:rPr>
              <w:t>Gender</w:t>
            </w:r>
          </w:p>
          <w:p w14:paraId="4C5ED24D" w14:textId="77777777" w:rsidR="004B5397" w:rsidRPr="000D5701" w:rsidRDefault="004B5397" w:rsidP="004B5397">
            <w:pPr>
              <w:jc w:val="center"/>
              <w:rPr>
                <w:rFonts w:ascii="Times New Roman" w:hAnsi="Times New Roman" w:cs="Times New Roman"/>
                <w:bCs/>
                <w:sz w:val="18"/>
                <w:szCs w:val="18"/>
              </w:rPr>
            </w:pPr>
            <w:r w:rsidRPr="000D5701">
              <w:rPr>
                <w:rFonts w:ascii="Times New Roman" w:hAnsi="Times New Roman" w:cs="Times New Roman"/>
                <w:bCs/>
                <w:sz w:val="18"/>
                <w:szCs w:val="18"/>
              </w:rPr>
              <w:t>% female</w:t>
            </w:r>
          </w:p>
        </w:tc>
        <w:tc>
          <w:tcPr>
            <w:tcW w:w="1170" w:type="dxa"/>
            <w:tcBorders>
              <w:top w:val="single" w:sz="4" w:space="0" w:color="auto"/>
              <w:bottom w:val="single" w:sz="4" w:space="0" w:color="auto"/>
            </w:tcBorders>
            <w:shd w:val="clear" w:color="auto" w:fill="auto"/>
          </w:tcPr>
          <w:p w14:paraId="6CB6BD2B" w14:textId="77777777" w:rsidR="004B5397" w:rsidRPr="000D5701" w:rsidRDefault="004B5397" w:rsidP="004B5397">
            <w:pPr>
              <w:jc w:val="center"/>
              <w:rPr>
                <w:rFonts w:ascii="Times New Roman" w:hAnsi="Times New Roman" w:cs="Times New Roman"/>
                <w:bCs/>
                <w:sz w:val="18"/>
                <w:szCs w:val="18"/>
              </w:rPr>
            </w:pPr>
            <w:r w:rsidRPr="000D5701">
              <w:rPr>
                <w:rFonts w:ascii="Times New Roman" w:hAnsi="Times New Roman" w:cs="Times New Roman"/>
                <w:bCs/>
                <w:sz w:val="18"/>
                <w:szCs w:val="18"/>
              </w:rPr>
              <w:t>Ethnicity</w:t>
            </w:r>
          </w:p>
          <w:p w14:paraId="39841BB9" w14:textId="77777777" w:rsidR="004B5397" w:rsidRPr="000D5701" w:rsidRDefault="004B5397" w:rsidP="004B5397">
            <w:pPr>
              <w:jc w:val="center"/>
              <w:rPr>
                <w:rFonts w:ascii="Times New Roman" w:hAnsi="Times New Roman" w:cs="Times New Roman"/>
                <w:bCs/>
                <w:sz w:val="18"/>
                <w:szCs w:val="18"/>
              </w:rPr>
            </w:pPr>
            <w:r w:rsidRPr="000D5701">
              <w:rPr>
                <w:rFonts w:ascii="Times New Roman" w:hAnsi="Times New Roman" w:cs="Times New Roman"/>
                <w:bCs/>
                <w:sz w:val="18"/>
                <w:szCs w:val="18"/>
              </w:rPr>
              <w:t>% most frequent</w:t>
            </w:r>
          </w:p>
        </w:tc>
        <w:tc>
          <w:tcPr>
            <w:tcW w:w="2160" w:type="dxa"/>
            <w:tcBorders>
              <w:top w:val="single" w:sz="4" w:space="0" w:color="auto"/>
              <w:bottom w:val="single" w:sz="4" w:space="0" w:color="auto"/>
            </w:tcBorders>
            <w:shd w:val="clear" w:color="auto" w:fill="auto"/>
          </w:tcPr>
          <w:p w14:paraId="1C2860DA" w14:textId="77777777" w:rsidR="004B5397" w:rsidRPr="000D5701" w:rsidRDefault="004B5397" w:rsidP="004B5397">
            <w:pPr>
              <w:jc w:val="center"/>
              <w:rPr>
                <w:rFonts w:ascii="Times New Roman" w:hAnsi="Times New Roman" w:cs="Times New Roman"/>
                <w:bCs/>
                <w:sz w:val="18"/>
                <w:szCs w:val="18"/>
              </w:rPr>
            </w:pPr>
            <w:r w:rsidRPr="000D5701">
              <w:rPr>
                <w:rFonts w:ascii="Times New Roman" w:hAnsi="Times New Roman" w:cs="Times New Roman"/>
                <w:bCs/>
                <w:sz w:val="18"/>
                <w:szCs w:val="18"/>
              </w:rPr>
              <w:t>Diagnoses</w:t>
            </w:r>
          </w:p>
        </w:tc>
        <w:tc>
          <w:tcPr>
            <w:tcW w:w="720" w:type="dxa"/>
            <w:tcBorders>
              <w:top w:val="single" w:sz="4" w:space="0" w:color="auto"/>
              <w:bottom w:val="single" w:sz="4" w:space="0" w:color="auto"/>
            </w:tcBorders>
            <w:shd w:val="clear" w:color="auto" w:fill="auto"/>
          </w:tcPr>
          <w:p w14:paraId="54183A19" w14:textId="77777777" w:rsidR="004B5397" w:rsidRPr="000D5701" w:rsidRDefault="004B5397" w:rsidP="004B5397">
            <w:pPr>
              <w:jc w:val="center"/>
              <w:rPr>
                <w:rFonts w:ascii="Times New Roman" w:hAnsi="Times New Roman" w:cs="Times New Roman"/>
                <w:bCs/>
                <w:sz w:val="18"/>
                <w:szCs w:val="18"/>
              </w:rPr>
            </w:pPr>
            <w:r w:rsidRPr="000D5701">
              <w:rPr>
                <w:rFonts w:ascii="Times New Roman" w:hAnsi="Times New Roman" w:cs="Times New Roman"/>
                <w:bCs/>
                <w:sz w:val="18"/>
                <w:szCs w:val="18"/>
              </w:rPr>
              <w:t>n</w:t>
            </w:r>
          </w:p>
        </w:tc>
        <w:tc>
          <w:tcPr>
            <w:tcW w:w="1710" w:type="dxa"/>
            <w:tcBorders>
              <w:top w:val="single" w:sz="4" w:space="0" w:color="auto"/>
              <w:bottom w:val="single" w:sz="4" w:space="0" w:color="auto"/>
            </w:tcBorders>
            <w:shd w:val="clear" w:color="auto" w:fill="auto"/>
          </w:tcPr>
          <w:p w14:paraId="4079C60C" w14:textId="77777777" w:rsidR="004B5397" w:rsidRPr="000D5701" w:rsidRDefault="004B5397" w:rsidP="004B5397">
            <w:pPr>
              <w:autoSpaceDE w:val="0"/>
              <w:autoSpaceDN w:val="0"/>
              <w:adjustRightInd w:val="0"/>
              <w:jc w:val="center"/>
              <w:rPr>
                <w:rFonts w:ascii="Times New Roman" w:hAnsi="Times New Roman" w:cs="Times New Roman"/>
                <w:bCs/>
                <w:sz w:val="18"/>
                <w:szCs w:val="18"/>
              </w:rPr>
            </w:pPr>
            <w:r w:rsidRPr="000D5701">
              <w:rPr>
                <w:rFonts w:ascii="Times New Roman" w:hAnsi="Times New Roman" w:cs="Times New Roman"/>
                <w:bCs/>
                <w:sz w:val="18"/>
                <w:szCs w:val="18"/>
              </w:rPr>
              <w:t>Hoarding severity</w:t>
            </w:r>
          </w:p>
        </w:tc>
        <w:tc>
          <w:tcPr>
            <w:tcW w:w="1175" w:type="dxa"/>
            <w:tcBorders>
              <w:top w:val="single" w:sz="4" w:space="0" w:color="auto"/>
              <w:bottom w:val="single" w:sz="4" w:space="0" w:color="auto"/>
            </w:tcBorders>
            <w:shd w:val="clear" w:color="auto" w:fill="auto"/>
          </w:tcPr>
          <w:p w14:paraId="1AAF8298" w14:textId="77777777" w:rsidR="004B5397" w:rsidRPr="000D5701" w:rsidRDefault="004B5397" w:rsidP="004B5397">
            <w:pPr>
              <w:jc w:val="center"/>
              <w:rPr>
                <w:rFonts w:ascii="Times New Roman" w:hAnsi="Times New Roman" w:cs="Times New Roman"/>
                <w:bCs/>
                <w:sz w:val="18"/>
                <w:szCs w:val="18"/>
              </w:rPr>
            </w:pPr>
            <w:r w:rsidRPr="000D5701">
              <w:rPr>
                <w:rFonts w:ascii="Times New Roman" w:hAnsi="Times New Roman" w:cs="Times New Roman"/>
                <w:bCs/>
                <w:sz w:val="18"/>
                <w:szCs w:val="18"/>
              </w:rPr>
              <w:t>Setting</w:t>
            </w:r>
          </w:p>
        </w:tc>
        <w:tc>
          <w:tcPr>
            <w:tcW w:w="992" w:type="dxa"/>
            <w:tcBorders>
              <w:top w:val="single" w:sz="4" w:space="0" w:color="auto"/>
              <w:bottom w:val="single" w:sz="4" w:space="0" w:color="auto"/>
            </w:tcBorders>
            <w:shd w:val="clear" w:color="auto" w:fill="auto"/>
          </w:tcPr>
          <w:p w14:paraId="5A31B897" w14:textId="77777777" w:rsidR="004B5397" w:rsidRPr="000D5701" w:rsidRDefault="004B5397" w:rsidP="004B5397">
            <w:pPr>
              <w:jc w:val="center"/>
              <w:rPr>
                <w:rFonts w:ascii="Times New Roman" w:hAnsi="Times New Roman" w:cs="Times New Roman"/>
                <w:bCs/>
                <w:sz w:val="18"/>
                <w:szCs w:val="18"/>
              </w:rPr>
            </w:pPr>
            <w:r w:rsidRPr="000D5701">
              <w:rPr>
                <w:rFonts w:ascii="Times New Roman" w:hAnsi="Times New Roman" w:cs="Times New Roman"/>
                <w:bCs/>
                <w:sz w:val="18"/>
                <w:szCs w:val="18"/>
              </w:rPr>
              <w:t>Country</w:t>
            </w:r>
          </w:p>
        </w:tc>
        <w:tc>
          <w:tcPr>
            <w:tcW w:w="983" w:type="dxa"/>
            <w:tcBorders>
              <w:top w:val="single" w:sz="4" w:space="0" w:color="auto"/>
              <w:bottom w:val="single" w:sz="4" w:space="0" w:color="auto"/>
            </w:tcBorders>
            <w:shd w:val="clear" w:color="auto" w:fill="auto"/>
          </w:tcPr>
          <w:p w14:paraId="40835B9C" w14:textId="77777777" w:rsidR="004B5397" w:rsidRPr="000D5701" w:rsidRDefault="004B5397" w:rsidP="004B5397">
            <w:pPr>
              <w:jc w:val="center"/>
              <w:rPr>
                <w:rFonts w:ascii="Times New Roman" w:hAnsi="Times New Roman" w:cs="Times New Roman"/>
                <w:bCs/>
                <w:sz w:val="18"/>
                <w:szCs w:val="18"/>
              </w:rPr>
            </w:pPr>
            <w:r w:rsidRPr="000D5701">
              <w:rPr>
                <w:rFonts w:ascii="Times New Roman" w:hAnsi="Times New Roman" w:cs="Times New Roman"/>
                <w:bCs/>
                <w:sz w:val="18"/>
                <w:szCs w:val="18"/>
              </w:rPr>
              <w:t>Language</w:t>
            </w:r>
          </w:p>
        </w:tc>
      </w:tr>
      <w:tr w:rsidR="00B36F7D" w:rsidRPr="000D5701" w14:paraId="49355E01" w14:textId="77777777" w:rsidTr="00021576">
        <w:tc>
          <w:tcPr>
            <w:tcW w:w="959" w:type="dxa"/>
            <w:vMerge w:val="restart"/>
            <w:tcBorders>
              <w:top w:val="single" w:sz="4" w:space="0" w:color="auto"/>
              <w:bottom w:val="nil"/>
            </w:tcBorders>
          </w:tcPr>
          <w:p w14:paraId="60871D9E"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SI-R</w:t>
            </w:r>
          </w:p>
        </w:tc>
        <w:tc>
          <w:tcPr>
            <w:tcW w:w="1111" w:type="dxa"/>
            <w:vMerge w:val="restart"/>
            <w:tcBorders>
              <w:top w:val="single" w:sz="4" w:space="0" w:color="auto"/>
              <w:bottom w:val="nil"/>
            </w:tcBorders>
            <w:shd w:val="clear" w:color="auto" w:fill="auto"/>
          </w:tcPr>
          <w:p w14:paraId="3A883135"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00FD56A0" w:rsidRPr="000D5701">
              <w:rPr>
                <w:rFonts w:ascii="Times New Roman" w:hAnsi="Times New Roman" w:cs="Times New Roman"/>
                <w:sz w:val="18"/>
                <w:szCs w:val="18"/>
              </w:rPr>
              <w:instrText xml:space="preserve"> ADDIN EN.CITE &lt;EndNote&gt;&lt;Cite AuthorYear="1"&gt;&lt;Author&gt;Frost&lt;/Author&gt;&lt;Year&gt;2004&lt;/Year&gt;&lt;RecNum&gt;2829&lt;/RecNum&gt;&lt;DisplayText&gt;Frost et al. (2004)&lt;/DisplayText&gt;&lt;record&gt;&lt;rec-number&gt;2829&lt;/rec-number&gt;&lt;foreign-keys&gt;&lt;key app="EN" db-id="aswwv2arms2dxme5p56p0azv59z2wzpervtw" timestamp="1574807238"&gt;2829&lt;/key&gt;&lt;/foreign-keys&gt;&lt;ref-type name="Journal Article"&gt;17&lt;/ref-type&gt;&lt;contributors&gt;&lt;authors&gt;&lt;author&gt;Frost, R. O.&lt;/author&gt;&lt;author&gt;Steketee, G.&lt;/author&gt;&lt;author&gt;Grisham, J.&lt;/author&gt;&lt;/authors&gt;&lt;/contributors&gt;&lt;auth-address&gt;Department of Psychology, Smith College, Northampton, MA 01063, USA. rfrost@email.smith.edu&lt;/auth-address&gt;&lt;titles&gt;&lt;title&gt;Measurement of compulsive hoarding: Saving Inventory—Revised&lt;/title&gt;&lt;secondary-title&gt;Behaviour Research and Therapy&lt;/secondary-title&gt;&lt;/titles&gt;&lt;periodical&gt;&lt;full-title&gt;Behaviour Research and Therapy&lt;/full-title&gt;&lt;/periodical&gt;&lt;pages&gt;1163-1182&lt;/pages&gt;&lt;volume&gt;42&lt;/volume&gt;&lt;number&gt;10&lt;/number&gt;&lt;keywords&gt;&lt;keyword&gt;Activities of Daily Living&lt;/keyword&gt;&lt;keyword&gt;Adolescent&lt;/keyword&gt;&lt;keyword&gt;Adult&lt;/keyword&gt;&lt;keyword&gt;Age Factors&lt;/keyword&gt;&lt;keyword&gt;Aged&lt;/keyword&gt;&lt;keyword&gt;Compulsive Behavior/psychology&lt;/keyword&gt;&lt;keyword&gt;Factor Analysis, Statistical&lt;/keyword&gt;&lt;keyword&gt;Female&lt;/keyword&gt;&lt;keyword&gt;Humans&lt;/keyword&gt;&lt;keyword&gt;Male&lt;/keyword&gt;&lt;keyword&gt;Middle Aged&lt;/keyword&gt;&lt;keyword&gt;Obsessive Behavior/psychology&lt;/keyword&gt;&lt;keyword&gt;Obsessive-Compulsive Disorder/*diagnosis/psychology&lt;/keyword&gt;&lt;keyword&gt;*Psychiatric Status Rating Scales&lt;/keyword&gt;&lt;keyword&gt;Psychometrics&lt;/keyword&gt;&lt;keyword&gt;Reproducibility of Results&lt;/keyword&gt;&lt;keyword&gt;Self-Assessment&lt;/keyword&gt;&lt;keyword&gt;Surveys and Questionnaires&lt;/keyword&gt;&lt;/keywords&gt;&lt;dates&gt;&lt;year&gt;2004&lt;/year&gt;&lt;/dates&gt;&lt;isbn&gt;0005-7967 (Print)&amp;#xD;0005-7967 (Linking)&lt;/isbn&gt;&lt;accession-num&gt;15350856&lt;/accession-num&gt;&lt;urls&gt;&lt;related-urls&gt;&lt;url&gt;https://www.ncbi.nlm.nih.gov/pubmed/15350856&lt;/url&gt;&lt;/related-urls&gt;&lt;/urls&gt;&lt;electronic-resource-num&gt;10.1016/j.brat.2003.07.006&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Frost et al. (2004)</w:t>
            </w:r>
            <w:r w:rsidRPr="000D5701">
              <w:rPr>
                <w:rFonts w:ascii="Times New Roman" w:hAnsi="Times New Roman" w:cs="Times New Roman"/>
                <w:sz w:val="18"/>
                <w:szCs w:val="18"/>
              </w:rPr>
              <w:fldChar w:fldCharType="end"/>
            </w:r>
          </w:p>
        </w:tc>
        <w:tc>
          <w:tcPr>
            <w:tcW w:w="720" w:type="dxa"/>
            <w:tcBorders>
              <w:top w:val="single" w:sz="4" w:space="0" w:color="auto"/>
              <w:bottom w:val="nil"/>
            </w:tcBorders>
          </w:tcPr>
          <w:p w14:paraId="15D48CEE"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139</w:t>
            </w:r>
          </w:p>
        </w:tc>
        <w:tc>
          <w:tcPr>
            <w:tcW w:w="1260" w:type="dxa"/>
            <w:tcBorders>
              <w:top w:val="single" w:sz="4" w:space="0" w:color="auto"/>
              <w:bottom w:val="nil"/>
            </w:tcBorders>
          </w:tcPr>
          <w:p w14:paraId="162F55AA"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 xml:space="preserve">50.7 (11.1, </w:t>
            </w:r>
            <w:r w:rsidR="002F2801" w:rsidRPr="000D5701">
              <w:rPr>
                <w:rFonts w:ascii="Times New Roman" w:hAnsi="Times New Roman" w:cs="Times New Roman"/>
                <w:sz w:val="18"/>
                <w:szCs w:val="18"/>
              </w:rPr>
              <w:t xml:space="preserve">range = </w:t>
            </w:r>
            <w:r w:rsidRPr="000D5701">
              <w:rPr>
                <w:rFonts w:ascii="Times New Roman" w:hAnsi="Times New Roman" w:cs="Times New Roman"/>
                <w:sz w:val="18"/>
                <w:szCs w:val="18"/>
              </w:rPr>
              <w:t>18-75)</w:t>
            </w:r>
          </w:p>
        </w:tc>
        <w:tc>
          <w:tcPr>
            <w:tcW w:w="990" w:type="dxa"/>
            <w:tcBorders>
              <w:top w:val="single" w:sz="4" w:space="0" w:color="auto"/>
              <w:bottom w:val="nil"/>
            </w:tcBorders>
            <w:shd w:val="clear" w:color="auto" w:fill="auto"/>
          </w:tcPr>
          <w:p w14:paraId="30F60E03"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72.7%</w:t>
            </w:r>
          </w:p>
        </w:tc>
        <w:tc>
          <w:tcPr>
            <w:tcW w:w="1170" w:type="dxa"/>
            <w:tcBorders>
              <w:top w:val="single" w:sz="4" w:space="0" w:color="auto"/>
              <w:bottom w:val="nil"/>
            </w:tcBorders>
          </w:tcPr>
          <w:p w14:paraId="6A8445DB"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Not reported</w:t>
            </w:r>
          </w:p>
        </w:tc>
        <w:tc>
          <w:tcPr>
            <w:tcW w:w="2160" w:type="dxa"/>
            <w:tcBorders>
              <w:top w:val="single" w:sz="4" w:space="0" w:color="auto"/>
              <w:bottom w:val="nil"/>
            </w:tcBorders>
            <w:shd w:val="clear" w:color="auto" w:fill="auto"/>
          </w:tcPr>
          <w:p w14:paraId="6F78C84F"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Struggled with compulsive hoarding; 32 with OCD</w:t>
            </w:r>
          </w:p>
        </w:tc>
        <w:tc>
          <w:tcPr>
            <w:tcW w:w="720" w:type="dxa"/>
            <w:tcBorders>
              <w:top w:val="single" w:sz="4" w:space="0" w:color="auto"/>
              <w:bottom w:val="nil"/>
            </w:tcBorders>
            <w:shd w:val="clear" w:color="auto" w:fill="auto"/>
          </w:tcPr>
          <w:p w14:paraId="07A9722B" w14:textId="77777777" w:rsidR="004B5397" w:rsidRPr="000D5701" w:rsidRDefault="004B5397" w:rsidP="00D54BBF">
            <w:pPr>
              <w:rPr>
                <w:rFonts w:ascii="Times New Roman" w:hAnsi="Times New Roman" w:cs="Times New Roman"/>
                <w:sz w:val="18"/>
                <w:szCs w:val="18"/>
              </w:rPr>
            </w:pPr>
          </w:p>
        </w:tc>
        <w:tc>
          <w:tcPr>
            <w:tcW w:w="1710" w:type="dxa"/>
            <w:tcBorders>
              <w:top w:val="single" w:sz="4" w:space="0" w:color="auto"/>
              <w:bottom w:val="nil"/>
            </w:tcBorders>
          </w:tcPr>
          <w:p w14:paraId="0A8D8BA7" w14:textId="77777777" w:rsidR="004B5397" w:rsidRPr="000D5701" w:rsidRDefault="004B5397" w:rsidP="00D54BBF">
            <w:pPr>
              <w:rPr>
                <w:rFonts w:ascii="Times New Roman" w:hAnsi="Times New Roman" w:cs="Times New Roman"/>
                <w:sz w:val="18"/>
                <w:szCs w:val="18"/>
              </w:rPr>
            </w:pPr>
          </w:p>
        </w:tc>
        <w:tc>
          <w:tcPr>
            <w:tcW w:w="1175" w:type="dxa"/>
            <w:tcBorders>
              <w:top w:val="single" w:sz="4" w:space="0" w:color="auto"/>
              <w:bottom w:val="nil"/>
            </w:tcBorders>
          </w:tcPr>
          <w:p w14:paraId="733349B3"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Unclear</w:t>
            </w:r>
          </w:p>
        </w:tc>
        <w:tc>
          <w:tcPr>
            <w:tcW w:w="992" w:type="dxa"/>
            <w:tcBorders>
              <w:top w:val="single" w:sz="4" w:space="0" w:color="auto"/>
              <w:bottom w:val="nil"/>
            </w:tcBorders>
          </w:tcPr>
          <w:p w14:paraId="119F5589"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U.S.</w:t>
            </w:r>
          </w:p>
        </w:tc>
        <w:tc>
          <w:tcPr>
            <w:tcW w:w="983" w:type="dxa"/>
            <w:tcBorders>
              <w:top w:val="single" w:sz="4" w:space="0" w:color="auto"/>
              <w:bottom w:val="nil"/>
            </w:tcBorders>
            <w:shd w:val="clear" w:color="auto" w:fill="auto"/>
          </w:tcPr>
          <w:p w14:paraId="28A125D6"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English</w:t>
            </w:r>
          </w:p>
        </w:tc>
      </w:tr>
      <w:tr w:rsidR="00B36F7D" w:rsidRPr="000D5701" w14:paraId="5EC5629B" w14:textId="77777777" w:rsidTr="00021576">
        <w:tc>
          <w:tcPr>
            <w:tcW w:w="959" w:type="dxa"/>
            <w:vMerge/>
            <w:tcBorders>
              <w:top w:val="nil"/>
            </w:tcBorders>
          </w:tcPr>
          <w:p w14:paraId="1F642F59" w14:textId="77777777" w:rsidR="004B5397" w:rsidRPr="000D5701" w:rsidRDefault="004B5397" w:rsidP="00D54BBF">
            <w:pPr>
              <w:rPr>
                <w:rFonts w:ascii="Times New Roman" w:hAnsi="Times New Roman" w:cs="Times New Roman"/>
                <w:sz w:val="18"/>
                <w:szCs w:val="18"/>
              </w:rPr>
            </w:pPr>
          </w:p>
        </w:tc>
        <w:tc>
          <w:tcPr>
            <w:tcW w:w="1111" w:type="dxa"/>
            <w:vMerge/>
            <w:tcBorders>
              <w:top w:val="nil"/>
            </w:tcBorders>
            <w:shd w:val="clear" w:color="auto" w:fill="auto"/>
          </w:tcPr>
          <w:p w14:paraId="61791AC8" w14:textId="77777777" w:rsidR="004B5397" w:rsidRPr="000D5701" w:rsidRDefault="004B5397" w:rsidP="00D54BBF">
            <w:pPr>
              <w:rPr>
                <w:rFonts w:ascii="Times New Roman" w:hAnsi="Times New Roman" w:cs="Times New Roman"/>
                <w:sz w:val="18"/>
                <w:szCs w:val="18"/>
              </w:rPr>
            </w:pPr>
          </w:p>
        </w:tc>
        <w:tc>
          <w:tcPr>
            <w:tcW w:w="720" w:type="dxa"/>
            <w:vMerge w:val="restart"/>
            <w:tcBorders>
              <w:top w:val="nil"/>
            </w:tcBorders>
          </w:tcPr>
          <w:p w14:paraId="7E05665C"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58</w:t>
            </w:r>
          </w:p>
        </w:tc>
        <w:tc>
          <w:tcPr>
            <w:tcW w:w="1260" w:type="dxa"/>
            <w:vMerge w:val="restart"/>
            <w:tcBorders>
              <w:top w:val="nil"/>
            </w:tcBorders>
          </w:tcPr>
          <w:p w14:paraId="3034D35B"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 xml:space="preserve">43.2 (13.1, </w:t>
            </w:r>
            <w:r w:rsidR="002F2801" w:rsidRPr="000D5701">
              <w:rPr>
                <w:rFonts w:ascii="Times New Roman" w:hAnsi="Times New Roman" w:cs="Times New Roman"/>
                <w:sz w:val="18"/>
                <w:szCs w:val="18"/>
              </w:rPr>
              <w:t xml:space="preserve">range = </w:t>
            </w:r>
            <w:r w:rsidRPr="000D5701">
              <w:rPr>
                <w:rFonts w:ascii="Times New Roman" w:hAnsi="Times New Roman" w:cs="Times New Roman"/>
                <w:sz w:val="18"/>
                <w:szCs w:val="18"/>
              </w:rPr>
              <w:t>17-71)</w:t>
            </w:r>
          </w:p>
        </w:tc>
        <w:tc>
          <w:tcPr>
            <w:tcW w:w="990" w:type="dxa"/>
            <w:vMerge w:val="restart"/>
            <w:tcBorders>
              <w:top w:val="nil"/>
            </w:tcBorders>
            <w:shd w:val="clear" w:color="auto" w:fill="auto"/>
          </w:tcPr>
          <w:p w14:paraId="759D0E51"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69%</w:t>
            </w:r>
          </w:p>
        </w:tc>
        <w:tc>
          <w:tcPr>
            <w:tcW w:w="1170" w:type="dxa"/>
            <w:vMerge w:val="restart"/>
            <w:tcBorders>
              <w:top w:val="nil"/>
            </w:tcBorders>
          </w:tcPr>
          <w:p w14:paraId="253B2579"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Not reported</w:t>
            </w:r>
          </w:p>
        </w:tc>
        <w:tc>
          <w:tcPr>
            <w:tcW w:w="2160" w:type="dxa"/>
            <w:tcBorders>
              <w:top w:val="nil"/>
            </w:tcBorders>
            <w:shd w:val="clear" w:color="auto" w:fill="auto"/>
          </w:tcPr>
          <w:p w14:paraId="69196A19"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Hoarding OCD</w:t>
            </w:r>
          </w:p>
        </w:tc>
        <w:tc>
          <w:tcPr>
            <w:tcW w:w="720" w:type="dxa"/>
            <w:tcBorders>
              <w:top w:val="nil"/>
            </w:tcBorders>
            <w:shd w:val="clear" w:color="auto" w:fill="auto"/>
          </w:tcPr>
          <w:p w14:paraId="0F082471"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32</w:t>
            </w:r>
          </w:p>
        </w:tc>
        <w:tc>
          <w:tcPr>
            <w:tcW w:w="1710" w:type="dxa"/>
            <w:tcBorders>
              <w:top w:val="nil"/>
            </w:tcBorders>
          </w:tcPr>
          <w:p w14:paraId="466AB0FB"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SI-R total = 53.7 (14.9)</w:t>
            </w:r>
          </w:p>
        </w:tc>
        <w:tc>
          <w:tcPr>
            <w:tcW w:w="1175" w:type="dxa"/>
            <w:vMerge w:val="restart"/>
            <w:tcBorders>
              <w:top w:val="nil"/>
            </w:tcBorders>
          </w:tcPr>
          <w:p w14:paraId="0614744A"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OCD conference</w:t>
            </w:r>
          </w:p>
        </w:tc>
        <w:tc>
          <w:tcPr>
            <w:tcW w:w="992" w:type="dxa"/>
            <w:vMerge w:val="restart"/>
            <w:tcBorders>
              <w:top w:val="nil"/>
            </w:tcBorders>
          </w:tcPr>
          <w:p w14:paraId="59BDEBF6"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U.S.</w:t>
            </w:r>
          </w:p>
        </w:tc>
        <w:tc>
          <w:tcPr>
            <w:tcW w:w="983" w:type="dxa"/>
            <w:vMerge w:val="restart"/>
            <w:tcBorders>
              <w:top w:val="nil"/>
            </w:tcBorders>
            <w:shd w:val="clear" w:color="auto" w:fill="auto"/>
          </w:tcPr>
          <w:p w14:paraId="6612153B"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English</w:t>
            </w:r>
          </w:p>
        </w:tc>
      </w:tr>
      <w:tr w:rsidR="00B36F7D" w:rsidRPr="000D5701" w14:paraId="0B34315E" w14:textId="77777777" w:rsidTr="00021576">
        <w:tc>
          <w:tcPr>
            <w:tcW w:w="959" w:type="dxa"/>
            <w:vMerge/>
          </w:tcPr>
          <w:p w14:paraId="5564BCE8" w14:textId="77777777" w:rsidR="004B5397" w:rsidRPr="000D5701" w:rsidRDefault="004B5397" w:rsidP="00D54BBF">
            <w:pPr>
              <w:rPr>
                <w:rFonts w:ascii="Times New Roman" w:hAnsi="Times New Roman" w:cs="Times New Roman"/>
                <w:sz w:val="18"/>
                <w:szCs w:val="18"/>
              </w:rPr>
            </w:pPr>
          </w:p>
        </w:tc>
        <w:tc>
          <w:tcPr>
            <w:tcW w:w="1111" w:type="dxa"/>
            <w:vMerge/>
            <w:shd w:val="clear" w:color="auto" w:fill="auto"/>
          </w:tcPr>
          <w:p w14:paraId="14B00001" w14:textId="77777777" w:rsidR="004B5397" w:rsidRPr="000D5701" w:rsidRDefault="004B5397" w:rsidP="00D54BBF">
            <w:pPr>
              <w:rPr>
                <w:rFonts w:ascii="Times New Roman" w:hAnsi="Times New Roman" w:cs="Times New Roman"/>
                <w:sz w:val="18"/>
                <w:szCs w:val="18"/>
              </w:rPr>
            </w:pPr>
          </w:p>
        </w:tc>
        <w:tc>
          <w:tcPr>
            <w:tcW w:w="720" w:type="dxa"/>
            <w:vMerge/>
          </w:tcPr>
          <w:p w14:paraId="3EFCD32C" w14:textId="77777777" w:rsidR="004B5397" w:rsidRPr="000D5701" w:rsidRDefault="004B5397" w:rsidP="00D54BBF">
            <w:pPr>
              <w:rPr>
                <w:rFonts w:ascii="Times New Roman" w:hAnsi="Times New Roman" w:cs="Times New Roman"/>
                <w:sz w:val="18"/>
                <w:szCs w:val="18"/>
              </w:rPr>
            </w:pPr>
          </w:p>
        </w:tc>
        <w:tc>
          <w:tcPr>
            <w:tcW w:w="1260" w:type="dxa"/>
            <w:vMerge/>
          </w:tcPr>
          <w:p w14:paraId="043E0A4B" w14:textId="77777777" w:rsidR="004B5397" w:rsidRPr="000D5701" w:rsidRDefault="004B5397" w:rsidP="00D54BBF">
            <w:pPr>
              <w:rPr>
                <w:rFonts w:ascii="Times New Roman" w:hAnsi="Times New Roman" w:cs="Times New Roman"/>
                <w:sz w:val="18"/>
                <w:szCs w:val="18"/>
              </w:rPr>
            </w:pPr>
          </w:p>
        </w:tc>
        <w:tc>
          <w:tcPr>
            <w:tcW w:w="990" w:type="dxa"/>
            <w:vMerge/>
            <w:shd w:val="clear" w:color="auto" w:fill="auto"/>
          </w:tcPr>
          <w:p w14:paraId="5B1D8169" w14:textId="77777777" w:rsidR="004B5397" w:rsidRPr="000D5701" w:rsidRDefault="004B5397" w:rsidP="00D54BBF">
            <w:pPr>
              <w:rPr>
                <w:rFonts w:ascii="Times New Roman" w:hAnsi="Times New Roman" w:cs="Times New Roman"/>
                <w:sz w:val="18"/>
                <w:szCs w:val="18"/>
              </w:rPr>
            </w:pPr>
          </w:p>
        </w:tc>
        <w:tc>
          <w:tcPr>
            <w:tcW w:w="1170" w:type="dxa"/>
            <w:vMerge/>
          </w:tcPr>
          <w:p w14:paraId="15FA92C2" w14:textId="77777777" w:rsidR="004B5397" w:rsidRPr="000D5701" w:rsidRDefault="004B5397" w:rsidP="00D54BBF">
            <w:pPr>
              <w:rPr>
                <w:rFonts w:ascii="Times New Roman" w:hAnsi="Times New Roman" w:cs="Times New Roman"/>
                <w:sz w:val="18"/>
                <w:szCs w:val="18"/>
              </w:rPr>
            </w:pPr>
          </w:p>
        </w:tc>
        <w:tc>
          <w:tcPr>
            <w:tcW w:w="2160" w:type="dxa"/>
            <w:shd w:val="clear" w:color="auto" w:fill="auto"/>
          </w:tcPr>
          <w:p w14:paraId="48DCC862"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Non-hoarding OCD</w:t>
            </w:r>
          </w:p>
        </w:tc>
        <w:tc>
          <w:tcPr>
            <w:tcW w:w="720" w:type="dxa"/>
            <w:shd w:val="clear" w:color="auto" w:fill="auto"/>
          </w:tcPr>
          <w:p w14:paraId="59004260"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26</w:t>
            </w:r>
          </w:p>
        </w:tc>
        <w:tc>
          <w:tcPr>
            <w:tcW w:w="1710" w:type="dxa"/>
          </w:tcPr>
          <w:p w14:paraId="79FF307E"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SI-R</w:t>
            </w:r>
            <w:r w:rsidR="00945959" w:rsidRPr="000D5701">
              <w:rPr>
                <w:rFonts w:ascii="Times New Roman" w:hAnsi="Times New Roman" w:cs="Times New Roman"/>
                <w:sz w:val="18"/>
                <w:szCs w:val="18"/>
              </w:rPr>
              <w:t>:</w:t>
            </w:r>
            <w:r w:rsidRPr="000D5701">
              <w:rPr>
                <w:rFonts w:ascii="Times New Roman" w:hAnsi="Times New Roman" w:cs="Times New Roman"/>
                <w:sz w:val="18"/>
                <w:szCs w:val="18"/>
              </w:rPr>
              <w:t xml:space="preserve"> 24.0 (12.0)</w:t>
            </w:r>
          </w:p>
        </w:tc>
        <w:tc>
          <w:tcPr>
            <w:tcW w:w="1175" w:type="dxa"/>
            <w:vMerge/>
          </w:tcPr>
          <w:p w14:paraId="4DF446E3" w14:textId="77777777" w:rsidR="004B5397" w:rsidRPr="000D5701" w:rsidRDefault="004B5397" w:rsidP="00D54BBF">
            <w:pPr>
              <w:rPr>
                <w:rFonts w:ascii="Times New Roman" w:hAnsi="Times New Roman" w:cs="Times New Roman"/>
                <w:sz w:val="18"/>
                <w:szCs w:val="18"/>
              </w:rPr>
            </w:pPr>
          </w:p>
        </w:tc>
        <w:tc>
          <w:tcPr>
            <w:tcW w:w="992" w:type="dxa"/>
            <w:vMerge/>
          </w:tcPr>
          <w:p w14:paraId="2F5048B5" w14:textId="77777777" w:rsidR="004B5397" w:rsidRPr="000D5701" w:rsidRDefault="004B5397" w:rsidP="00D54BBF">
            <w:pPr>
              <w:rPr>
                <w:rFonts w:ascii="Times New Roman" w:hAnsi="Times New Roman" w:cs="Times New Roman"/>
                <w:sz w:val="18"/>
                <w:szCs w:val="18"/>
              </w:rPr>
            </w:pPr>
          </w:p>
        </w:tc>
        <w:tc>
          <w:tcPr>
            <w:tcW w:w="983" w:type="dxa"/>
            <w:vMerge/>
            <w:shd w:val="clear" w:color="auto" w:fill="auto"/>
          </w:tcPr>
          <w:p w14:paraId="36022437" w14:textId="77777777" w:rsidR="004B5397" w:rsidRPr="000D5701" w:rsidRDefault="004B5397" w:rsidP="00D54BBF">
            <w:pPr>
              <w:rPr>
                <w:rFonts w:ascii="Times New Roman" w:hAnsi="Times New Roman" w:cs="Times New Roman"/>
                <w:sz w:val="18"/>
                <w:szCs w:val="18"/>
              </w:rPr>
            </w:pPr>
          </w:p>
        </w:tc>
      </w:tr>
      <w:tr w:rsidR="00B36F7D" w:rsidRPr="000D5701" w14:paraId="6FD67190" w14:textId="77777777" w:rsidTr="00021576">
        <w:tc>
          <w:tcPr>
            <w:tcW w:w="959" w:type="dxa"/>
            <w:vMerge/>
          </w:tcPr>
          <w:p w14:paraId="6C569F63" w14:textId="77777777" w:rsidR="004B5397" w:rsidRPr="000D5701" w:rsidRDefault="004B5397" w:rsidP="00D54BBF">
            <w:pPr>
              <w:rPr>
                <w:rFonts w:ascii="Times New Roman" w:hAnsi="Times New Roman" w:cs="Times New Roman"/>
                <w:sz w:val="18"/>
                <w:szCs w:val="18"/>
              </w:rPr>
            </w:pPr>
          </w:p>
        </w:tc>
        <w:tc>
          <w:tcPr>
            <w:tcW w:w="1111" w:type="dxa"/>
            <w:vMerge/>
            <w:shd w:val="clear" w:color="auto" w:fill="auto"/>
          </w:tcPr>
          <w:p w14:paraId="522D9AAA" w14:textId="77777777" w:rsidR="004B5397" w:rsidRPr="000D5701" w:rsidRDefault="004B5397" w:rsidP="00D54BBF">
            <w:pPr>
              <w:rPr>
                <w:rFonts w:ascii="Times New Roman" w:hAnsi="Times New Roman" w:cs="Times New Roman"/>
                <w:sz w:val="18"/>
                <w:szCs w:val="18"/>
              </w:rPr>
            </w:pPr>
          </w:p>
        </w:tc>
        <w:tc>
          <w:tcPr>
            <w:tcW w:w="720" w:type="dxa"/>
            <w:vMerge w:val="restart"/>
          </w:tcPr>
          <w:p w14:paraId="3A9355C8"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93</w:t>
            </w:r>
          </w:p>
        </w:tc>
        <w:tc>
          <w:tcPr>
            <w:tcW w:w="1260" w:type="dxa"/>
            <w:vMerge w:val="restart"/>
          </w:tcPr>
          <w:p w14:paraId="414EB452"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 xml:space="preserve">49.1 (11.3, </w:t>
            </w:r>
            <w:r w:rsidR="002F2801" w:rsidRPr="000D5701">
              <w:rPr>
                <w:rFonts w:ascii="Times New Roman" w:hAnsi="Times New Roman" w:cs="Times New Roman"/>
                <w:sz w:val="18"/>
                <w:szCs w:val="18"/>
              </w:rPr>
              <w:t xml:space="preserve">range = </w:t>
            </w:r>
            <w:r w:rsidRPr="000D5701">
              <w:rPr>
                <w:rFonts w:ascii="Times New Roman" w:hAnsi="Times New Roman" w:cs="Times New Roman"/>
                <w:sz w:val="18"/>
                <w:szCs w:val="18"/>
              </w:rPr>
              <w:t>24-72)</w:t>
            </w:r>
          </w:p>
        </w:tc>
        <w:tc>
          <w:tcPr>
            <w:tcW w:w="990" w:type="dxa"/>
            <w:vMerge w:val="restart"/>
            <w:shd w:val="clear" w:color="auto" w:fill="auto"/>
          </w:tcPr>
          <w:p w14:paraId="03687F64"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79.6%</w:t>
            </w:r>
          </w:p>
        </w:tc>
        <w:tc>
          <w:tcPr>
            <w:tcW w:w="1170" w:type="dxa"/>
            <w:vMerge w:val="restart"/>
          </w:tcPr>
          <w:p w14:paraId="5AEBCB62"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Not reported</w:t>
            </w:r>
          </w:p>
        </w:tc>
        <w:tc>
          <w:tcPr>
            <w:tcW w:w="2160" w:type="dxa"/>
            <w:shd w:val="clear" w:color="auto" w:fill="auto"/>
          </w:tcPr>
          <w:p w14:paraId="22E66750"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Hoarding problems</w:t>
            </w:r>
          </w:p>
        </w:tc>
        <w:tc>
          <w:tcPr>
            <w:tcW w:w="720" w:type="dxa"/>
            <w:shd w:val="clear" w:color="auto" w:fill="auto"/>
          </w:tcPr>
          <w:p w14:paraId="7C163370"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70</w:t>
            </w:r>
          </w:p>
        </w:tc>
        <w:tc>
          <w:tcPr>
            <w:tcW w:w="1710" w:type="dxa"/>
          </w:tcPr>
          <w:p w14:paraId="7AC0458C"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SI-R</w:t>
            </w:r>
            <w:r w:rsidR="00945959" w:rsidRPr="000D5701">
              <w:rPr>
                <w:rFonts w:ascii="Times New Roman" w:hAnsi="Times New Roman" w:cs="Times New Roman"/>
                <w:sz w:val="18"/>
                <w:szCs w:val="18"/>
              </w:rPr>
              <w:t>:</w:t>
            </w:r>
            <w:r w:rsidRPr="000D5701">
              <w:rPr>
                <w:rFonts w:ascii="Times New Roman" w:hAnsi="Times New Roman" w:cs="Times New Roman"/>
                <w:sz w:val="18"/>
                <w:szCs w:val="18"/>
              </w:rPr>
              <w:t xml:space="preserve"> 62.0 (12.7)</w:t>
            </w:r>
          </w:p>
          <w:p w14:paraId="3D39016C" w14:textId="77777777" w:rsidR="004B5397" w:rsidRPr="000D5701" w:rsidRDefault="004B5397" w:rsidP="00D54BBF">
            <w:pPr>
              <w:rPr>
                <w:rFonts w:ascii="Times New Roman" w:hAnsi="Times New Roman" w:cs="Times New Roman"/>
                <w:sz w:val="18"/>
                <w:szCs w:val="18"/>
              </w:rPr>
            </w:pPr>
          </w:p>
        </w:tc>
        <w:tc>
          <w:tcPr>
            <w:tcW w:w="1175" w:type="dxa"/>
            <w:vMerge w:val="restart"/>
          </w:tcPr>
          <w:p w14:paraId="4EF865EC"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Unclear</w:t>
            </w:r>
          </w:p>
        </w:tc>
        <w:tc>
          <w:tcPr>
            <w:tcW w:w="992" w:type="dxa"/>
            <w:vMerge w:val="restart"/>
          </w:tcPr>
          <w:p w14:paraId="2A6AF8D6"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U.S.</w:t>
            </w:r>
          </w:p>
        </w:tc>
        <w:tc>
          <w:tcPr>
            <w:tcW w:w="983" w:type="dxa"/>
            <w:vMerge w:val="restart"/>
            <w:shd w:val="clear" w:color="auto" w:fill="auto"/>
          </w:tcPr>
          <w:p w14:paraId="64D8E502"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English</w:t>
            </w:r>
          </w:p>
        </w:tc>
      </w:tr>
      <w:tr w:rsidR="00B36F7D" w:rsidRPr="000D5701" w14:paraId="6C7AB583" w14:textId="77777777" w:rsidTr="00021576">
        <w:tc>
          <w:tcPr>
            <w:tcW w:w="959" w:type="dxa"/>
            <w:vMerge/>
          </w:tcPr>
          <w:p w14:paraId="10CF9A7A" w14:textId="77777777" w:rsidR="004B5397" w:rsidRPr="000D5701" w:rsidRDefault="004B5397" w:rsidP="00D54BBF">
            <w:pPr>
              <w:rPr>
                <w:rFonts w:ascii="Times New Roman" w:hAnsi="Times New Roman" w:cs="Times New Roman"/>
                <w:sz w:val="18"/>
                <w:szCs w:val="18"/>
              </w:rPr>
            </w:pPr>
          </w:p>
        </w:tc>
        <w:tc>
          <w:tcPr>
            <w:tcW w:w="1111" w:type="dxa"/>
            <w:vMerge/>
            <w:shd w:val="clear" w:color="auto" w:fill="auto"/>
          </w:tcPr>
          <w:p w14:paraId="0765E2DC" w14:textId="77777777" w:rsidR="004B5397" w:rsidRPr="000D5701" w:rsidRDefault="004B5397" w:rsidP="00D54BBF">
            <w:pPr>
              <w:rPr>
                <w:rFonts w:ascii="Times New Roman" w:hAnsi="Times New Roman" w:cs="Times New Roman"/>
                <w:sz w:val="18"/>
                <w:szCs w:val="18"/>
              </w:rPr>
            </w:pPr>
          </w:p>
        </w:tc>
        <w:tc>
          <w:tcPr>
            <w:tcW w:w="720" w:type="dxa"/>
            <w:vMerge/>
          </w:tcPr>
          <w:p w14:paraId="6ABCCFA9" w14:textId="77777777" w:rsidR="004B5397" w:rsidRPr="000D5701" w:rsidRDefault="004B5397" w:rsidP="00D54BBF">
            <w:pPr>
              <w:rPr>
                <w:rFonts w:ascii="Times New Roman" w:hAnsi="Times New Roman" w:cs="Times New Roman"/>
                <w:sz w:val="18"/>
                <w:szCs w:val="18"/>
              </w:rPr>
            </w:pPr>
          </w:p>
        </w:tc>
        <w:tc>
          <w:tcPr>
            <w:tcW w:w="1260" w:type="dxa"/>
            <w:vMerge/>
          </w:tcPr>
          <w:p w14:paraId="68777A02" w14:textId="77777777" w:rsidR="004B5397" w:rsidRPr="000D5701" w:rsidRDefault="004B5397" w:rsidP="00D54BBF">
            <w:pPr>
              <w:rPr>
                <w:rFonts w:ascii="Times New Roman" w:hAnsi="Times New Roman" w:cs="Times New Roman"/>
                <w:sz w:val="18"/>
                <w:szCs w:val="18"/>
              </w:rPr>
            </w:pPr>
          </w:p>
        </w:tc>
        <w:tc>
          <w:tcPr>
            <w:tcW w:w="990" w:type="dxa"/>
            <w:vMerge/>
            <w:shd w:val="clear" w:color="auto" w:fill="auto"/>
          </w:tcPr>
          <w:p w14:paraId="4A9082FB" w14:textId="77777777" w:rsidR="004B5397" w:rsidRPr="000D5701" w:rsidRDefault="004B5397" w:rsidP="00D54BBF">
            <w:pPr>
              <w:rPr>
                <w:rFonts w:ascii="Times New Roman" w:hAnsi="Times New Roman" w:cs="Times New Roman"/>
                <w:sz w:val="18"/>
                <w:szCs w:val="18"/>
              </w:rPr>
            </w:pPr>
          </w:p>
        </w:tc>
        <w:tc>
          <w:tcPr>
            <w:tcW w:w="1170" w:type="dxa"/>
            <w:vMerge/>
          </w:tcPr>
          <w:p w14:paraId="24FDB260" w14:textId="77777777" w:rsidR="004B5397" w:rsidRPr="000D5701" w:rsidRDefault="004B5397" w:rsidP="00D54BBF">
            <w:pPr>
              <w:rPr>
                <w:rFonts w:ascii="Times New Roman" w:hAnsi="Times New Roman" w:cs="Times New Roman"/>
                <w:sz w:val="18"/>
                <w:szCs w:val="18"/>
              </w:rPr>
            </w:pPr>
          </w:p>
        </w:tc>
        <w:tc>
          <w:tcPr>
            <w:tcW w:w="2160" w:type="dxa"/>
            <w:shd w:val="clear" w:color="auto" w:fill="auto"/>
          </w:tcPr>
          <w:p w14:paraId="33B0C286"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Unscreened</w:t>
            </w:r>
          </w:p>
        </w:tc>
        <w:tc>
          <w:tcPr>
            <w:tcW w:w="720" w:type="dxa"/>
            <w:shd w:val="clear" w:color="auto" w:fill="auto"/>
          </w:tcPr>
          <w:p w14:paraId="1F236A9E"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23</w:t>
            </w:r>
          </w:p>
        </w:tc>
        <w:tc>
          <w:tcPr>
            <w:tcW w:w="1710" w:type="dxa"/>
          </w:tcPr>
          <w:p w14:paraId="2CBE045E"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SI-R</w:t>
            </w:r>
            <w:r w:rsidR="00945959" w:rsidRPr="000D5701">
              <w:rPr>
                <w:rFonts w:ascii="Times New Roman" w:hAnsi="Times New Roman" w:cs="Times New Roman"/>
                <w:sz w:val="18"/>
                <w:szCs w:val="18"/>
              </w:rPr>
              <w:t>:</w:t>
            </w:r>
            <w:r w:rsidRPr="000D5701">
              <w:rPr>
                <w:rFonts w:ascii="Times New Roman" w:hAnsi="Times New Roman" w:cs="Times New Roman"/>
                <w:sz w:val="18"/>
                <w:szCs w:val="18"/>
              </w:rPr>
              <w:t xml:space="preserve"> 23.7 (13.2)</w:t>
            </w:r>
          </w:p>
        </w:tc>
        <w:tc>
          <w:tcPr>
            <w:tcW w:w="1175" w:type="dxa"/>
            <w:vMerge/>
          </w:tcPr>
          <w:p w14:paraId="10BA633E" w14:textId="77777777" w:rsidR="004B5397" w:rsidRPr="000D5701" w:rsidRDefault="004B5397" w:rsidP="00D54BBF">
            <w:pPr>
              <w:rPr>
                <w:rFonts w:ascii="Times New Roman" w:hAnsi="Times New Roman" w:cs="Times New Roman"/>
                <w:sz w:val="18"/>
                <w:szCs w:val="18"/>
              </w:rPr>
            </w:pPr>
          </w:p>
        </w:tc>
        <w:tc>
          <w:tcPr>
            <w:tcW w:w="992" w:type="dxa"/>
            <w:vMerge/>
          </w:tcPr>
          <w:p w14:paraId="597DF3E0" w14:textId="77777777" w:rsidR="004B5397" w:rsidRPr="000D5701" w:rsidRDefault="004B5397" w:rsidP="00D54BBF">
            <w:pPr>
              <w:rPr>
                <w:rFonts w:ascii="Times New Roman" w:hAnsi="Times New Roman" w:cs="Times New Roman"/>
                <w:sz w:val="18"/>
                <w:szCs w:val="18"/>
              </w:rPr>
            </w:pPr>
          </w:p>
        </w:tc>
        <w:tc>
          <w:tcPr>
            <w:tcW w:w="983" w:type="dxa"/>
            <w:vMerge/>
            <w:shd w:val="clear" w:color="auto" w:fill="auto"/>
          </w:tcPr>
          <w:p w14:paraId="5001B49C" w14:textId="77777777" w:rsidR="004B5397" w:rsidRPr="000D5701" w:rsidRDefault="004B5397" w:rsidP="00D54BBF">
            <w:pPr>
              <w:rPr>
                <w:rFonts w:ascii="Times New Roman" w:hAnsi="Times New Roman" w:cs="Times New Roman"/>
                <w:sz w:val="18"/>
                <w:szCs w:val="18"/>
              </w:rPr>
            </w:pPr>
          </w:p>
        </w:tc>
      </w:tr>
      <w:tr w:rsidR="00B36F7D" w:rsidRPr="000D5701" w14:paraId="3220A040" w14:textId="77777777" w:rsidTr="00021576">
        <w:tc>
          <w:tcPr>
            <w:tcW w:w="959" w:type="dxa"/>
            <w:vMerge/>
          </w:tcPr>
          <w:p w14:paraId="3A92518F" w14:textId="77777777" w:rsidR="004B5397" w:rsidRPr="000D5701" w:rsidRDefault="004B5397" w:rsidP="00D54BBF">
            <w:pPr>
              <w:rPr>
                <w:rFonts w:ascii="Times New Roman" w:hAnsi="Times New Roman" w:cs="Times New Roman"/>
                <w:sz w:val="18"/>
                <w:szCs w:val="18"/>
              </w:rPr>
            </w:pPr>
          </w:p>
        </w:tc>
        <w:tc>
          <w:tcPr>
            <w:tcW w:w="1111" w:type="dxa"/>
            <w:vMerge/>
            <w:shd w:val="clear" w:color="auto" w:fill="auto"/>
          </w:tcPr>
          <w:p w14:paraId="1A4FB53E" w14:textId="77777777" w:rsidR="004B5397" w:rsidRPr="000D5701" w:rsidRDefault="004B5397" w:rsidP="00D54BBF">
            <w:pPr>
              <w:rPr>
                <w:rFonts w:ascii="Times New Roman" w:hAnsi="Times New Roman" w:cs="Times New Roman"/>
                <w:sz w:val="18"/>
                <w:szCs w:val="18"/>
              </w:rPr>
            </w:pPr>
          </w:p>
        </w:tc>
        <w:tc>
          <w:tcPr>
            <w:tcW w:w="720" w:type="dxa"/>
            <w:vMerge w:val="restart"/>
          </w:tcPr>
          <w:p w14:paraId="7EE8BA46"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25</w:t>
            </w:r>
          </w:p>
        </w:tc>
        <w:tc>
          <w:tcPr>
            <w:tcW w:w="1260" w:type="dxa"/>
            <w:vMerge w:val="restart"/>
          </w:tcPr>
          <w:p w14:paraId="413F1CD2"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75.0 (7.9)</w:t>
            </w:r>
          </w:p>
        </w:tc>
        <w:tc>
          <w:tcPr>
            <w:tcW w:w="990" w:type="dxa"/>
            <w:vMerge w:val="restart"/>
            <w:shd w:val="clear" w:color="auto" w:fill="auto"/>
          </w:tcPr>
          <w:p w14:paraId="2D4174D7"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76%</w:t>
            </w:r>
          </w:p>
        </w:tc>
        <w:tc>
          <w:tcPr>
            <w:tcW w:w="1170" w:type="dxa"/>
            <w:vMerge w:val="restart"/>
          </w:tcPr>
          <w:p w14:paraId="432C19B2"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Not reported</w:t>
            </w:r>
          </w:p>
        </w:tc>
        <w:tc>
          <w:tcPr>
            <w:tcW w:w="2160" w:type="dxa"/>
            <w:shd w:val="clear" w:color="auto" w:fill="auto"/>
          </w:tcPr>
          <w:p w14:paraId="0DE2A758"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None; no evident hoarding</w:t>
            </w:r>
          </w:p>
        </w:tc>
        <w:tc>
          <w:tcPr>
            <w:tcW w:w="720" w:type="dxa"/>
            <w:shd w:val="clear" w:color="auto" w:fill="auto"/>
          </w:tcPr>
          <w:p w14:paraId="4B3AA11A"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12</w:t>
            </w:r>
          </w:p>
        </w:tc>
        <w:tc>
          <w:tcPr>
            <w:tcW w:w="1710" w:type="dxa"/>
          </w:tcPr>
          <w:p w14:paraId="23433CE3"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SI-R: 13.3 (7.2)</w:t>
            </w:r>
          </w:p>
        </w:tc>
        <w:tc>
          <w:tcPr>
            <w:tcW w:w="1175" w:type="dxa"/>
            <w:vMerge w:val="restart"/>
          </w:tcPr>
          <w:p w14:paraId="65838D28"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Participants’ home</w:t>
            </w:r>
          </w:p>
        </w:tc>
        <w:tc>
          <w:tcPr>
            <w:tcW w:w="992" w:type="dxa"/>
            <w:vMerge w:val="restart"/>
          </w:tcPr>
          <w:p w14:paraId="02CB1652"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U.S.</w:t>
            </w:r>
          </w:p>
        </w:tc>
        <w:tc>
          <w:tcPr>
            <w:tcW w:w="983" w:type="dxa"/>
            <w:vMerge w:val="restart"/>
            <w:shd w:val="clear" w:color="auto" w:fill="auto"/>
          </w:tcPr>
          <w:p w14:paraId="4423F2A6"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English</w:t>
            </w:r>
          </w:p>
        </w:tc>
      </w:tr>
      <w:tr w:rsidR="00B36F7D" w:rsidRPr="000D5701" w14:paraId="27FE2337" w14:textId="77777777" w:rsidTr="00021576">
        <w:tc>
          <w:tcPr>
            <w:tcW w:w="959" w:type="dxa"/>
            <w:vMerge/>
          </w:tcPr>
          <w:p w14:paraId="28B08ED8" w14:textId="77777777" w:rsidR="004B5397" w:rsidRPr="000D5701" w:rsidRDefault="004B5397" w:rsidP="00D54BBF">
            <w:pPr>
              <w:rPr>
                <w:rFonts w:ascii="Times New Roman" w:hAnsi="Times New Roman" w:cs="Times New Roman"/>
                <w:sz w:val="18"/>
                <w:szCs w:val="18"/>
              </w:rPr>
            </w:pPr>
          </w:p>
        </w:tc>
        <w:tc>
          <w:tcPr>
            <w:tcW w:w="1111" w:type="dxa"/>
            <w:vMerge/>
            <w:shd w:val="clear" w:color="auto" w:fill="auto"/>
          </w:tcPr>
          <w:p w14:paraId="1864B4E9" w14:textId="77777777" w:rsidR="004B5397" w:rsidRPr="000D5701" w:rsidRDefault="004B5397" w:rsidP="00D54BBF">
            <w:pPr>
              <w:rPr>
                <w:rFonts w:ascii="Times New Roman" w:hAnsi="Times New Roman" w:cs="Times New Roman"/>
                <w:sz w:val="18"/>
                <w:szCs w:val="18"/>
              </w:rPr>
            </w:pPr>
          </w:p>
        </w:tc>
        <w:tc>
          <w:tcPr>
            <w:tcW w:w="720" w:type="dxa"/>
            <w:vMerge/>
          </w:tcPr>
          <w:p w14:paraId="6A7D0A36" w14:textId="77777777" w:rsidR="004B5397" w:rsidRPr="000D5701" w:rsidRDefault="004B5397" w:rsidP="00D54BBF">
            <w:pPr>
              <w:rPr>
                <w:rFonts w:ascii="Times New Roman" w:hAnsi="Times New Roman" w:cs="Times New Roman"/>
                <w:sz w:val="18"/>
                <w:szCs w:val="18"/>
              </w:rPr>
            </w:pPr>
          </w:p>
        </w:tc>
        <w:tc>
          <w:tcPr>
            <w:tcW w:w="1260" w:type="dxa"/>
            <w:vMerge/>
          </w:tcPr>
          <w:p w14:paraId="59FDA2F7" w14:textId="77777777" w:rsidR="004B5397" w:rsidRPr="000D5701" w:rsidRDefault="004B5397" w:rsidP="00D54BBF">
            <w:pPr>
              <w:rPr>
                <w:rFonts w:ascii="Times New Roman" w:hAnsi="Times New Roman" w:cs="Times New Roman"/>
                <w:sz w:val="18"/>
                <w:szCs w:val="18"/>
              </w:rPr>
            </w:pPr>
          </w:p>
        </w:tc>
        <w:tc>
          <w:tcPr>
            <w:tcW w:w="990" w:type="dxa"/>
            <w:vMerge/>
            <w:shd w:val="clear" w:color="auto" w:fill="auto"/>
          </w:tcPr>
          <w:p w14:paraId="7261C667" w14:textId="77777777" w:rsidR="004B5397" w:rsidRPr="000D5701" w:rsidRDefault="004B5397" w:rsidP="00D54BBF">
            <w:pPr>
              <w:rPr>
                <w:rFonts w:ascii="Times New Roman" w:hAnsi="Times New Roman" w:cs="Times New Roman"/>
                <w:sz w:val="18"/>
                <w:szCs w:val="18"/>
              </w:rPr>
            </w:pPr>
          </w:p>
        </w:tc>
        <w:tc>
          <w:tcPr>
            <w:tcW w:w="1170" w:type="dxa"/>
            <w:vMerge/>
          </w:tcPr>
          <w:p w14:paraId="2C05541B" w14:textId="77777777" w:rsidR="004B5397" w:rsidRPr="000D5701" w:rsidRDefault="004B5397" w:rsidP="00D54BBF">
            <w:pPr>
              <w:rPr>
                <w:rFonts w:ascii="Times New Roman" w:hAnsi="Times New Roman" w:cs="Times New Roman"/>
                <w:sz w:val="18"/>
                <w:szCs w:val="18"/>
              </w:rPr>
            </w:pPr>
          </w:p>
        </w:tc>
        <w:tc>
          <w:tcPr>
            <w:tcW w:w="2160" w:type="dxa"/>
            <w:shd w:val="clear" w:color="auto" w:fill="auto"/>
          </w:tcPr>
          <w:p w14:paraId="63785EDB"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None; serious clutter</w:t>
            </w:r>
          </w:p>
        </w:tc>
        <w:tc>
          <w:tcPr>
            <w:tcW w:w="720" w:type="dxa"/>
            <w:shd w:val="clear" w:color="auto" w:fill="auto"/>
          </w:tcPr>
          <w:p w14:paraId="1BDBE99A"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13</w:t>
            </w:r>
          </w:p>
        </w:tc>
        <w:tc>
          <w:tcPr>
            <w:tcW w:w="1710" w:type="dxa"/>
          </w:tcPr>
          <w:p w14:paraId="5E9D7DF4"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SI-R: 44.6 (10.1)</w:t>
            </w:r>
          </w:p>
        </w:tc>
        <w:tc>
          <w:tcPr>
            <w:tcW w:w="1175" w:type="dxa"/>
            <w:vMerge/>
          </w:tcPr>
          <w:p w14:paraId="5AF5DEA5" w14:textId="77777777" w:rsidR="004B5397" w:rsidRPr="000D5701" w:rsidRDefault="004B5397" w:rsidP="00D54BBF">
            <w:pPr>
              <w:rPr>
                <w:rFonts w:ascii="Times New Roman" w:hAnsi="Times New Roman" w:cs="Times New Roman"/>
                <w:sz w:val="18"/>
                <w:szCs w:val="18"/>
              </w:rPr>
            </w:pPr>
          </w:p>
        </w:tc>
        <w:tc>
          <w:tcPr>
            <w:tcW w:w="992" w:type="dxa"/>
            <w:vMerge/>
          </w:tcPr>
          <w:p w14:paraId="256B3416" w14:textId="77777777" w:rsidR="004B5397" w:rsidRPr="000D5701" w:rsidRDefault="004B5397" w:rsidP="00D54BBF">
            <w:pPr>
              <w:rPr>
                <w:rFonts w:ascii="Times New Roman" w:hAnsi="Times New Roman" w:cs="Times New Roman"/>
                <w:sz w:val="18"/>
                <w:szCs w:val="18"/>
              </w:rPr>
            </w:pPr>
          </w:p>
        </w:tc>
        <w:tc>
          <w:tcPr>
            <w:tcW w:w="983" w:type="dxa"/>
            <w:vMerge/>
            <w:shd w:val="clear" w:color="auto" w:fill="auto"/>
          </w:tcPr>
          <w:p w14:paraId="1CBA0929" w14:textId="77777777" w:rsidR="004B5397" w:rsidRPr="000D5701" w:rsidRDefault="004B5397" w:rsidP="00D54BBF">
            <w:pPr>
              <w:rPr>
                <w:rFonts w:ascii="Times New Roman" w:hAnsi="Times New Roman" w:cs="Times New Roman"/>
                <w:sz w:val="18"/>
                <w:szCs w:val="18"/>
              </w:rPr>
            </w:pPr>
          </w:p>
        </w:tc>
      </w:tr>
      <w:tr w:rsidR="00B36F7D" w:rsidRPr="000D5701" w14:paraId="55222FD1" w14:textId="77777777" w:rsidTr="00021576">
        <w:tc>
          <w:tcPr>
            <w:tcW w:w="959" w:type="dxa"/>
            <w:vMerge/>
          </w:tcPr>
          <w:p w14:paraId="5B99CD18" w14:textId="77777777" w:rsidR="004B5397" w:rsidRPr="000D5701" w:rsidRDefault="004B5397" w:rsidP="00D54BBF">
            <w:pPr>
              <w:rPr>
                <w:rFonts w:ascii="Times New Roman" w:hAnsi="Times New Roman" w:cs="Times New Roman"/>
                <w:sz w:val="18"/>
                <w:szCs w:val="18"/>
              </w:rPr>
            </w:pPr>
          </w:p>
        </w:tc>
        <w:tc>
          <w:tcPr>
            <w:tcW w:w="1111" w:type="dxa"/>
            <w:vMerge w:val="restart"/>
            <w:shd w:val="clear" w:color="auto" w:fill="auto"/>
          </w:tcPr>
          <w:p w14:paraId="365E02F0"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fldChar w:fldCharType="begin">
                <w:fldData xml:space="preserve">PEVuZE5vdGU+PENpdGUgQXV0aG9yWWVhcj0iMSI+PEF1dGhvcj5BeWVyczwvQXV0aG9yPjxZZWFy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</w:fldData>
              </w:fldChar>
            </w:r>
            <w:r w:rsidR="00FD56A0" w:rsidRPr="000D5701">
              <w:rPr>
                <w:rFonts w:ascii="Times New Roman" w:hAnsi="Times New Roman" w:cs="Times New Roman"/>
                <w:sz w:val="18"/>
                <w:szCs w:val="18"/>
              </w:rPr>
              <w:instrText xml:space="preserve"> ADDIN EN.CITE </w:instrText>
            </w:r>
            <w:r w:rsidR="00FD56A0" w:rsidRPr="000D5701">
              <w:rPr>
                <w:rFonts w:ascii="Times New Roman" w:hAnsi="Times New Roman" w:cs="Times New Roman"/>
                <w:sz w:val="18"/>
                <w:szCs w:val="18"/>
              </w:rPr>
              <w:fldChar w:fldCharType="begin">
                <w:fldData xml:space="preserve">PEVuZE5vdGU+PENpdGUgQXV0aG9yWWVhcj0iMSI+PEF1dGhvcj5BeWVyczwvQXV0aG9yPjxZZWFy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</w:fldData>
              </w:fldChar>
            </w:r>
            <w:r w:rsidR="00FD56A0" w:rsidRPr="000D5701">
              <w:rPr>
                <w:rFonts w:ascii="Times New Roman" w:hAnsi="Times New Roman" w:cs="Times New Roman"/>
                <w:sz w:val="18"/>
                <w:szCs w:val="18"/>
              </w:rPr>
              <w:instrText xml:space="preserve"> ADDIN EN.CITE.DATA </w:instrText>
            </w:r>
            <w:r w:rsidR="00FD56A0" w:rsidRPr="000D5701">
              <w:rPr>
                <w:rFonts w:ascii="Times New Roman" w:hAnsi="Times New Roman" w:cs="Times New Roman"/>
                <w:sz w:val="18"/>
                <w:szCs w:val="18"/>
              </w:rPr>
            </w:r>
            <w:r w:rsidR="00FD56A0" w:rsidRPr="000D5701">
              <w:rPr>
                <w:rFonts w:ascii="Times New Roman" w:hAnsi="Times New Roman" w:cs="Times New Roman"/>
                <w:sz w:val="18"/>
                <w:szCs w:val="18"/>
              </w:rPr>
              <w:fldChar w:fldCharType="end"/>
            </w:r>
            <w:r w:rsidRPr="000D5701">
              <w:rPr>
                <w:rFonts w:ascii="Times New Roman" w:hAnsi="Times New Roman" w:cs="Times New Roman"/>
                <w:sz w:val="18"/>
                <w:szCs w:val="18"/>
              </w:rPr>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Ayers et al. (2017)</w:t>
            </w:r>
            <w:r w:rsidRPr="000D5701">
              <w:rPr>
                <w:rFonts w:ascii="Times New Roman" w:hAnsi="Times New Roman" w:cs="Times New Roman"/>
                <w:sz w:val="18"/>
                <w:szCs w:val="18"/>
              </w:rPr>
              <w:fldChar w:fldCharType="end"/>
            </w:r>
          </w:p>
        </w:tc>
        <w:tc>
          <w:tcPr>
            <w:tcW w:w="720" w:type="dxa"/>
            <w:vMerge w:val="restart"/>
          </w:tcPr>
          <w:p w14:paraId="4FA37645"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179</w:t>
            </w:r>
          </w:p>
        </w:tc>
        <w:tc>
          <w:tcPr>
            <w:tcW w:w="1260" w:type="dxa"/>
          </w:tcPr>
          <w:p w14:paraId="4CFD210A"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 xml:space="preserve">65.68 (7.01, </w:t>
            </w:r>
            <w:r w:rsidR="002F2801" w:rsidRPr="000D5701">
              <w:rPr>
                <w:rFonts w:ascii="Times New Roman" w:hAnsi="Times New Roman" w:cs="Times New Roman"/>
                <w:sz w:val="18"/>
                <w:szCs w:val="18"/>
              </w:rPr>
              <w:t xml:space="preserve">range = </w:t>
            </w:r>
            <w:r w:rsidRPr="000D5701">
              <w:rPr>
                <w:rFonts w:ascii="Times New Roman" w:hAnsi="Times New Roman" w:cs="Times New Roman"/>
                <w:sz w:val="18"/>
                <w:szCs w:val="18"/>
              </w:rPr>
              <w:t>55-87)</w:t>
            </w:r>
          </w:p>
        </w:tc>
        <w:tc>
          <w:tcPr>
            <w:tcW w:w="990" w:type="dxa"/>
            <w:shd w:val="clear" w:color="auto" w:fill="auto"/>
          </w:tcPr>
          <w:p w14:paraId="25E94CA8"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60%</w:t>
            </w:r>
          </w:p>
          <w:p w14:paraId="022EA293" w14:textId="77777777" w:rsidR="004B5397" w:rsidRPr="000D5701" w:rsidRDefault="004B5397" w:rsidP="00D54BBF">
            <w:pPr>
              <w:rPr>
                <w:rFonts w:ascii="Times New Roman" w:hAnsi="Times New Roman" w:cs="Times New Roman"/>
                <w:sz w:val="18"/>
                <w:szCs w:val="18"/>
              </w:rPr>
            </w:pPr>
          </w:p>
        </w:tc>
        <w:tc>
          <w:tcPr>
            <w:tcW w:w="1170" w:type="dxa"/>
          </w:tcPr>
          <w:p w14:paraId="521F9733"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82% White</w:t>
            </w:r>
          </w:p>
        </w:tc>
        <w:tc>
          <w:tcPr>
            <w:tcW w:w="2160" w:type="dxa"/>
            <w:shd w:val="clear" w:color="auto" w:fill="auto"/>
          </w:tcPr>
          <w:p w14:paraId="20F86968"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HD</w:t>
            </w:r>
          </w:p>
        </w:tc>
        <w:tc>
          <w:tcPr>
            <w:tcW w:w="720" w:type="dxa"/>
            <w:shd w:val="clear" w:color="auto" w:fill="auto"/>
          </w:tcPr>
          <w:p w14:paraId="74F07825"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156</w:t>
            </w:r>
          </w:p>
        </w:tc>
        <w:tc>
          <w:tcPr>
            <w:tcW w:w="1710" w:type="dxa"/>
          </w:tcPr>
          <w:p w14:paraId="483E1A94"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 xml:space="preserve">SI-R: 57.82 (13.29) </w:t>
            </w:r>
          </w:p>
          <w:p w14:paraId="118E726A" w14:textId="77777777" w:rsidR="004B5397" w:rsidRPr="000D5701" w:rsidRDefault="004B5397" w:rsidP="00D54BBF">
            <w:pPr>
              <w:rPr>
                <w:rFonts w:ascii="Times New Roman" w:hAnsi="Times New Roman" w:cs="Times New Roman"/>
                <w:sz w:val="18"/>
                <w:szCs w:val="18"/>
              </w:rPr>
            </w:pPr>
          </w:p>
        </w:tc>
        <w:tc>
          <w:tcPr>
            <w:tcW w:w="1175" w:type="dxa"/>
          </w:tcPr>
          <w:p w14:paraId="20C80D66"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VA</w:t>
            </w:r>
          </w:p>
        </w:tc>
        <w:tc>
          <w:tcPr>
            <w:tcW w:w="992" w:type="dxa"/>
          </w:tcPr>
          <w:p w14:paraId="35B6C112" w14:textId="77777777" w:rsidR="004B5397" w:rsidRPr="000D5701" w:rsidRDefault="004B5397" w:rsidP="00D54BBF">
            <w:pPr>
              <w:rPr>
                <w:rFonts w:ascii="Times New Roman" w:hAnsi="Times New Roman" w:cs="Times New Roman"/>
                <w:sz w:val="18"/>
                <w:szCs w:val="18"/>
              </w:rPr>
            </w:pPr>
          </w:p>
        </w:tc>
        <w:tc>
          <w:tcPr>
            <w:tcW w:w="983" w:type="dxa"/>
            <w:shd w:val="clear" w:color="auto" w:fill="auto"/>
          </w:tcPr>
          <w:p w14:paraId="3F19A02A" w14:textId="77777777" w:rsidR="004B5397" w:rsidRPr="000D5701" w:rsidRDefault="004B5397" w:rsidP="00D54BBF">
            <w:pPr>
              <w:rPr>
                <w:rFonts w:ascii="Times New Roman" w:hAnsi="Times New Roman" w:cs="Times New Roman"/>
                <w:sz w:val="18"/>
                <w:szCs w:val="18"/>
              </w:rPr>
            </w:pPr>
          </w:p>
        </w:tc>
      </w:tr>
      <w:tr w:rsidR="00B36F7D" w:rsidRPr="000D5701" w14:paraId="2347F54E" w14:textId="77777777" w:rsidTr="00021576">
        <w:tc>
          <w:tcPr>
            <w:tcW w:w="959" w:type="dxa"/>
            <w:vMerge/>
          </w:tcPr>
          <w:p w14:paraId="1B91467C" w14:textId="77777777" w:rsidR="004B5397" w:rsidRPr="000D5701" w:rsidRDefault="004B5397" w:rsidP="00D54BBF">
            <w:pPr>
              <w:rPr>
                <w:rFonts w:ascii="Times New Roman" w:hAnsi="Times New Roman" w:cs="Times New Roman"/>
                <w:sz w:val="18"/>
                <w:szCs w:val="18"/>
              </w:rPr>
            </w:pPr>
          </w:p>
        </w:tc>
        <w:tc>
          <w:tcPr>
            <w:tcW w:w="1111" w:type="dxa"/>
            <w:vMerge/>
            <w:shd w:val="clear" w:color="auto" w:fill="auto"/>
          </w:tcPr>
          <w:p w14:paraId="2F49C98E" w14:textId="77777777" w:rsidR="004B5397" w:rsidRPr="000D5701" w:rsidRDefault="004B5397" w:rsidP="00D54BBF">
            <w:pPr>
              <w:rPr>
                <w:rFonts w:ascii="Times New Roman" w:hAnsi="Times New Roman" w:cs="Times New Roman"/>
                <w:sz w:val="18"/>
                <w:szCs w:val="18"/>
              </w:rPr>
            </w:pPr>
          </w:p>
        </w:tc>
        <w:tc>
          <w:tcPr>
            <w:tcW w:w="720" w:type="dxa"/>
            <w:vMerge/>
          </w:tcPr>
          <w:p w14:paraId="3CC62381" w14:textId="77777777" w:rsidR="004B5397" w:rsidRPr="000D5701" w:rsidRDefault="004B5397" w:rsidP="00D54BBF">
            <w:pPr>
              <w:rPr>
                <w:rFonts w:ascii="Times New Roman" w:hAnsi="Times New Roman" w:cs="Times New Roman"/>
                <w:sz w:val="18"/>
                <w:szCs w:val="18"/>
              </w:rPr>
            </w:pPr>
          </w:p>
        </w:tc>
        <w:tc>
          <w:tcPr>
            <w:tcW w:w="1260" w:type="dxa"/>
          </w:tcPr>
          <w:p w14:paraId="184CDA51"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 xml:space="preserve">67.04 (6.83, </w:t>
            </w:r>
            <w:r w:rsidR="002F2801" w:rsidRPr="000D5701">
              <w:rPr>
                <w:rFonts w:ascii="Times New Roman" w:hAnsi="Times New Roman" w:cs="Times New Roman"/>
                <w:sz w:val="18"/>
                <w:szCs w:val="18"/>
              </w:rPr>
              <w:t xml:space="preserve">range = </w:t>
            </w:r>
            <w:r w:rsidRPr="000D5701">
              <w:rPr>
                <w:rFonts w:ascii="Times New Roman" w:hAnsi="Times New Roman" w:cs="Times New Roman"/>
                <w:sz w:val="18"/>
                <w:szCs w:val="18"/>
              </w:rPr>
              <w:t>56-86)</w:t>
            </w:r>
          </w:p>
        </w:tc>
        <w:tc>
          <w:tcPr>
            <w:tcW w:w="990" w:type="dxa"/>
            <w:shd w:val="clear" w:color="auto" w:fill="auto"/>
          </w:tcPr>
          <w:p w14:paraId="57600FB8"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48%</w:t>
            </w:r>
          </w:p>
        </w:tc>
        <w:tc>
          <w:tcPr>
            <w:tcW w:w="1170" w:type="dxa"/>
          </w:tcPr>
          <w:p w14:paraId="1B47EBD3"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100% White</w:t>
            </w:r>
          </w:p>
        </w:tc>
        <w:tc>
          <w:tcPr>
            <w:tcW w:w="2160" w:type="dxa"/>
            <w:shd w:val="clear" w:color="auto" w:fill="auto"/>
          </w:tcPr>
          <w:p w14:paraId="312EB94C"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None</w:t>
            </w:r>
          </w:p>
        </w:tc>
        <w:tc>
          <w:tcPr>
            <w:tcW w:w="720" w:type="dxa"/>
            <w:shd w:val="clear" w:color="auto" w:fill="auto"/>
          </w:tcPr>
          <w:p w14:paraId="68876290"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23</w:t>
            </w:r>
          </w:p>
        </w:tc>
        <w:tc>
          <w:tcPr>
            <w:tcW w:w="1710" w:type="dxa"/>
          </w:tcPr>
          <w:p w14:paraId="2CDD12DE"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SI-R: 10.87 (7.51)</w:t>
            </w:r>
          </w:p>
        </w:tc>
        <w:tc>
          <w:tcPr>
            <w:tcW w:w="1175" w:type="dxa"/>
          </w:tcPr>
          <w:p w14:paraId="38299F59"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Unclear</w:t>
            </w:r>
          </w:p>
        </w:tc>
        <w:tc>
          <w:tcPr>
            <w:tcW w:w="992" w:type="dxa"/>
          </w:tcPr>
          <w:p w14:paraId="2FD2E4DC" w14:textId="77777777" w:rsidR="004B5397" w:rsidRPr="000D5701" w:rsidRDefault="004B5397" w:rsidP="00D54BBF">
            <w:pPr>
              <w:rPr>
                <w:rFonts w:ascii="Times New Roman" w:hAnsi="Times New Roman" w:cs="Times New Roman"/>
                <w:sz w:val="18"/>
                <w:szCs w:val="18"/>
              </w:rPr>
            </w:pPr>
          </w:p>
        </w:tc>
        <w:tc>
          <w:tcPr>
            <w:tcW w:w="983" w:type="dxa"/>
            <w:shd w:val="clear" w:color="auto" w:fill="auto"/>
          </w:tcPr>
          <w:p w14:paraId="48A2A95B" w14:textId="77777777" w:rsidR="004B5397" w:rsidRPr="000D5701" w:rsidRDefault="004B5397" w:rsidP="00D54BBF">
            <w:pPr>
              <w:rPr>
                <w:rFonts w:ascii="Times New Roman" w:hAnsi="Times New Roman" w:cs="Times New Roman"/>
                <w:sz w:val="18"/>
                <w:szCs w:val="18"/>
              </w:rPr>
            </w:pPr>
          </w:p>
        </w:tc>
      </w:tr>
      <w:tr w:rsidR="00B36F7D" w:rsidRPr="000D5701" w14:paraId="21AFF2A5" w14:textId="77777777" w:rsidTr="00021576">
        <w:tc>
          <w:tcPr>
            <w:tcW w:w="959" w:type="dxa"/>
            <w:vMerge/>
          </w:tcPr>
          <w:p w14:paraId="1A9A84BC" w14:textId="77777777" w:rsidR="004B5397" w:rsidRPr="000D5701" w:rsidRDefault="004B5397" w:rsidP="00D54BBF">
            <w:pPr>
              <w:rPr>
                <w:rFonts w:ascii="Times New Roman" w:hAnsi="Times New Roman" w:cs="Times New Roman"/>
                <w:sz w:val="18"/>
                <w:szCs w:val="18"/>
              </w:rPr>
            </w:pPr>
          </w:p>
        </w:tc>
        <w:tc>
          <w:tcPr>
            <w:tcW w:w="1111" w:type="dxa"/>
            <w:vMerge w:val="restart"/>
            <w:shd w:val="clear" w:color="auto" w:fill="auto"/>
          </w:tcPr>
          <w:p w14:paraId="34E2DA24"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fldChar w:fldCharType="begin">
                <w:fldData xml:space="preserve">PEVuZE5vdGU+PENpdGUgQXV0aG9yWWVhcj0iMSI+PEF1dGhvcj5LZWxsbWFuLU1jRmFybGFuZTwv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</w:fldData>
              </w:fldChar>
            </w:r>
            <w:r w:rsidR="00FD56A0" w:rsidRPr="000D5701">
              <w:rPr>
                <w:rFonts w:ascii="Times New Roman" w:hAnsi="Times New Roman" w:cs="Times New Roman"/>
                <w:sz w:val="18"/>
                <w:szCs w:val="18"/>
              </w:rPr>
              <w:instrText xml:space="preserve"> ADDIN EN.CITE </w:instrText>
            </w:r>
            <w:r w:rsidR="00FD56A0" w:rsidRPr="000D5701">
              <w:rPr>
                <w:rFonts w:ascii="Times New Roman" w:hAnsi="Times New Roman" w:cs="Times New Roman"/>
                <w:sz w:val="18"/>
                <w:szCs w:val="18"/>
              </w:rPr>
              <w:fldChar w:fldCharType="begin">
                <w:fldData xml:space="preserve">PEVuZE5vdGU+PENpdGUgQXV0aG9yWWVhcj0iMSI+PEF1dGhvcj5LZWxsbWFuLU1jRmFybGFuZTwv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</w:fldData>
              </w:fldChar>
            </w:r>
            <w:r w:rsidR="00FD56A0" w:rsidRPr="000D5701">
              <w:rPr>
                <w:rFonts w:ascii="Times New Roman" w:hAnsi="Times New Roman" w:cs="Times New Roman"/>
                <w:sz w:val="18"/>
                <w:szCs w:val="18"/>
              </w:rPr>
              <w:instrText xml:space="preserve"> ADDIN EN.CITE.DATA </w:instrText>
            </w:r>
            <w:r w:rsidR="00FD56A0" w:rsidRPr="000D5701">
              <w:rPr>
                <w:rFonts w:ascii="Times New Roman" w:hAnsi="Times New Roman" w:cs="Times New Roman"/>
                <w:sz w:val="18"/>
                <w:szCs w:val="18"/>
              </w:rPr>
            </w:r>
            <w:r w:rsidR="00FD56A0" w:rsidRPr="000D5701">
              <w:rPr>
                <w:rFonts w:ascii="Times New Roman" w:hAnsi="Times New Roman" w:cs="Times New Roman"/>
                <w:sz w:val="18"/>
                <w:szCs w:val="18"/>
              </w:rPr>
              <w:fldChar w:fldCharType="end"/>
            </w:r>
            <w:r w:rsidRPr="000D5701">
              <w:rPr>
                <w:rFonts w:ascii="Times New Roman" w:hAnsi="Times New Roman" w:cs="Times New Roman"/>
                <w:sz w:val="18"/>
                <w:szCs w:val="18"/>
              </w:rPr>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Kellman-McFarlane et al. (2019)</w:t>
            </w:r>
            <w:r w:rsidRPr="000D5701">
              <w:rPr>
                <w:rFonts w:ascii="Times New Roman" w:hAnsi="Times New Roman" w:cs="Times New Roman"/>
                <w:sz w:val="18"/>
                <w:szCs w:val="18"/>
              </w:rPr>
              <w:fldChar w:fldCharType="end"/>
            </w:r>
          </w:p>
        </w:tc>
        <w:tc>
          <w:tcPr>
            <w:tcW w:w="720" w:type="dxa"/>
            <w:vMerge w:val="restart"/>
          </w:tcPr>
          <w:p w14:paraId="7DD7799B"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1116</w:t>
            </w:r>
          </w:p>
        </w:tc>
        <w:tc>
          <w:tcPr>
            <w:tcW w:w="1260" w:type="dxa"/>
          </w:tcPr>
          <w:p w14:paraId="4E612A0A"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56.48 (11.84)</w:t>
            </w:r>
          </w:p>
        </w:tc>
        <w:tc>
          <w:tcPr>
            <w:tcW w:w="990" w:type="dxa"/>
            <w:shd w:val="clear" w:color="auto" w:fill="auto"/>
          </w:tcPr>
          <w:p w14:paraId="0096AFDB"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72%</w:t>
            </w:r>
          </w:p>
        </w:tc>
        <w:tc>
          <w:tcPr>
            <w:tcW w:w="1170" w:type="dxa"/>
            <w:vMerge w:val="restart"/>
          </w:tcPr>
          <w:p w14:paraId="2FE51F74"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Not reported</w:t>
            </w:r>
          </w:p>
        </w:tc>
        <w:tc>
          <w:tcPr>
            <w:tcW w:w="2160" w:type="dxa"/>
            <w:shd w:val="clear" w:color="auto" w:fill="auto"/>
          </w:tcPr>
          <w:p w14:paraId="03F47625"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HD</w:t>
            </w:r>
          </w:p>
        </w:tc>
        <w:tc>
          <w:tcPr>
            <w:tcW w:w="720" w:type="dxa"/>
            <w:shd w:val="clear" w:color="auto" w:fill="auto"/>
          </w:tcPr>
          <w:p w14:paraId="54650F9E"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541</w:t>
            </w:r>
          </w:p>
        </w:tc>
        <w:tc>
          <w:tcPr>
            <w:tcW w:w="1710" w:type="dxa"/>
          </w:tcPr>
          <w:p w14:paraId="4414FC00"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SI-R: 59.17 (13.56)</w:t>
            </w:r>
          </w:p>
        </w:tc>
        <w:tc>
          <w:tcPr>
            <w:tcW w:w="1175" w:type="dxa"/>
            <w:vMerge w:val="restart"/>
          </w:tcPr>
          <w:p w14:paraId="741454D4"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 xml:space="preserve">Secondary data </w:t>
            </w:r>
          </w:p>
        </w:tc>
        <w:tc>
          <w:tcPr>
            <w:tcW w:w="992" w:type="dxa"/>
            <w:vMerge w:val="restart"/>
          </w:tcPr>
          <w:p w14:paraId="4B073822"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U.S., Australia, Canada</w:t>
            </w:r>
          </w:p>
        </w:tc>
        <w:tc>
          <w:tcPr>
            <w:tcW w:w="983" w:type="dxa"/>
            <w:vMerge w:val="restart"/>
            <w:shd w:val="clear" w:color="auto" w:fill="auto"/>
          </w:tcPr>
          <w:p w14:paraId="6F015893"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English</w:t>
            </w:r>
          </w:p>
        </w:tc>
      </w:tr>
      <w:tr w:rsidR="00B36F7D" w:rsidRPr="000D5701" w14:paraId="3373A7DE" w14:textId="77777777" w:rsidTr="00021576">
        <w:tc>
          <w:tcPr>
            <w:tcW w:w="959" w:type="dxa"/>
            <w:vMerge/>
          </w:tcPr>
          <w:p w14:paraId="75FC6580" w14:textId="77777777" w:rsidR="004B5397" w:rsidRPr="000D5701" w:rsidRDefault="004B5397" w:rsidP="00D54BBF">
            <w:pPr>
              <w:rPr>
                <w:rFonts w:ascii="Times New Roman" w:hAnsi="Times New Roman" w:cs="Times New Roman"/>
                <w:sz w:val="18"/>
                <w:szCs w:val="18"/>
              </w:rPr>
            </w:pPr>
          </w:p>
        </w:tc>
        <w:tc>
          <w:tcPr>
            <w:tcW w:w="1111" w:type="dxa"/>
            <w:vMerge/>
            <w:shd w:val="clear" w:color="auto" w:fill="auto"/>
          </w:tcPr>
          <w:p w14:paraId="6ECEDD3A" w14:textId="77777777" w:rsidR="004B5397" w:rsidRPr="000D5701" w:rsidRDefault="004B5397" w:rsidP="00D54BBF">
            <w:pPr>
              <w:rPr>
                <w:rFonts w:ascii="Times New Roman" w:hAnsi="Times New Roman" w:cs="Times New Roman"/>
                <w:sz w:val="18"/>
                <w:szCs w:val="18"/>
              </w:rPr>
            </w:pPr>
          </w:p>
        </w:tc>
        <w:tc>
          <w:tcPr>
            <w:tcW w:w="720" w:type="dxa"/>
            <w:vMerge/>
          </w:tcPr>
          <w:p w14:paraId="1109F27C" w14:textId="77777777" w:rsidR="004B5397" w:rsidRPr="000D5701" w:rsidRDefault="004B5397" w:rsidP="00D54BBF">
            <w:pPr>
              <w:rPr>
                <w:rFonts w:ascii="Times New Roman" w:hAnsi="Times New Roman" w:cs="Times New Roman"/>
                <w:sz w:val="18"/>
                <w:szCs w:val="18"/>
              </w:rPr>
            </w:pPr>
          </w:p>
        </w:tc>
        <w:tc>
          <w:tcPr>
            <w:tcW w:w="1260" w:type="dxa"/>
          </w:tcPr>
          <w:p w14:paraId="45A82EA0"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43.26 (13.56)</w:t>
            </w:r>
          </w:p>
        </w:tc>
        <w:tc>
          <w:tcPr>
            <w:tcW w:w="990" w:type="dxa"/>
            <w:shd w:val="clear" w:color="auto" w:fill="auto"/>
          </w:tcPr>
          <w:p w14:paraId="60119713"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60%</w:t>
            </w:r>
          </w:p>
        </w:tc>
        <w:tc>
          <w:tcPr>
            <w:tcW w:w="1170" w:type="dxa"/>
            <w:vMerge/>
          </w:tcPr>
          <w:p w14:paraId="1DDDA3C6" w14:textId="77777777" w:rsidR="004B5397" w:rsidRPr="000D5701" w:rsidRDefault="004B5397" w:rsidP="00D54BBF">
            <w:pPr>
              <w:rPr>
                <w:rFonts w:ascii="Times New Roman" w:hAnsi="Times New Roman" w:cs="Times New Roman"/>
                <w:sz w:val="18"/>
                <w:szCs w:val="18"/>
              </w:rPr>
            </w:pPr>
          </w:p>
        </w:tc>
        <w:tc>
          <w:tcPr>
            <w:tcW w:w="2160" w:type="dxa"/>
            <w:shd w:val="clear" w:color="auto" w:fill="auto"/>
          </w:tcPr>
          <w:p w14:paraId="5AE09DAC"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Non-HD</w:t>
            </w:r>
          </w:p>
        </w:tc>
        <w:tc>
          <w:tcPr>
            <w:tcW w:w="720" w:type="dxa"/>
            <w:shd w:val="clear" w:color="auto" w:fill="auto"/>
          </w:tcPr>
          <w:p w14:paraId="760DB8E8"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575</w:t>
            </w:r>
          </w:p>
        </w:tc>
        <w:tc>
          <w:tcPr>
            <w:tcW w:w="1710" w:type="dxa"/>
          </w:tcPr>
          <w:p w14:paraId="077B8BEE"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21.57 (18.22)</w:t>
            </w:r>
          </w:p>
        </w:tc>
        <w:tc>
          <w:tcPr>
            <w:tcW w:w="1175" w:type="dxa"/>
            <w:vMerge/>
          </w:tcPr>
          <w:p w14:paraId="29B3CF74" w14:textId="77777777" w:rsidR="004B5397" w:rsidRPr="000D5701" w:rsidRDefault="004B5397" w:rsidP="00D54BBF">
            <w:pPr>
              <w:rPr>
                <w:rFonts w:ascii="Times New Roman" w:hAnsi="Times New Roman" w:cs="Times New Roman"/>
                <w:sz w:val="18"/>
                <w:szCs w:val="18"/>
              </w:rPr>
            </w:pPr>
          </w:p>
        </w:tc>
        <w:tc>
          <w:tcPr>
            <w:tcW w:w="992" w:type="dxa"/>
            <w:vMerge/>
          </w:tcPr>
          <w:p w14:paraId="722A4C23" w14:textId="77777777" w:rsidR="004B5397" w:rsidRPr="000D5701" w:rsidRDefault="004B5397" w:rsidP="00D54BBF">
            <w:pPr>
              <w:rPr>
                <w:rFonts w:ascii="Times New Roman" w:hAnsi="Times New Roman" w:cs="Times New Roman"/>
                <w:sz w:val="18"/>
                <w:szCs w:val="18"/>
              </w:rPr>
            </w:pPr>
          </w:p>
        </w:tc>
        <w:tc>
          <w:tcPr>
            <w:tcW w:w="983" w:type="dxa"/>
            <w:vMerge/>
            <w:shd w:val="clear" w:color="auto" w:fill="auto"/>
          </w:tcPr>
          <w:p w14:paraId="5BB7C0FE" w14:textId="77777777" w:rsidR="004B5397" w:rsidRPr="000D5701" w:rsidRDefault="004B5397" w:rsidP="00D54BBF">
            <w:pPr>
              <w:rPr>
                <w:rFonts w:ascii="Times New Roman" w:hAnsi="Times New Roman" w:cs="Times New Roman"/>
                <w:sz w:val="18"/>
                <w:szCs w:val="18"/>
              </w:rPr>
            </w:pPr>
          </w:p>
        </w:tc>
      </w:tr>
      <w:tr w:rsidR="00B36F7D" w:rsidRPr="000D5701" w14:paraId="0F90CE55" w14:textId="77777777" w:rsidTr="00021576">
        <w:tc>
          <w:tcPr>
            <w:tcW w:w="959" w:type="dxa"/>
            <w:vMerge/>
          </w:tcPr>
          <w:p w14:paraId="76FBB015" w14:textId="77777777" w:rsidR="004B5397" w:rsidRPr="000D5701" w:rsidRDefault="004B5397" w:rsidP="00D54BBF">
            <w:pPr>
              <w:rPr>
                <w:rFonts w:ascii="Times New Roman" w:hAnsi="Times New Roman" w:cs="Times New Roman"/>
                <w:sz w:val="18"/>
                <w:szCs w:val="18"/>
              </w:rPr>
            </w:pPr>
          </w:p>
        </w:tc>
        <w:tc>
          <w:tcPr>
            <w:tcW w:w="1111" w:type="dxa"/>
            <w:vMerge/>
            <w:shd w:val="clear" w:color="auto" w:fill="auto"/>
          </w:tcPr>
          <w:p w14:paraId="309F1DED" w14:textId="77777777" w:rsidR="004B5397" w:rsidRPr="000D5701" w:rsidRDefault="004B5397" w:rsidP="00D54BBF">
            <w:pPr>
              <w:rPr>
                <w:rFonts w:ascii="Times New Roman" w:hAnsi="Times New Roman" w:cs="Times New Roman"/>
                <w:sz w:val="18"/>
                <w:szCs w:val="18"/>
              </w:rPr>
            </w:pPr>
          </w:p>
        </w:tc>
        <w:tc>
          <w:tcPr>
            <w:tcW w:w="720" w:type="dxa"/>
            <w:vMerge/>
          </w:tcPr>
          <w:p w14:paraId="634BD028" w14:textId="77777777" w:rsidR="004B5397" w:rsidRPr="000D5701" w:rsidRDefault="004B5397" w:rsidP="00D54BBF">
            <w:pPr>
              <w:rPr>
                <w:rFonts w:ascii="Times New Roman" w:hAnsi="Times New Roman" w:cs="Times New Roman"/>
                <w:sz w:val="18"/>
                <w:szCs w:val="18"/>
              </w:rPr>
            </w:pPr>
          </w:p>
        </w:tc>
        <w:tc>
          <w:tcPr>
            <w:tcW w:w="1260" w:type="dxa"/>
            <w:vMerge w:val="restart"/>
          </w:tcPr>
          <w:p w14:paraId="6E7D7E2C" w14:textId="77777777" w:rsidR="004B5397" w:rsidRPr="000D5701" w:rsidRDefault="004B5397" w:rsidP="00D54BBF">
            <w:pPr>
              <w:rPr>
                <w:rFonts w:ascii="Times New Roman" w:hAnsi="Times New Roman" w:cs="Times New Roman"/>
                <w:sz w:val="18"/>
                <w:szCs w:val="18"/>
              </w:rPr>
            </w:pPr>
          </w:p>
        </w:tc>
        <w:tc>
          <w:tcPr>
            <w:tcW w:w="990" w:type="dxa"/>
            <w:vMerge w:val="restart"/>
            <w:shd w:val="clear" w:color="auto" w:fill="auto"/>
          </w:tcPr>
          <w:p w14:paraId="5F5E508C" w14:textId="77777777" w:rsidR="004B5397" w:rsidRPr="000D5701" w:rsidRDefault="004B5397" w:rsidP="00D54BBF">
            <w:pPr>
              <w:rPr>
                <w:rFonts w:ascii="Times New Roman" w:hAnsi="Times New Roman" w:cs="Times New Roman"/>
                <w:sz w:val="18"/>
                <w:szCs w:val="18"/>
              </w:rPr>
            </w:pPr>
          </w:p>
        </w:tc>
        <w:tc>
          <w:tcPr>
            <w:tcW w:w="1170" w:type="dxa"/>
            <w:vMerge/>
          </w:tcPr>
          <w:p w14:paraId="404500B9" w14:textId="77777777" w:rsidR="004B5397" w:rsidRPr="000D5701" w:rsidRDefault="004B5397" w:rsidP="00D54BBF">
            <w:pPr>
              <w:rPr>
                <w:rFonts w:ascii="Times New Roman" w:hAnsi="Times New Roman" w:cs="Times New Roman"/>
                <w:sz w:val="18"/>
                <w:szCs w:val="18"/>
              </w:rPr>
            </w:pPr>
          </w:p>
        </w:tc>
        <w:tc>
          <w:tcPr>
            <w:tcW w:w="2160" w:type="dxa"/>
            <w:shd w:val="clear" w:color="auto" w:fill="auto"/>
          </w:tcPr>
          <w:p w14:paraId="32398855" w14:textId="77777777" w:rsidR="004B5397" w:rsidRPr="000D5701" w:rsidRDefault="004B5397" w:rsidP="004B5397">
            <w:pPr>
              <w:pStyle w:val="ListParagraph"/>
              <w:numPr>
                <w:ilvl w:val="0"/>
                <w:numId w:val="8"/>
              </w:numPr>
              <w:ind w:left="260" w:hanging="180"/>
              <w:rPr>
                <w:rFonts w:ascii="Times New Roman" w:hAnsi="Times New Roman" w:cs="Times New Roman"/>
                <w:sz w:val="18"/>
                <w:szCs w:val="18"/>
              </w:rPr>
            </w:pPr>
            <w:r w:rsidRPr="000D5701">
              <w:rPr>
                <w:rFonts w:ascii="Times New Roman" w:hAnsi="Times New Roman" w:cs="Times New Roman"/>
                <w:sz w:val="18"/>
                <w:szCs w:val="18"/>
              </w:rPr>
              <w:t>Clinical non-HD</w:t>
            </w:r>
          </w:p>
        </w:tc>
        <w:tc>
          <w:tcPr>
            <w:tcW w:w="720" w:type="dxa"/>
            <w:shd w:val="clear" w:color="auto" w:fill="auto"/>
          </w:tcPr>
          <w:p w14:paraId="642FF786"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256</w:t>
            </w:r>
          </w:p>
        </w:tc>
        <w:tc>
          <w:tcPr>
            <w:tcW w:w="1710" w:type="dxa"/>
            <w:vMerge w:val="restart"/>
          </w:tcPr>
          <w:p w14:paraId="1F37B6EF" w14:textId="77777777" w:rsidR="004B5397" w:rsidRPr="000D5701" w:rsidRDefault="004B5397" w:rsidP="00D54BBF">
            <w:pPr>
              <w:rPr>
                <w:rFonts w:ascii="Times New Roman" w:hAnsi="Times New Roman" w:cs="Times New Roman"/>
                <w:sz w:val="18"/>
                <w:szCs w:val="18"/>
              </w:rPr>
            </w:pPr>
          </w:p>
        </w:tc>
        <w:tc>
          <w:tcPr>
            <w:tcW w:w="1175" w:type="dxa"/>
            <w:vMerge/>
          </w:tcPr>
          <w:p w14:paraId="3771ADD7" w14:textId="77777777" w:rsidR="004B5397" w:rsidRPr="000D5701" w:rsidRDefault="004B5397" w:rsidP="00D54BBF">
            <w:pPr>
              <w:rPr>
                <w:rFonts w:ascii="Times New Roman" w:hAnsi="Times New Roman" w:cs="Times New Roman"/>
                <w:sz w:val="18"/>
                <w:szCs w:val="18"/>
              </w:rPr>
            </w:pPr>
          </w:p>
        </w:tc>
        <w:tc>
          <w:tcPr>
            <w:tcW w:w="992" w:type="dxa"/>
            <w:vMerge/>
          </w:tcPr>
          <w:p w14:paraId="1F26E1BB" w14:textId="77777777" w:rsidR="004B5397" w:rsidRPr="000D5701" w:rsidRDefault="004B5397" w:rsidP="00D54BBF">
            <w:pPr>
              <w:rPr>
                <w:rFonts w:ascii="Times New Roman" w:hAnsi="Times New Roman" w:cs="Times New Roman"/>
                <w:sz w:val="18"/>
                <w:szCs w:val="18"/>
              </w:rPr>
            </w:pPr>
          </w:p>
        </w:tc>
        <w:tc>
          <w:tcPr>
            <w:tcW w:w="983" w:type="dxa"/>
            <w:vMerge/>
            <w:shd w:val="clear" w:color="auto" w:fill="auto"/>
          </w:tcPr>
          <w:p w14:paraId="31AE877F" w14:textId="77777777" w:rsidR="004B5397" w:rsidRPr="000D5701" w:rsidRDefault="004B5397" w:rsidP="00D54BBF">
            <w:pPr>
              <w:rPr>
                <w:rFonts w:ascii="Times New Roman" w:hAnsi="Times New Roman" w:cs="Times New Roman"/>
                <w:sz w:val="18"/>
                <w:szCs w:val="18"/>
              </w:rPr>
            </w:pPr>
          </w:p>
        </w:tc>
      </w:tr>
      <w:tr w:rsidR="00B36F7D" w:rsidRPr="000D5701" w14:paraId="61887A7D" w14:textId="77777777" w:rsidTr="00021576">
        <w:tc>
          <w:tcPr>
            <w:tcW w:w="959" w:type="dxa"/>
            <w:vMerge/>
          </w:tcPr>
          <w:p w14:paraId="41485963" w14:textId="77777777" w:rsidR="004B5397" w:rsidRPr="000D5701" w:rsidRDefault="004B5397" w:rsidP="00D54BBF">
            <w:pPr>
              <w:rPr>
                <w:rFonts w:ascii="Times New Roman" w:hAnsi="Times New Roman" w:cs="Times New Roman"/>
                <w:sz w:val="18"/>
                <w:szCs w:val="18"/>
              </w:rPr>
            </w:pPr>
          </w:p>
        </w:tc>
        <w:tc>
          <w:tcPr>
            <w:tcW w:w="1111" w:type="dxa"/>
            <w:vMerge/>
            <w:shd w:val="clear" w:color="auto" w:fill="auto"/>
          </w:tcPr>
          <w:p w14:paraId="0F9A01E3" w14:textId="77777777" w:rsidR="004B5397" w:rsidRPr="000D5701" w:rsidRDefault="004B5397" w:rsidP="00D54BBF">
            <w:pPr>
              <w:rPr>
                <w:rFonts w:ascii="Times New Roman" w:hAnsi="Times New Roman" w:cs="Times New Roman"/>
                <w:sz w:val="18"/>
                <w:szCs w:val="18"/>
              </w:rPr>
            </w:pPr>
          </w:p>
        </w:tc>
        <w:tc>
          <w:tcPr>
            <w:tcW w:w="720" w:type="dxa"/>
            <w:vMerge/>
          </w:tcPr>
          <w:p w14:paraId="2247098E" w14:textId="77777777" w:rsidR="004B5397" w:rsidRPr="000D5701" w:rsidRDefault="004B5397" w:rsidP="00D54BBF">
            <w:pPr>
              <w:rPr>
                <w:rFonts w:ascii="Times New Roman" w:hAnsi="Times New Roman" w:cs="Times New Roman"/>
                <w:sz w:val="18"/>
                <w:szCs w:val="18"/>
              </w:rPr>
            </w:pPr>
          </w:p>
        </w:tc>
        <w:tc>
          <w:tcPr>
            <w:tcW w:w="1260" w:type="dxa"/>
            <w:vMerge/>
          </w:tcPr>
          <w:p w14:paraId="1A4646E2" w14:textId="77777777" w:rsidR="004B5397" w:rsidRPr="000D5701" w:rsidRDefault="004B5397" w:rsidP="00D54BBF">
            <w:pPr>
              <w:rPr>
                <w:rFonts w:ascii="Times New Roman" w:hAnsi="Times New Roman" w:cs="Times New Roman"/>
                <w:sz w:val="18"/>
                <w:szCs w:val="18"/>
              </w:rPr>
            </w:pPr>
          </w:p>
        </w:tc>
        <w:tc>
          <w:tcPr>
            <w:tcW w:w="990" w:type="dxa"/>
            <w:vMerge/>
            <w:shd w:val="clear" w:color="auto" w:fill="auto"/>
          </w:tcPr>
          <w:p w14:paraId="151A0BB8" w14:textId="77777777" w:rsidR="004B5397" w:rsidRPr="000D5701" w:rsidRDefault="004B5397" w:rsidP="00D54BBF">
            <w:pPr>
              <w:rPr>
                <w:rFonts w:ascii="Times New Roman" w:hAnsi="Times New Roman" w:cs="Times New Roman"/>
                <w:sz w:val="18"/>
                <w:szCs w:val="18"/>
              </w:rPr>
            </w:pPr>
          </w:p>
        </w:tc>
        <w:tc>
          <w:tcPr>
            <w:tcW w:w="1170" w:type="dxa"/>
            <w:vMerge/>
          </w:tcPr>
          <w:p w14:paraId="23404D7D" w14:textId="77777777" w:rsidR="004B5397" w:rsidRPr="000D5701" w:rsidRDefault="004B5397" w:rsidP="00D54BBF">
            <w:pPr>
              <w:rPr>
                <w:rFonts w:ascii="Times New Roman" w:hAnsi="Times New Roman" w:cs="Times New Roman"/>
                <w:sz w:val="18"/>
                <w:szCs w:val="18"/>
              </w:rPr>
            </w:pPr>
          </w:p>
        </w:tc>
        <w:tc>
          <w:tcPr>
            <w:tcW w:w="2160" w:type="dxa"/>
            <w:shd w:val="clear" w:color="auto" w:fill="auto"/>
          </w:tcPr>
          <w:p w14:paraId="74E97E5D" w14:textId="77777777" w:rsidR="004B5397" w:rsidRPr="000D5701" w:rsidRDefault="004B5397" w:rsidP="004B5397">
            <w:pPr>
              <w:pStyle w:val="ListParagraph"/>
              <w:numPr>
                <w:ilvl w:val="0"/>
                <w:numId w:val="8"/>
              </w:numPr>
              <w:ind w:left="260" w:hanging="180"/>
              <w:rPr>
                <w:rFonts w:ascii="Times New Roman" w:hAnsi="Times New Roman" w:cs="Times New Roman"/>
                <w:sz w:val="18"/>
                <w:szCs w:val="18"/>
              </w:rPr>
            </w:pPr>
            <w:r w:rsidRPr="000D5701">
              <w:rPr>
                <w:rFonts w:ascii="Times New Roman" w:hAnsi="Times New Roman" w:cs="Times New Roman"/>
                <w:sz w:val="18"/>
                <w:szCs w:val="18"/>
              </w:rPr>
              <w:t>Subclinical hoarding</w:t>
            </w:r>
          </w:p>
        </w:tc>
        <w:tc>
          <w:tcPr>
            <w:tcW w:w="720" w:type="dxa"/>
            <w:shd w:val="clear" w:color="auto" w:fill="auto"/>
          </w:tcPr>
          <w:p w14:paraId="3CA19A57"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86</w:t>
            </w:r>
          </w:p>
        </w:tc>
        <w:tc>
          <w:tcPr>
            <w:tcW w:w="1710" w:type="dxa"/>
            <w:vMerge/>
          </w:tcPr>
          <w:p w14:paraId="1EAACC75" w14:textId="77777777" w:rsidR="004B5397" w:rsidRPr="000D5701" w:rsidRDefault="004B5397" w:rsidP="00D54BBF">
            <w:pPr>
              <w:rPr>
                <w:rFonts w:ascii="Times New Roman" w:hAnsi="Times New Roman" w:cs="Times New Roman"/>
                <w:sz w:val="18"/>
                <w:szCs w:val="18"/>
              </w:rPr>
            </w:pPr>
          </w:p>
        </w:tc>
        <w:tc>
          <w:tcPr>
            <w:tcW w:w="1175" w:type="dxa"/>
            <w:vMerge/>
          </w:tcPr>
          <w:p w14:paraId="1972579C" w14:textId="77777777" w:rsidR="004B5397" w:rsidRPr="000D5701" w:rsidRDefault="004B5397" w:rsidP="00D54BBF">
            <w:pPr>
              <w:rPr>
                <w:rFonts w:ascii="Times New Roman" w:hAnsi="Times New Roman" w:cs="Times New Roman"/>
                <w:sz w:val="18"/>
                <w:szCs w:val="18"/>
              </w:rPr>
            </w:pPr>
          </w:p>
        </w:tc>
        <w:tc>
          <w:tcPr>
            <w:tcW w:w="992" w:type="dxa"/>
            <w:vMerge/>
          </w:tcPr>
          <w:p w14:paraId="5297AA80" w14:textId="77777777" w:rsidR="004B5397" w:rsidRPr="000D5701" w:rsidRDefault="004B5397" w:rsidP="00D54BBF">
            <w:pPr>
              <w:rPr>
                <w:rFonts w:ascii="Times New Roman" w:hAnsi="Times New Roman" w:cs="Times New Roman"/>
                <w:sz w:val="18"/>
                <w:szCs w:val="18"/>
              </w:rPr>
            </w:pPr>
          </w:p>
        </w:tc>
        <w:tc>
          <w:tcPr>
            <w:tcW w:w="983" w:type="dxa"/>
            <w:vMerge/>
            <w:shd w:val="clear" w:color="auto" w:fill="auto"/>
          </w:tcPr>
          <w:p w14:paraId="1F74DE7F" w14:textId="77777777" w:rsidR="004B5397" w:rsidRPr="000D5701" w:rsidRDefault="004B5397" w:rsidP="00D54BBF">
            <w:pPr>
              <w:rPr>
                <w:rFonts w:ascii="Times New Roman" w:hAnsi="Times New Roman" w:cs="Times New Roman"/>
                <w:sz w:val="18"/>
                <w:szCs w:val="18"/>
              </w:rPr>
            </w:pPr>
          </w:p>
        </w:tc>
      </w:tr>
      <w:tr w:rsidR="00B36F7D" w:rsidRPr="000D5701" w14:paraId="0FA77247" w14:textId="77777777" w:rsidTr="00021576">
        <w:tc>
          <w:tcPr>
            <w:tcW w:w="959" w:type="dxa"/>
            <w:vMerge/>
          </w:tcPr>
          <w:p w14:paraId="4BCFEAC5" w14:textId="77777777" w:rsidR="004B5397" w:rsidRPr="000D5701" w:rsidRDefault="004B5397" w:rsidP="00D54BBF">
            <w:pPr>
              <w:rPr>
                <w:rFonts w:ascii="Times New Roman" w:hAnsi="Times New Roman" w:cs="Times New Roman"/>
                <w:sz w:val="18"/>
                <w:szCs w:val="18"/>
              </w:rPr>
            </w:pPr>
          </w:p>
        </w:tc>
        <w:tc>
          <w:tcPr>
            <w:tcW w:w="1111" w:type="dxa"/>
            <w:vMerge/>
            <w:shd w:val="clear" w:color="auto" w:fill="auto"/>
          </w:tcPr>
          <w:p w14:paraId="026E6DD9" w14:textId="77777777" w:rsidR="004B5397" w:rsidRPr="000D5701" w:rsidRDefault="004B5397" w:rsidP="00D54BBF">
            <w:pPr>
              <w:rPr>
                <w:rFonts w:ascii="Times New Roman" w:hAnsi="Times New Roman" w:cs="Times New Roman"/>
                <w:sz w:val="18"/>
                <w:szCs w:val="18"/>
              </w:rPr>
            </w:pPr>
          </w:p>
        </w:tc>
        <w:tc>
          <w:tcPr>
            <w:tcW w:w="720" w:type="dxa"/>
            <w:vMerge/>
          </w:tcPr>
          <w:p w14:paraId="6178CEFC" w14:textId="77777777" w:rsidR="004B5397" w:rsidRPr="000D5701" w:rsidRDefault="004B5397" w:rsidP="00D54BBF">
            <w:pPr>
              <w:rPr>
                <w:rFonts w:ascii="Times New Roman" w:hAnsi="Times New Roman" w:cs="Times New Roman"/>
                <w:sz w:val="18"/>
                <w:szCs w:val="18"/>
              </w:rPr>
            </w:pPr>
          </w:p>
        </w:tc>
        <w:tc>
          <w:tcPr>
            <w:tcW w:w="1260" w:type="dxa"/>
            <w:vMerge/>
          </w:tcPr>
          <w:p w14:paraId="72A97961" w14:textId="77777777" w:rsidR="004B5397" w:rsidRPr="000D5701" w:rsidRDefault="004B5397" w:rsidP="00D54BBF">
            <w:pPr>
              <w:rPr>
                <w:rFonts w:ascii="Times New Roman" w:hAnsi="Times New Roman" w:cs="Times New Roman"/>
                <w:sz w:val="18"/>
                <w:szCs w:val="18"/>
              </w:rPr>
            </w:pPr>
          </w:p>
        </w:tc>
        <w:tc>
          <w:tcPr>
            <w:tcW w:w="990" w:type="dxa"/>
            <w:vMerge/>
            <w:shd w:val="clear" w:color="auto" w:fill="auto"/>
          </w:tcPr>
          <w:p w14:paraId="6AA27B4B" w14:textId="77777777" w:rsidR="004B5397" w:rsidRPr="000D5701" w:rsidRDefault="004B5397" w:rsidP="00D54BBF">
            <w:pPr>
              <w:rPr>
                <w:rFonts w:ascii="Times New Roman" w:hAnsi="Times New Roman" w:cs="Times New Roman"/>
                <w:sz w:val="18"/>
                <w:szCs w:val="18"/>
              </w:rPr>
            </w:pPr>
          </w:p>
        </w:tc>
        <w:tc>
          <w:tcPr>
            <w:tcW w:w="1170" w:type="dxa"/>
            <w:vMerge/>
          </w:tcPr>
          <w:p w14:paraId="7660CC3A" w14:textId="77777777" w:rsidR="004B5397" w:rsidRPr="000D5701" w:rsidRDefault="004B5397" w:rsidP="00D54BBF">
            <w:pPr>
              <w:rPr>
                <w:rFonts w:ascii="Times New Roman" w:hAnsi="Times New Roman" w:cs="Times New Roman"/>
                <w:sz w:val="18"/>
                <w:szCs w:val="18"/>
              </w:rPr>
            </w:pPr>
          </w:p>
        </w:tc>
        <w:tc>
          <w:tcPr>
            <w:tcW w:w="2160" w:type="dxa"/>
            <w:shd w:val="clear" w:color="auto" w:fill="auto"/>
          </w:tcPr>
          <w:p w14:paraId="7A87C10E" w14:textId="77777777" w:rsidR="004B5397" w:rsidRPr="000D5701" w:rsidRDefault="004B5397" w:rsidP="004B5397">
            <w:pPr>
              <w:pStyle w:val="ListParagraph"/>
              <w:numPr>
                <w:ilvl w:val="0"/>
                <w:numId w:val="8"/>
              </w:numPr>
              <w:ind w:left="260" w:hanging="180"/>
              <w:rPr>
                <w:rFonts w:ascii="Times New Roman" w:hAnsi="Times New Roman" w:cs="Times New Roman"/>
                <w:sz w:val="18"/>
                <w:szCs w:val="18"/>
              </w:rPr>
            </w:pPr>
            <w:r w:rsidRPr="000D5701">
              <w:rPr>
                <w:rFonts w:ascii="Times New Roman" w:hAnsi="Times New Roman" w:cs="Times New Roman"/>
                <w:sz w:val="18"/>
                <w:szCs w:val="18"/>
              </w:rPr>
              <w:t>None</w:t>
            </w:r>
          </w:p>
        </w:tc>
        <w:tc>
          <w:tcPr>
            <w:tcW w:w="720" w:type="dxa"/>
            <w:shd w:val="clear" w:color="auto" w:fill="auto"/>
          </w:tcPr>
          <w:p w14:paraId="45063D2F"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319</w:t>
            </w:r>
          </w:p>
        </w:tc>
        <w:tc>
          <w:tcPr>
            <w:tcW w:w="1710" w:type="dxa"/>
            <w:vMerge/>
          </w:tcPr>
          <w:p w14:paraId="1B65FABC" w14:textId="77777777" w:rsidR="004B5397" w:rsidRPr="000D5701" w:rsidRDefault="004B5397" w:rsidP="00D54BBF">
            <w:pPr>
              <w:rPr>
                <w:rFonts w:ascii="Times New Roman" w:hAnsi="Times New Roman" w:cs="Times New Roman"/>
                <w:sz w:val="18"/>
                <w:szCs w:val="18"/>
              </w:rPr>
            </w:pPr>
          </w:p>
        </w:tc>
        <w:tc>
          <w:tcPr>
            <w:tcW w:w="1175" w:type="dxa"/>
            <w:vMerge/>
          </w:tcPr>
          <w:p w14:paraId="3250BCCA" w14:textId="77777777" w:rsidR="004B5397" w:rsidRPr="000D5701" w:rsidRDefault="004B5397" w:rsidP="00D54BBF">
            <w:pPr>
              <w:rPr>
                <w:rFonts w:ascii="Times New Roman" w:hAnsi="Times New Roman" w:cs="Times New Roman"/>
                <w:sz w:val="18"/>
                <w:szCs w:val="18"/>
              </w:rPr>
            </w:pPr>
          </w:p>
        </w:tc>
        <w:tc>
          <w:tcPr>
            <w:tcW w:w="992" w:type="dxa"/>
            <w:vMerge/>
          </w:tcPr>
          <w:p w14:paraId="5E675797" w14:textId="77777777" w:rsidR="004B5397" w:rsidRPr="000D5701" w:rsidRDefault="004B5397" w:rsidP="00D54BBF">
            <w:pPr>
              <w:rPr>
                <w:rFonts w:ascii="Times New Roman" w:hAnsi="Times New Roman" w:cs="Times New Roman"/>
                <w:sz w:val="18"/>
                <w:szCs w:val="18"/>
              </w:rPr>
            </w:pPr>
          </w:p>
        </w:tc>
        <w:tc>
          <w:tcPr>
            <w:tcW w:w="983" w:type="dxa"/>
            <w:vMerge/>
            <w:shd w:val="clear" w:color="auto" w:fill="auto"/>
          </w:tcPr>
          <w:p w14:paraId="3D981D43" w14:textId="77777777" w:rsidR="004B5397" w:rsidRPr="000D5701" w:rsidRDefault="004B5397" w:rsidP="00D54BBF">
            <w:pPr>
              <w:rPr>
                <w:rFonts w:ascii="Times New Roman" w:hAnsi="Times New Roman" w:cs="Times New Roman"/>
                <w:sz w:val="18"/>
                <w:szCs w:val="18"/>
              </w:rPr>
            </w:pPr>
          </w:p>
        </w:tc>
      </w:tr>
      <w:tr w:rsidR="00B36F7D" w:rsidRPr="000D5701" w14:paraId="67AA7BC9" w14:textId="77777777" w:rsidTr="00021576">
        <w:tc>
          <w:tcPr>
            <w:tcW w:w="959" w:type="dxa"/>
          </w:tcPr>
          <w:p w14:paraId="25D7C697"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SI-R 26</w:t>
            </w:r>
          </w:p>
        </w:tc>
        <w:tc>
          <w:tcPr>
            <w:tcW w:w="1111" w:type="dxa"/>
            <w:shd w:val="clear" w:color="auto" w:fill="auto"/>
          </w:tcPr>
          <w:p w14:paraId="61EA5C8E"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AuthorYear="1"&gt;&lt;Author&gt;Coles&lt;/Author&gt;&lt;Year&gt;2003&lt;/Year&gt;&lt;RecNum&gt;2819&lt;/RecNum&gt;&lt;DisplayText&gt;Coles et al. (2003)&lt;/DisplayText&gt;&lt;record&gt;&lt;rec-number&gt;2819&lt;/rec-number&gt;&lt;foreign-keys&gt;&lt;key app="EN" db-id="aswwv2arms2dxme5p56p0azv59z2wzpervtw" timestamp="1574807238"&gt;2819&lt;/key&gt;&lt;/foreign-keys&gt;&lt;ref-type name="Journal Article"&gt;17&lt;/ref-type&gt;&lt;contributors&gt;&lt;authors&gt;&lt;author&gt;Coles, M. E.&lt;/author&gt;&lt;author&gt;Frost, R. O.&lt;/author&gt;&lt;author&gt;Heimberg, R. G.&lt;/author&gt;&lt;author&gt;Steketee, G.&lt;/author&gt;&lt;/authors&gt;&lt;/contributors&gt;&lt;titles&gt;&lt;title&gt;Hoarding behaviors in a large college sample&lt;/title&gt;&lt;secondary-title&gt;Behaviour Research and Therapy&lt;/secondary-title&gt;&lt;/titles&gt;&lt;periodical&gt;&lt;full-title&gt;Behaviour Research and Therapy&lt;/full-title&gt;&lt;/periodical&gt;&lt;pages&gt;179-194&lt;/pages&gt;&lt;volume&gt;41&lt;/volume&gt;&lt;number&gt;2&lt;/number&gt;&lt;dates&gt;&lt;year&gt;2003&lt;/year&gt;&lt;/dates&gt;&lt;isbn&gt;00057967&lt;/isbn&gt;&lt;urls&gt;&lt;/urls&gt;&lt;electronic-resource-num&gt;10.1016/s0005-7967(01)00136-x&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Coles et al. (2003)</w:t>
            </w:r>
            <w:r w:rsidRPr="000D5701">
              <w:rPr>
                <w:rFonts w:ascii="Times New Roman" w:hAnsi="Times New Roman" w:cs="Times New Roman"/>
                <w:sz w:val="18"/>
                <w:szCs w:val="18"/>
              </w:rPr>
              <w:fldChar w:fldCharType="end"/>
            </w:r>
          </w:p>
        </w:tc>
        <w:tc>
          <w:tcPr>
            <w:tcW w:w="720" w:type="dxa"/>
          </w:tcPr>
          <w:p w14:paraId="76ED9B49"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563</w:t>
            </w:r>
          </w:p>
        </w:tc>
        <w:tc>
          <w:tcPr>
            <w:tcW w:w="1260" w:type="dxa"/>
          </w:tcPr>
          <w:p w14:paraId="146B2859"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Not reported</w:t>
            </w:r>
          </w:p>
        </w:tc>
        <w:tc>
          <w:tcPr>
            <w:tcW w:w="990" w:type="dxa"/>
            <w:shd w:val="clear" w:color="auto" w:fill="auto"/>
          </w:tcPr>
          <w:p w14:paraId="6DF7964D"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 xml:space="preserve">69% </w:t>
            </w:r>
          </w:p>
        </w:tc>
        <w:tc>
          <w:tcPr>
            <w:tcW w:w="1170" w:type="dxa"/>
          </w:tcPr>
          <w:p w14:paraId="4E4DFC1C"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48% White</w:t>
            </w:r>
          </w:p>
        </w:tc>
        <w:tc>
          <w:tcPr>
            <w:tcW w:w="2160" w:type="dxa"/>
            <w:shd w:val="clear" w:color="auto" w:fill="auto"/>
          </w:tcPr>
          <w:p w14:paraId="20CDACFE"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Unscreened</w:t>
            </w:r>
          </w:p>
        </w:tc>
        <w:tc>
          <w:tcPr>
            <w:tcW w:w="720" w:type="dxa"/>
            <w:shd w:val="clear" w:color="auto" w:fill="auto"/>
          </w:tcPr>
          <w:p w14:paraId="0D72588E" w14:textId="77777777" w:rsidR="004B5397" w:rsidRPr="000D5701" w:rsidRDefault="004B5397" w:rsidP="00D54BBF">
            <w:pPr>
              <w:rPr>
                <w:rFonts w:ascii="Times New Roman" w:hAnsi="Times New Roman" w:cs="Times New Roman"/>
                <w:sz w:val="18"/>
                <w:szCs w:val="18"/>
              </w:rPr>
            </w:pPr>
          </w:p>
        </w:tc>
        <w:tc>
          <w:tcPr>
            <w:tcW w:w="1710" w:type="dxa"/>
          </w:tcPr>
          <w:p w14:paraId="76BBEF9D"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SI-R 26: 22.29 (14.38)</w:t>
            </w:r>
          </w:p>
        </w:tc>
        <w:tc>
          <w:tcPr>
            <w:tcW w:w="1175" w:type="dxa"/>
          </w:tcPr>
          <w:p w14:paraId="22E4446F"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Introductory psychology course</w:t>
            </w:r>
          </w:p>
        </w:tc>
        <w:tc>
          <w:tcPr>
            <w:tcW w:w="992" w:type="dxa"/>
          </w:tcPr>
          <w:p w14:paraId="2A222D78"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U.S.</w:t>
            </w:r>
          </w:p>
        </w:tc>
        <w:tc>
          <w:tcPr>
            <w:tcW w:w="983" w:type="dxa"/>
            <w:shd w:val="clear" w:color="auto" w:fill="auto"/>
          </w:tcPr>
          <w:p w14:paraId="7C371195"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English</w:t>
            </w:r>
          </w:p>
        </w:tc>
      </w:tr>
      <w:tr w:rsidR="00B36F7D" w:rsidRPr="000D5701" w14:paraId="59F4F729" w14:textId="77777777" w:rsidTr="00021576">
        <w:tc>
          <w:tcPr>
            <w:tcW w:w="959" w:type="dxa"/>
            <w:vMerge w:val="restart"/>
          </w:tcPr>
          <w:p w14:paraId="125BB533"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SIR-21</w:t>
            </w:r>
          </w:p>
        </w:tc>
        <w:tc>
          <w:tcPr>
            <w:tcW w:w="1111" w:type="dxa"/>
            <w:vMerge w:val="restart"/>
            <w:shd w:val="clear" w:color="auto" w:fill="auto"/>
          </w:tcPr>
          <w:p w14:paraId="63431D92"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fldChar w:fldCharType="begin">
                <w:fldData xml:space="preserve">PEVuZE5vdGU+PENpdGUgQXV0aG9yWWVhcj0iMSI+PEF1dGhvcj5MZWU8L0F1dGhvcj48WWVhcj4y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</w:fldData>
              </w:fldChar>
            </w:r>
            <w:r w:rsidR="00FD56A0" w:rsidRPr="000D5701">
              <w:rPr>
                <w:rFonts w:ascii="Times New Roman" w:hAnsi="Times New Roman" w:cs="Times New Roman"/>
                <w:sz w:val="18"/>
                <w:szCs w:val="18"/>
              </w:rPr>
              <w:instrText xml:space="preserve"> ADDIN EN.CITE </w:instrText>
            </w:r>
            <w:r w:rsidR="00FD56A0" w:rsidRPr="000D5701">
              <w:rPr>
                <w:rFonts w:ascii="Times New Roman" w:hAnsi="Times New Roman" w:cs="Times New Roman"/>
                <w:sz w:val="18"/>
                <w:szCs w:val="18"/>
              </w:rPr>
              <w:fldChar w:fldCharType="begin">
                <w:fldData xml:space="preserve">PEVuZE5vdGU+PENpdGUgQXV0aG9yWWVhcj0iMSI+PEF1dGhvcj5MZWU8L0F1dGhvcj48WWVhcj4y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</w:fldData>
              </w:fldChar>
            </w:r>
            <w:r w:rsidR="00FD56A0" w:rsidRPr="000D5701">
              <w:rPr>
                <w:rFonts w:ascii="Times New Roman" w:hAnsi="Times New Roman" w:cs="Times New Roman"/>
                <w:sz w:val="18"/>
                <w:szCs w:val="18"/>
              </w:rPr>
              <w:instrText xml:space="preserve"> ADDIN EN.CITE.DATA </w:instrText>
            </w:r>
            <w:r w:rsidR="00FD56A0" w:rsidRPr="000D5701">
              <w:rPr>
                <w:rFonts w:ascii="Times New Roman" w:hAnsi="Times New Roman" w:cs="Times New Roman"/>
                <w:sz w:val="18"/>
                <w:szCs w:val="18"/>
              </w:rPr>
            </w:r>
            <w:r w:rsidR="00FD56A0" w:rsidRPr="000D5701">
              <w:rPr>
                <w:rFonts w:ascii="Times New Roman" w:hAnsi="Times New Roman" w:cs="Times New Roman"/>
                <w:sz w:val="18"/>
                <w:szCs w:val="18"/>
              </w:rPr>
              <w:fldChar w:fldCharType="end"/>
            </w:r>
            <w:r w:rsidRPr="000D5701">
              <w:rPr>
                <w:rFonts w:ascii="Times New Roman" w:hAnsi="Times New Roman" w:cs="Times New Roman"/>
                <w:sz w:val="18"/>
                <w:szCs w:val="18"/>
              </w:rPr>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Lee et al. (2016)</w:t>
            </w:r>
            <w:r w:rsidRPr="000D5701">
              <w:rPr>
                <w:rFonts w:ascii="Times New Roman" w:hAnsi="Times New Roman" w:cs="Times New Roman"/>
                <w:sz w:val="18"/>
                <w:szCs w:val="18"/>
              </w:rPr>
              <w:fldChar w:fldCharType="end"/>
            </w:r>
          </w:p>
        </w:tc>
        <w:tc>
          <w:tcPr>
            <w:tcW w:w="720" w:type="dxa"/>
            <w:vMerge w:val="restart"/>
          </w:tcPr>
          <w:p w14:paraId="20D26526"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500</w:t>
            </w:r>
          </w:p>
        </w:tc>
        <w:tc>
          <w:tcPr>
            <w:tcW w:w="1260" w:type="dxa"/>
            <w:vMerge w:val="restart"/>
          </w:tcPr>
          <w:p w14:paraId="427F26FD"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35.29 (10.1)</w:t>
            </w:r>
          </w:p>
        </w:tc>
        <w:tc>
          <w:tcPr>
            <w:tcW w:w="990" w:type="dxa"/>
            <w:vMerge w:val="restart"/>
            <w:shd w:val="clear" w:color="auto" w:fill="auto"/>
          </w:tcPr>
          <w:p w14:paraId="23079CFE"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43.6%</w:t>
            </w:r>
          </w:p>
        </w:tc>
        <w:tc>
          <w:tcPr>
            <w:tcW w:w="1170" w:type="dxa"/>
            <w:vMerge w:val="restart"/>
          </w:tcPr>
          <w:p w14:paraId="761E7105"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70.2% Chinese</w:t>
            </w:r>
          </w:p>
        </w:tc>
        <w:tc>
          <w:tcPr>
            <w:tcW w:w="2160" w:type="dxa"/>
            <w:shd w:val="clear" w:color="auto" w:fill="auto"/>
          </w:tcPr>
          <w:p w14:paraId="08E2C83A"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Anxiety d/o</w:t>
            </w:r>
          </w:p>
        </w:tc>
        <w:tc>
          <w:tcPr>
            <w:tcW w:w="720" w:type="dxa"/>
            <w:shd w:val="clear" w:color="auto" w:fill="auto"/>
          </w:tcPr>
          <w:p w14:paraId="7F2812D6"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144</w:t>
            </w:r>
          </w:p>
        </w:tc>
        <w:tc>
          <w:tcPr>
            <w:tcW w:w="1710" w:type="dxa"/>
            <w:vMerge w:val="restart"/>
          </w:tcPr>
          <w:p w14:paraId="3F679DAB"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SIR-21 total = 1.31 (0.75) overall</w:t>
            </w:r>
          </w:p>
        </w:tc>
        <w:tc>
          <w:tcPr>
            <w:tcW w:w="1175" w:type="dxa"/>
            <w:vMerge w:val="restart"/>
          </w:tcPr>
          <w:p w14:paraId="051881C4"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 xml:space="preserve">Psychiatric hospital </w:t>
            </w:r>
          </w:p>
        </w:tc>
        <w:tc>
          <w:tcPr>
            <w:tcW w:w="992" w:type="dxa"/>
            <w:vMerge w:val="restart"/>
          </w:tcPr>
          <w:p w14:paraId="1836EB1C"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Singapore</w:t>
            </w:r>
          </w:p>
        </w:tc>
        <w:tc>
          <w:tcPr>
            <w:tcW w:w="983" w:type="dxa"/>
            <w:vMerge w:val="restart"/>
            <w:shd w:val="clear" w:color="auto" w:fill="auto"/>
          </w:tcPr>
          <w:p w14:paraId="0DE65FC6"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English</w:t>
            </w:r>
          </w:p>
        </w:tc>
      </w:tr>
      <w:tr w:rsidR="00B36F7D" w:rsidRPr="000D5701" w14:paraId="55BCCB07" w14:textId="77777777" w:rsidTr="00021576">
        <w:tc>
          <w:tcPr>
            <w:tcW w:w="959" w:type="dxa"/>
            <w:vMerge/>
          </w:tcPr>
          <w:p w14:paraId="25BABDA2" w14:textId="77777777" w:rsidR="004B5397" w:rsidRPr="000D5701" w:rsidRDefault="004B5397" w:rsidP="00D54BBF">
            <w:pPr>
              <w:rPr>
                <w:rFonts w:ascii="Times New Roman" w:hAnsi="Times New Roman" w:cs="Times New Roman"/>
                <w:sz w:val="18"/>
                <w:szCs w:val="18"/>
              </w:rPr>
            </w:pPr>
          </w:p>
        </w:tc>
        <w:tc>
          <w:tcPr>
            <w:tcW w:w="1111" w:type="dxa"/>
            <w:vMerge/>
            <w:shd w:val="clear" w:color="auto" w:fill="auto"/>
          </w:tcPr>
          <w:p w14:paraId="0809AC3F" w14:textId="77777777" w:rsidR="004B5397" w:rsidRPr="000D5701" w:rsidRDefault="004B5397" w:rsidP="00D54BBF">
            <w:pPr>
              <w:rPr>
                <w:rFonts w:ascii="Times New Roman" w:hAnsi="Times New Roman" w:cs="Times New Roman"/>
                <w:sz w:val="18"/>
                <w:szCs w:val="18"/>
              </w:rPr>
            </w:pPr>
          </w:p>
        </w:tc>
        <w:tc>
          <w:tcPr>
            <w:tcW w:w="720" w:type="dxa"/>
            <w:vMerge/>
          </w:tcPr>
          <w:p w14:paraId="7621AFCB" w14:textId="77777777" w:rsidR="004B5397" w:rsidRPr="000D5701" w:rsidRDefault="004B5397" w:rsidP="00D54BBF">
            <w:pPr>
              <w:rPr>
                <w:rFonts w:ascii="Times New Roman" w:hAnsi="Times New Roman" w:cs="Times New Roman"/>
                <w:sz w:val="18"/>
                <w:szCs w:val="18"/>
              </w:rPr>
            </w:pPr>
          </w:p>
        </w:tc>
        <w:tc>
          <w:tcPr>
            <w:tcW w:w="1260" w:type="dxa"/>
            <w:vMerge/>
          </w:tcPr>
          <w:p w14:paraId="056206D2" w14:textId="77777777" w:rsidR="004B5397" w:rsidRPr="000D5701" w:rsidRDefault="004B5397" w:rsidP="00D54BBF">
            <w:pPr>
              <w:rPr>
                <w:rFonts w:ascii="Times New Roman" w:hAnsi="Times New Roman" w:cs="Times New Roman"/>
                <w:sz w:val="18"/>
                <w:szCs w:val="18"/>
              </w:rPr>
            </w:pPr>
          </w:p>
        </w:tc>
        <w:tc>
          <w:tcPr>
            <w:tcW w:w="990" w:type="dxa"/>
            <w:vMerge/>
            <w:shd w:val="clear" w:color="auto" w:fill="auto"/>
          </w:tcPr>
          <w:p w14:paraId="1CAC545F" w14:textId="77777777" w:rsidR="004B5397" w:rsidRPr="000D5701" w:rsidRDefault="004B5397" w:rsidP="00D54BBF">
            <w:pPr>
              <w:rPr>
                <w:rFonts w:ascii="Times New Roman" w:hAnsi="Times New Roman" w:cs="Times New Roman"/>
                <w:sz w:val="18"/>
                <w:szCs w:val="18"/>
              </w:rPr>
            </w:pPr>
          </w:p>
        </w:tc>
        <w:tc>
          <w:tcPr>
            <w:tcW w:w="1170" w:type="dxa"/>
            <w:vMerge/>
          </w:tcPr>
          <w:p w14:paraId="1A2D8F30" w14:textId="77777777" w:rsidR="004B5397" w:rsidRPr="000D5701" w:rsidRDefault="004B5397" w:rsidP="00D54BBF">
            <w:pPr>
              <w:rPr>
                <w:rFonts w:ascii="Times New Roman" w:hAnsi="Times New Roman" w:cs="Times New Roman"/>
                <w:sz w:val="18"/>
                <w:szCs w:val="18"/>
              </w:rPr>
            </w:pPr>
          </w:p>
        </w:tc>
        <w:tc>
          <w:tcPr>
            <w:tcW w:w="2160" w:type="dxa"/>
            <w:shd w:val="clear" w:color="auto" w:fill="auto"/>
          </w:tcPr>
          <w:p w14:paraId="60DAF3A3"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Depressive d/o</w:t>
            </w:r>
          </w:p>
        </w:tc>
        <w:tc>
          <w:tcPr>
            <w:tcW w:w="720" w:type="dxa"/>
            <w:shd w:val="clear" w:color="auto" w:fill="auto"/>
          </w:tcPr>
          <w:p w14:paraId="4AC18DD4"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153</w:t>
            </w:r>
          </w:p>
        </w:tc>
        <w:tc>
          <w:tcPr>
            <w:tcW w:w="1710" w:type="dxa"/>
            <w:vMerge/>
          </w:tcPr>
          <w:p w14:paraId="7E6AE124" w14:textId="77777777" w:rsidR="004B5397" w:rsidRPr="000D5701" w:rsidRDefault="004B5397" w:rsidP="00D54BBF">
            <w:pPr>
              <w:rPr>
                <w:rFonts w:ascii="Times New Roman" w:hAnsi="Times New Roman" w:cs="Times New Roman"/>
                <w:sz w:val="18"/>
                <w:szCs w:val="18"/>
              </w:rPr>
            </w:pPr>
          </w:p>
        </w:tc>
        <w:tc>
          <w:tcPr>
            <w:tcW w:w="1175" w:type="dxa"/>
            <w:vMerge/>
          </w:tcPr>
          <w:p w14:paraId="654C2E31" w14:textId="77777777" w:rsidR="004B5397" w:rsidRPr="000D5701" w:rsidRDefault="004B5397" w:rsidP="00D54BBF">
            <w:pPr>
              <w:rPr>
                <w:rFonts w:ascii="Times New Roman" w:hAnsi="Times New Roman" w:cs="Times New Roman"/>
                <w:sz w:val="18"/>
                <w:szCs w:val="18"/>
              </w:rPr>
            </w:pPr>
          </w:p>
        </w:tc>
        <w:tc>
          <w:tcPr>
            <w:tcW w:w="992" w:type="dxa"/>
            <w:vMerge/>
          </w:tcPr>
          <w:p w14:paraId="3695016B" w14:textId="77777777" w:rsidR="004B5397" w:rsidRPr="000D5701" w:rsidRDefault="004B5397" w:rsidP="00D54BBF">
            <w:pPr>
              <w:rPr>
                <w:rFonts w:ascii="Times New Roman" w:hAnsi="Times New Roman" w:cs="Times New Roman"/>
                <w:sz w:val="18"/>
                <w:szCs w:val="18"/>
              </w:rPr>
            </w:pPr>
          </w:p>
        </w:tc>
        <w:tc>
          <w:tcPr>
            <w:tcW w:w="983" w:type="dxa"/>
            <w:vMerge/>
            <w:shd w:val="clear" w:color="auto" w:fill="auto"/>
          </w:tcPr>
          <w:p w14:paraId="0D6423C4" w14:textId="77777777" w:rsidR="004B5397" w:rsidRPr="000D5701" w:rsidRDefault="004B5397" w:rsidP="00D54BBF">
            <w:pPr>
              <w:rPr>
                <w:rFonts w:ascii="Times New Roman" w:hAnsi="Times New Roman" w:cs="Times New Roman"/>
                <w:sz w:val="18"/>
                <w:szCs w:val="18"/>
              </w:rPr>
            </w:pPr>
          </w:p>
        </w:tc>
      </w:tr>
      <w:tr w:rsidR="00B36F7D" w:rsidRPr="000D5701" w14:paraId="24C08AFD" w14:textId="77777777" w:rsidTr="00021576">
        <w:tc>
          <w:tcPr>
            <w:tcW w:w="959" w:type="dxa"/>
            <w:vMerge/>
          </w:tcPr>
          <w:p w14:paraId="46C5A78E" w14:textId="77777777" w:rsidR="004B5397" w:rsidRPr="000D5701" w:rsidRDefault="004B5397" w:rsidP="00D54BBF">
            <w:pPr>
              <w:rPr>
                <w:rFonts w:ascii="Times New Roman" w:hAnsi="Times New Roman" w:cs="Times New Roman"/>
                <w:sz w:val="18"/>
                <w:szCs w:val="18"/>
              </w:rPr>
            </w:pPr>
          </w:p>
        </w:tc>
        <w:tc>
          <w:tcPr>
            <w:tcW w:w="1111" w:type="dxa"/>
            <w:vMerge/>
            <w:shd w:val="clear" w:color="auto" w:fill="auto"/>
          </w:tcPr>
          <w:p w14:paraId="27B9CE86" w14:textId="77777777" w:rsidR="004B5397" w:rsidRPr="000D5701" w:rsidRDefault="004B5397" w:rsidP="00D54BBF">
            <w:pPr>
              <w:rPr>
                <w:rFonts w:ascii="Times New Roman" w:hAnsi="Times New Roman" w:cs="Times New Roman"/>
                <w:sz w:val="18"/>
                <w:szCs w:val="18"/>
              </w:rPr>
            </w:pPr>
          </w:p>
        </w:tc>
        <w:tc>
          <w:tcPr>
            <w:tcW w:w="720" w:type="dxa"/>
            <w:vMerge/>
          </w:tcPr>
          <w:p w14:paraId="1E34BFA7" w14:textId="77777777" w:rsidR="004B5397" w:rsidRPr="000D5701" w:rsidRDefault="004B5397" w:rsidP="00D54BBF">
            <w:pPr>
              <w:rPr>
                <w:rFonts w:ascii="Times New Roman" w:hAnsi="Times New Roman" w:cs="Times New Roman"/>
                <w:sz w:val="18"/>
                <w:szCs w:val="18"/>
              </w:rPr>
            </w:pPr>
          </w:p>
        </w:tc>
        <w:tc>
          <w:tcPr>
            <w:tcW w:w="1260" w:type="dxa"/>
            <w:vMerge/>
          </w:tcPr>
          <w:p w14:paraId="68A91C64" w14:textId="77777777" w:rsidR="004B5397" w:rsidRPr="000D5701" w:rsidRDefault="004B5397" w:rsidP="00D54BBF">
            <w:pPr>
              <w:rPr>
                <w:rFonts w:ascii="Times New Roman" w:hAnsi="Times New Roman" w:cs="Times New Roman"/>
                <w:sz w:val="18"/>
                <w:szCs w:val="18"/>
              </w:rPr>
            </w:pPr>
          </w:p>
        </w:tc>
        <w:tc>
          <w:tcPr>
            <w:tcW w:w="990" w:type="dxa"/>
            <w:vMerge/>
            <w:shd w:val="clear" w:color="auto" w:fill="auto"/>
          </w:tcPr>
          <w:p w14:paraId="3AB32768" w14:textId="77777777" w:rsidR="004B5397" w:rsidRPr="000D5701" w:rsidRDefault="004B5397" w:rsidP="00D54BBF">
            <w:pPr>
              <w:rPr>
                <w:rFonts w:ascii="Times New Roman" w:hAnsi="Times New Roman" w:cs="Times New Roman"/>
                <w:sz w:val="18"/>
                <w:szCs w:val="18"/>
              </w:rPr>
            </w:pPr>
          </w:p>
        </w:tc>
        <w:tc>
          <w:tcPr>
            <w:tcW w:w="1170" w:type="dxa"/>
            <w:vMerge/>
          </w:tcPr>
          <w:p w14:paraId="05FB9D06" w14:textId="77777777" w:rsidR="004B5397" w:rsidRPr="000D5701" w:rsidRDefault="004B5397" w:rsidP="00D54BBF">
            <w:pPr>
              <w:rPr>
                <w:rFonts w:ascii="Times New Roman" w:hAnsi="Times New Roman" w:cs="Times New Roman"/>
                <w:sz w:val="18"/>
                <w:szCs w:val="18"/>
              </w:rPr>
            </w:pPr>
          </w:p>
        </w:tc>
        <w:tc>
          <w:tcPr>
            <w:tcW w:w="2160" w:type="dxa"/>
            <w:shd w:val="clear" w:color="auto" w:fill="auto"/>
          </w:tcPr>
          <w:p w14:paraId="20C3934C"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Schizophrenia</w:t>
            </w:r>
          </w:p>
        </w:tc>
        <w:tc>
          <w:tcPr>
            <w:tcW w:w="720" w:type="dxa"/>
            <w:shd w:val="clear" w:color="auto" w:fill="auto"/>
          </w:tcPr>
          <w:p w14:paraId="09F69338"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150</w:t>
            </w:r>
          </w:p>
        </w:tc>
        <w:tc>
          <w:tcPr>
            <w:tcW w:w="1710" w:type="dxa"/>
            <w:vMerge/>
          </w:tcPr>
          <w:p w14:paraId="537A7F31" w14:textId="77777777" w:rsidR="004B5397" w:rsidRPr="000D5701" w:rsidRDefault="004B5397" w:rsidP="00D54BBF">
            <w:pPr>
              <w:rPr>
                <w:rFonts w:ascii="Times New Roman" w:hAnsi="Times New Roman" w:cs="Times New Roman"/>
                <w:sz w:val="18"/>
                <w:szCs w:val="18"/>
              </w:rPr>
            </w:pPr>
          </w:p>
        </w:tc>
        <w:tc>
          <w:tcPr>
            <w:tcW w:w="1175" w:type="dxa"/>
            <w:vMerge/>
          </w:tcPr>
          <w:p w14:paraId="1D6E6F51" w14:textId="77777777" w:rsidR="004B5397" w:rsidRPr="000D5701" w:rsidRDefault="004B5397" w:rsidP="00D54BBF">
            <w:pPr>
              <w:rPr>
                <w:rFonts w:ascii="Times New Roman" w:hAnsi="Times New Roman" w:cs="Times New Roman"/>
                <w:sz w:val="18"/>
                <w:szCs w:val="18"/>
              </w:rPr>
            </w:pPr>
          </w:p>
        </w:tc>
        <w:tc>
          <w:tcPr>
            <w:tcW w:w="992" w:type="dxa"/>
            <w:vMerge/>
          </w:tcPr>
          <w:p w14:paraId="30B13B36" w14:textId="77777777" w:rsidR="004B5397" w:rsidRPr="000D5701" w:rsidRDefault="004B5397" w:rsidP="00D54BBF">
            <w:pPr>
              <w:rPr>
                <w:rFonts w:ascii="Times New Roman" w:hAnsi="Times New Roman" w:cs="Times New Roman"/>
                <w:sz w:val="18"/>
                <w:szCs w:val="18"/>
              </w:rPr>
            </w:pPr>
          </w:p>
        </w:tc>
        <w:tc>
          <w:tcPr>
            <w:tcW w:w="983" w:type="dxa"/>
            <w:vMerge/>
            <w:shd w:val="clear" w:color="auto" w:fill="auto"/>
          </w:tcPr>
          <w:p w14:paraId="1A3956B8" w14:textId="77777777" w:rsidR="004B5397" w:rsidRPr="000D5701" w:rsidRDefault="004B5397" w:rsidP="00D54BBF">
            <w:pPr>
              <w:rPr>
                <w:rFonts w:ascii="Times New Roman" w:hAnsi="Times New Roman" w:cs="Times New Roman"/>
                <w:sz w:val="18"/>
                <w:szCs w:val="18"/>
              </w:rPr>
            </w:pPr>
          </w:p>
        </w:tc>
      </w:tr>
      <w:tr w:rsidR="00B36F7D" w:rsidRPr="000D5701" w14:paraId="6985F7F1" w14:textId="77777777" w:rsidTr="00021576">
        <w:tc>
          <w:tcPr>
            <w:tcW w:w="959" w:type="dxa"/>
            <w:vMerge/>
          </w:tcPr>
          <w:p w14:paraId="09A0E3F4" w14:textId="77777777" w:rsidR="004B5397" w:rsidRPr="000D5701" w:rsidRDefault="004B5397" w:rsidP="00D54BBF">
            <w:pPr>
              <w:rPr>
                <w:rFonts w:ascii="Times New Roman" w:hAnsi="Times New Roman" w:cs="Times New Roman"/>
                <w:sz w:val="18"/>
                <w:szCs w:val="18"/>
              </w:rPr>
            </w:pPr>
          </w:p>
        </w:tc>
        <w:tc>
          <w:tcPr>
            <w:tcW w:w="1111" w:type="dxa"/>
            <w:vMerge/>
            <w:shd w:val="clear" w:color="auto" w:fill="auto"/>
          </w:tcPr>
          <w:p w14:paraId="7C55CB86" w14:textId="77777777" w:rsidR="004B5397" w:rsidRPr="000D5701" w:rsidRDefault="004B5397" w:rsidP="00D54BBF">
            <w:pPr>
              <w:rPr>
                <w:rFonts w:ascii="Times New Roman" w:hAnsi="Times New Roman" w:cs="Times New Roman"/>
                <w:sz w:val="18"/>
                <w:szCs w:val="18"/>
              </w:rPr>
            </w:pPr>
          </w:p>
        </w:tc>
        <w:tc>
          <w:tcPr>
            <w:tcW w:w="720" w:type="dxa"/>
            <w:vMerge/>
          </w:tcPr>
          <w:p w14:paraId="026DC341" w14:textId="77777777" w:rsidR="004B5397" w:rsidRPr="000D5701" w:rsidRDefault="004B5397" w:rsidP="00D54BBF">
            <w:pPr>
              <w:rPr>
                <w:rFonts w:ascii="Times New Roman" w:hAnsi="Times New Roman" w:cs="Times New Roman"/>
                <w:sz w:val="18"/>
                <w:szCs w:val="18"/>
              </w:rPr>
            </w:pPr>
          </w:p>
        </w:tc>
        <w:tc>
          <w:tcPr>
            <w:tcW w:w="1260" w:type="dxa"/>
            <w:vMerge/>
          </w:tcPr>
          <w:p w14:paraId="47E8338F" w14:textId="77777777" w:rsidR="004B5397" w:rsidRPr="000D5701" w:rsidRDefault="004B5397" w:rsidP="00D54BBF">
            <w:pPr>
              <w:rPr>
                <w:rFonts w:ascii="Times New Roman" w:hAnsi="Times New Roman" w:cs="Times New Roman"/>
                <w:sz w:val="18"/>
                <w:szCs w:val="18"/>
              </w:rPr>
            </w:pPr>
          </w:p>
        </w:tc>
        <w:tc>
          <w:tcPr>
            <w:tcW w:w="990" w:type="dxa"/>
            <w:vMerge/>
            <w:shd w:val="clear" w:color="auto" w:fill="auto"/>
          </w:tcPr>
          <w:p w14:paraId="320ECF77" w14:textId="77777777" w:rsidR="004B5397" w:rsidRPr="000D5701" w:rsidRDefault="004B5397" w:rsidP="00D54BBF">
            <w:pPr>
              <w:rPr>
                <w:rFonts w:ascii="Times New Roman" w:hAnsi="Times New Roman" w:cs="Times New Roman"/>
                <w:sz w:val="18"/>
                <w:szCs w:val="18"/>
              </w:rPr>
            </w:pPr>
          </w:p>
        </w:tc>
        <w:tc>
          <w:tcPr>
            <w:tcW w:w="1170" w:type="dxa"/>
            <w:vMerge/>
          </w:tcPr>
          <w:p w14:paraId="7D39E2E4" w14:textId="77777777" w:rsidR="004B5397" w:rsidRPr="000D5701" w:rsidRDefault="004B5397" w:rsidP="00D54BBF">
            <w:pPr>
              <w:rPr>
                <w:rFonts w:ascii="Times New Roman" w:hAnsi="Times New Roman" w:cs="Times New Roman"/>
                <w:sz w:val="18"/>
                <w:szCs w:val="18"/>
              </w:rPr>
            </w:pPr>
          </w:p>
        </w:tc>
        <w:tc>
          <w:tcPr>
            <w:tcW w:w="2160" w:type="dxa"/>
            <w:shd w:val="clear" w:color="auto" w:fill="auto"/>
          </w:tcPr>
          <w:p w14:paraId="30C23CCA"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Pathological gambling</w:t>
            </w:r>
          </w:p>
        </w:tc>
        <w:tc>
          <w:tcPr>
            <w:tcW w:w="720" w:type="dxa"/>
            <w:shd w:val="clear" w:color="auto" w:fill="auto"/>
          </w:tcPr>
          <w:p w14:paraId="26A2E3E1" w14:textId="77777777" w:rsidR="004B5397" w:rsidRPr="000D5701" w:rsidRDefault="004B5397" w:rsidP="00D54BBF">
            <w:pPr>
              <w:rPr>
                <w:rFonts w:ascii="Times New Roman" w:hAnsi="Times New Roman" w:cs="Times New Roman"/>
                <w:sz w:val="18"/>
                <w:szCs w:val="18"/>
              </w:rPr>
            </w:pPr>
            <w:r w:rsidRPr="000D5701">
              <w:rPr>
                <w:rFonts w:ascii="Times New Roman" w:hAnsi="Times New Roman" w:cs="Times New Roman"/>
                <w:sz w:val="18"/>
                <w:szCs w:val="18"/>
              </w:rPr>
              <w:t>53</w:t>
            </w:r>
          </w:p>
        </w:tc>
        <w:tc>
          <w:tcPr>
            <w:tcW w:w="1710" w:type="dxa"/>
            <w:vMerge/>
          </w:tcPr>
          <w:p w14:paraId="520D080D" w14:textId="77777777" w:rsidR="004B5397" w:rsidRPr="000D5701" w:rsidRDefault="004B5397" w:rsidP="00D54BBF">
            <w:pPr>
              <w:rPr>
                <w:rFonts w:ascii="Times New Roman" w:hAnsi="Times New Roman" w:cs="Times New Roman"/>
                <w:sz w:val="18"/>
                <w:szCs w:val="18"/>
              </w:rPr>
            </w:pPr>
          </w:p>
        </w:tc>
        <w:tc>
          <w:tcPr>
            <w:tcW w:w="1175" w:type="dxa"/>
            <w:vMerge/>
          </w:tcPr>
          <w:p w14:paraId="58FAC857" w14:textId="77777777" w:rsidR="004B5397" w:rsidRPr="000D5701" w:rsidRDefault="004B5397" w:rsidP="00D54BBF">
            <w:pPr>
              <w:rPr>
                <w:rFonts w:ascii="Times New Roman" w:hAnsi="Times New Roman" w:cs="Times New Roman"/>
                <w:sz w:val="18"/>
                <w:szCs w:val="18"/>
              </w:rPr>
            </w:pPr>
          </w:p>
        </w:tc>
        <w:tc>
          <w:tcPr>
            <w:tcW w:w="992" w:type="dxa"/>
            <w:vMerge/>
          </w:tcPr>
          <w:p w14:paraId="27E4A7D8" w14:textId="77777777" w:rsidR="004B5397" w:rsidRPr="000D5701" w:rsidRDefault="004B5397" w:rsidP="00D54BBF">
            <w:pPr>
              <w:rPr>
                <w:rFonts w:ascii="Times New Roman" w:hAnsi="Times New Roman" w:cs="Times New Roman"/>
                <w:sz w:val="18"/>
                <w:szCs w:val="18"/>
              </w:rPr>
            </w:pPr>
          </w:p>
        </w:tc>
        <w:tc>
          <w:tcPr>
            <w:tcW w:w="983" w:type="dxa"/>
            <w:vMerge/>
            <w:shd w:val="clear" w:color="auto" w:fill="auto"/>
          </w:tcPr>
          <w:p w14:paraId="0A07D513" w14:textId="77777777" w:rsidR="004B5397" w:rsidRPr="000D5701" w:rsidRDefault="004B5397" w:rsidP="00D54BBF">
            <w:pPr>
              <w:rPr>
                <w:rFonts w:ascii="Times New Roman" w:hAnsi="Times New Roman" w:cs="Times New Roman"/>
                <w:sz w:val="18"/>
                <w:szCs w:val="18"/>
              </w:rPr>
            </w:pPr>
          </w:p>
        </w:tc>
      </w:tr>
      <w:tr w:rsidR="00D81B0E" w:rsidRPr="000D5701" w14:paraId="39BF3940" w14:textId="77777777" w:rsidTr="00021576">
        <w:tc>
          <w:tcPr>
            <w:tcW w:w="959" w:type="dxa"/>
          </w:tcPr>
          <w:p w14:paraId="4E61B84F" w14:textId="09C531E6"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HRS-SR</w:t>
            </w:r>
          </w:p>
        </w:tc>
        <w:tc>
          <w:tcPr>
            <w:tcW w:w="1111" w:type="dxa"/>
            <w:shd w:val="clear" w:color="auto" w:fill="auto"/>
          </w:tcPr>
          <w:p w14:paraId="15E89B6C" w14:textId="1FF75EBC" w:rsidR="00D81B0E" w:rsidRPr="000D5701" w:rsidRDefault="00E47FBC" w:rsidP="00D81B0E">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AuthorYear="1"&gt;&lt;Author&gt;Nutley&lt;/Author&gt;&lt;Year&gt;2020&lt;/Year&gt;&lt;RecNum&gt;3949&lt;/RecNum&gt;&lt;DisplayText&gt;Nutley et al. (2020)&lt;/DisplayText&gt;&lt;record&gt;&lt;rec-number&gt;3949&lt;/rec-number&gt;&lt;foreign-keys&gt;&lt;key app="EN" db-id="aswwv2arms2dxme5p56p0azv59z2wzpervtw" timestamp="1608853621"&gt;3949&lt;/key&gt;&lt;/foreign-keys&gt;&lt;ref-type name="Journal Article"&gt;17&lt;/ref-type&gt;&lt;contributors&gt;&lt;authors&gt;&lt;author&gt;Nutley, S. K.&lt;/author&gt;&lt;author&gt;Bertolace, L.&lt;/author&gt;&lt;author&gt;Vieira, L. S.&lt;/author&gt;&lt;author&gt;Nguyen, B.&lt;/author&gt;&lt;author&gt;Ordway, A.&lt;/author&gt;&lt;author&gt;Simpson, H.&lt;/author&gt;&lt;author&gt;Zakrzewski, J.&lt;/author&gt;&lt;author&gt;Camacho, M. R.&lt;/author&gt;&lt;author&gt;Eichenbaum, J.&lt;/author&gt;&lt;author&gt;Nosheny, R.&lt;/author&gt;&lt;author&gt;Weiner, M.&lt;/author&gt;&lt;author&gt;Mackin, R. S.&lt;/author&gt;&lt;author&gt;Mathews, C. A.&lt;/author&gt;&lt;/authors&gt;&lt;/contributors&gt;&lt;titles&gt;&lt;title&gt;Internet-based hoarding assessment: The reliability and predictive validity of the internet-based Hoarding Rating Scale, Self-Report&lt;/title&gt;&lt;secondary-title&gt;Psychiatry Research&lt;/secondary-title&gt;&lt;/titles&gt;&lt;periodical&gt;&lt;full-title&gt;Psychiatry Research&lt;/full-title&gt;&lt;/periodical&gt;&lt;pages&gt;113505&lt;/pages&gt;&lt;volume&gt;294&lt;/volume&gt;&lt;keywords&gt;&lt;keyword&gt;Hoarding&lt;/keyword&gt;&lt;keyword&gt;Hoarding disorder&lt;/keyword&gt;&lt;keyword&gt;Mental disorders&lt;/keyword&gt;&lt;keyword&gt;Validation study&lt;/keyword&gt;&lt;keyword&gt;Remote unsupervised&lt;/keyword&gt;&lt;keyword&gt;Internet&lt;/keyword&gt;&lt;/keywords&gt;&lt;dates&gt;&lt;year&gt;2020&lt;/year&gt;&lt;/dates&gt;&lt;isbn&gt;0165-1781&lt;/isbn&gt;&lt;urls&gt;&lt;related-urls&gt;&lt;url&gt;http://www.sciencedirect.com/science/article/pii/S0165178120331668&lt;/url&gt;&lt;/related-urls&gt;&lt;/urls&gt;&lt;electronic-resource-num&gt;10.1016/j.psychres.2020.113505&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Nutley et al. (2020)</w:t>
            </w:r>
            <w:r w:rsidRPr="000D5701">
              <w:rPr>
                <w:rFonts w:ascii="Times New Roman" w:hAnsi="Times New Roman" w:cs="Times New Roman"/>
                <w:sz w:val="18"/>
                <w:szCs w:val="18"/>
              </w:rPr>
              <w:fldChar w:fldCharType="end"/>
            </w:r>
          </w:p>
        </w:tc>
        <w:tc>
          <w:tcPr>
            <w:tcW w:w="720" w:type="dxa"/>
          </w:tcPr>
          <w:p w14:paraId="179F4738" w14:textId="753B5F72"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1,183</w:t>
            </w:r>
          </w:p>
        </w:tc>
        <w:tc>
          <w:tcPr>
            <w:tcW w:w="1260" w:type="dxa"/>
          </w:tcPr>
          <w:p w14:paraId="547BDFAC" w14:textId="01C99014"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61.2 (SD not reported)</w:t>
            </w:r>
          </w:p>
        </w:tc>
        <w:tc>
          <w:tcPr>
            <w:tcW w:w="990" w:type="dxa"/>
            <w:shd w:val="clear" w:color="auto" w:fill="auto"/>
          </w:tcPr>
          <w:p w14:paraId="2F40A965" w14:textId="2CA905E4"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80.6%</w:t>
            </w:r>
          </w:p>
        </w:tc>
        <w:tc>
          <w:tcPr>
            <w:tcW w:w="1170" w:type="dxa"/>
          </w:tcPr>
          <w:p w14:paraId="5EAF4E59" w14:textId="6B53BF43"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Not reported</w:t>
            </w:r>
          </w:p>
        </w:tc>
        <w:tc>
          <w:tcPr>
            <w:tcW w:w="2160" w:type="dxa"/>
            <w:shd w:val="clear" w:color="auto" w:fill="auto"/>
          </w:tcPr>
          <w:p w14:paraId="065D9130" w14:textId="06DD7078"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Unscreened (115 received a “best estimate” diagnosis of HD)</w:t>
            </w:r>
          </w:p>
        </w:tc>
        <w:tc>
          <w:tcPr>
            <w:tcW w:w="720" w:type="dxa"/>
            <w:shd w:val="clear" w:color="auto" w:fill="auto"/>
          </w:tcPr>
          <w:p w14:paraId="4E97A4A5" w14:textId="77777777" w:rsidR="00D81B0E" w:rsidRPr="000D5701" w:rsidRDefault="00D81B0E" w:rsidP="00D81B0E">
            <w:pPr>
              <w:rPr>
                <w:rFonts w:ascii="Times New Roman" w:hAnsi="Times New Roman" w:cs="Times New Roman"/>
                <w:sz w:val="18"/>
                <w:szCs w:val="18"/>
              </w:rPr>
            </w:pPr>
          </w:p>
        </w:tc>
        <w:tc>
          <w:tcPr>
            <w:tcW w:w="1710" w:type="dxa"/>
          </w:tcPr>
          <w:p w14:paraId="2A942F5A" w14:textId="78305A45"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Overall mean not reported for relevant subsample</w:t>
            </w:r>
          </w:p>
        </w:tc>
        <w:tc>
          <w:tcPr>
            <w:tcW w:w="1175" w:type="dxa"/>
          </w:tcPr>
          <w:p w14:paraId="11E94845" w14:textId="72040F7C"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Semi-annual online survey</w:t>
            </w:r>
          </w:p>
        </w:tc>
        <w:tc>
          <w:tcPr>
            <w:tcW w:w="992" w:type="dxa"/>
          </w:tcPr>
          <w:p w14:paraId="3D8637DD" w14:textId="20D30328"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U.S.</w:t>
            </w:r>
          </w:p>
        </w:tc>
        <w:tc>
          <w:tcPr>
            <w:tcW w:w="983" w:type="dxa"/>
            <w:shd w:val="clear" w:color="auto" w:fill="auto"/>
          </w:tcPr>
          <w:p w14:paraId="6119E6FC" w14:textId="5A2CD9CA"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6C27214A" w14:textId="77777777" w:rsidTr="00021576">
        <w:tc>
          <w:tcPr>
            <w:tcW w:w="959" w:type="dxa"/>
            <w:vMerge w:val="restart"/>
          </w:tcPr>
          <w:p w14:paraId="5385C1AD"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CIR</w:t>
            </w:r>
          </w:p>
        </w:tc>
        <w:tc>
          <w:tcPr>
            <w:tcW w:w="1111" w:type="dxa"/>
            <w:vMerge w:val="restart"/>
            <w:shd w:val="clear" w:color="auto" w:fill="auto"/>
          </w:tcPr>
          <w:p w14:paraId="4D63DD9E"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AuthorYear="1"&gt;&lt;Author&gt;Frost&lt;/Author&gt;&lt;Year&gt;2008&lt;/Year&gt;&lt;RecNum&gt;3186&lt;/RecNum&gt;&lt;DisplayText&gt;Frost et al. (2008)&lt;/DisplayText&gt;&lt;record&gt;&lt;rec-number&gt;3186&lt;/rec-number&gt;&lt;foreign-keys&gt;&lt;key app="EN" db-id="aswwv2arms2dxme5p56p0azv59z2wzpervtw" timestamp="1574807239"&gt;3186&lt;/key&gt;&lt;/foreign-keys&gt;&lt;ref-type name="Journal Article"&gt;17&lt;/ref-type&gt;&lt;contributors&gt;&lt;authors&gt;&lt;author&gt;Frost, R. O.&lt;/author&gt;&lt;author&gt;Steketee, G.&lt;/author&gt;&lt;author&gt;Tolin, D.&lt;/author&gt;&lt;author&gt;Renaud, S.&lt;/author&gt;&lt;/authors&gt;&lt;/contributors&gt;&lt;titles&gt;&lt;title&gt;Development and validation of the Clutter Image Rating&lt;/title&gt;&lt;secondary-title&gt;Journal of Psychopathology and Behavioral Assessment&lt;/secondary-title&gt;&lt;/titles&gt;&lt;periodical&gt;&lt;full-title&gt;Journal of Psychopathology and Behavioral Assessment&lt;/full-title&gt;&lt;/periodical&gt;&lt;pages&gt;193-203&lt;/pages&gt;&lt;volume&gt;30&lt;/volume&gt;&lt;dates&gt;&lt;year&gt;2008&lt;/year&gt;&lt;/dates&gt;&lt;urls&gt;&lt;/urls&gt;&lt;electronic-resource-num&gt;10.1007/s10862-007-9068-7&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Frost et al. (2008)</w:t>
            </w:r>
            <w:r w:rsidRPr="000D5701">
              <w:rPr>
                <w:rFonts w:ascii="Times New Roman" w:hAnsi="Times New Roman" w:cs="Times New Roman"/>
                <w:sz w:val="18"/>
                <w:szCs w:val="18"/>
              </w:rPr>
              <w:fldChar w:fldCharType="end"/>
            </w:r>
          </w:p>
        </w:tc>
        <w:tc>
          <w:tcPr>
            <w:tcW w:w="720" w:type="dxa"/>
          </w:tcPr>
          <w:p w14:paraId="0B39D317"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46</w:t>
            </w:r>
          </w:p>
        </w:tc>
        <w:tc>
          <w:tcPr>
            <w:tcW w:w="1260" w:type="dxa"/>
          </w:tcPr>
          <w:p w14:paraId="4463C0EB"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53.3 (12.4, range = 22-73)</w:t>
            </w:r>
          </w:p>
        </w:tc>
        <w:tc>
          <w:tcPr>
            <w:tcW w:w="990" w:type="dxa"/>
            <w:shd w:val="clear" w:color="auto" w:fill="auto"/>
          </w:tcPr>
          <w:p w14:paraId="41ECCD9D"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71.7% </w:t>
            </w:r>
          </w:p>
        </w:tc>
        <w:tc>
          <w:tcPr>
            <w:tcW w:w="1170" w:type="dxa"/>
          </w:tcPr>
          <w:p w14:paraId="3498DC7F"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Not reported</w:t>
            </w:r>
          </w:p>
        </w:tc>
        <w:tc>
          <w:tcPr>
            <w:tcW w:w="2160" w:type="dxa"/>
            <w:shd w:val="clear" w:color="auto" w:fill="auto"/>
          </w:tcPr>
          <w:p w14:paraId="674FD385"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None; 82.6% had serious problems with hoarding and clutter</w:t>
            </w:r>
          </w:p>
        </w:tc>
        <w:tc>
          <w:tcPr>
            <w:tcW w:w="720" w:type="dxa"/>
            <w:shd w:val="clear" w:color="auto" w:fill="auto"/>
          </w:tcPr>
          <w:p w14:paraId="7C7277EB" w14:textId="77777777" w:rsidR="00D81B0E" w:rsidRPr="000D5701" w:rsidRDefault="00D81B0E" w:rsidP="00D81B0E">
            <w:pPr>
              <w:rPr>
                <w:rFonts w:ascii="Times New Roman" w:hAnsi="Times New Roman" w:cs="Times New Roman"/>
                <w:sz w:val="18"/>
                <w:szCs w:val="18"/>
              </w:rPr>
            </w:pPr>
          </w:p>
        </w:tc>
        <w:tc>
          <w:tcPr>
            <w:tcW w:w="1710" w:type="dxa"/>
          </w:tcPr>
          <w:p w14:paraId="4E6F7412"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SI-R: 55.1 (19.2)</w:t>
            </w:r>
          </w:p>
        </w:tc>
        <w:tc>
          <w:tcPr>
            <w:tcW w:w="1175" w:type="dxa"/>
          </w:tcPr>
          <w:p w14:paraId="24C4C091"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Workshop on clutter and hoarding</w:t>
            </w:r>
          </w:p>
        </w:tc>
        <w:tc>
          <w:tcPr>
            <w:tcW w:w="992" w:type="dxa"/>
            <w:vMerge w:val="restart"/>
          </w:tcPr>
          <w:p w14:paraId="2B1C2EF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U.S.</w:t>
            </w:r>
          </w:p>
        </w:tc>
        <w:tc>
          <w:tcPr>
            <w:tcW w:w="983" w:type="dxa"/>
            <w:vMerge w:val="restart"/>
            <w:shd w:val="clear" w:color="auto" w:fill="auto"/>
          </w:tcPr>
          <w:p w14:paraId="7342FE6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237F2F8E" w14:textId="77777777" w:rsidTr="00021576">
        <w:tc>
          <w:tcPr>
            <w:tcW w:w="959" w:type="dxa"/>
            <w:vMerge/>
          </w:tcPr>
          <w:p w14:paraId="34350C98" w14:textId="77777777" w:rsidR="00D81B0E" w:rsidRPr="000D5701" w:rsidRDefault="00D81B0E" w:rsidP="00D81B0E">
            <w:pPr>
              <w:rPr>
                <w:rFonts w:ascii="Times New Roman" w:hAnsi="Times New Roman" w:cs="Times New Roman"/>
                <w:sz w:val="18"/>
                <w:szCs w:val="18"/>
              </w:rPr>
            </w:pPr>
          </w:p>
        </w:tc>
        <w:tc>
          <w:tcPr>
            <w:tcW w:w="1111" w:type="dxa"/>
            <w:vMerge/>
            <w:shd w:val="clear" w:color="auto" w:fill="auto"/>
          </w:tcPr>
          <w:p w14:paraId="7230EEAB" w14:textId="77777777" w:rsidR="00D81B0E" w:rsidRPr="000D5701" w:rsidRDefault="00D81B0E" w:rsidP="00D81B0E">
            <w:pPr>
              <w:rPr>
                <w:rFonts w:ascii="Times New Roman" w:hAnsi="Times New Roman" w:cs="Times New Roman"/>
                <w:sz w:val="18"/>
                <w:szCs w:val="18"/>
              </w:rPr>
            </w:pPr>
          </w:p>
        </w:tc>
        <w:tc>
          <w:tcPr>
            <w:tcW w:w="720" w:type="dxa"/>
          </w:tcPr>
          <w:p w14:paraId="5A4112F3"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75</w:t>
            </w:r>
          </w:p>
        </w:tc>
        <w:tc>
          <w:tcPr>
            <w:tcW w:w="1260" w:type="dxa"/>
          </w:tcPr>
          <w:p w14:paraId="0D80E5CC"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53.0 (10.2, range = 25-78)</w:t>
            </w:r>
          </w:p>
        </w:tc>
        <w:tc>
          <w:tcPr>
            <w:tcW w:w="990" w:type="dxa"/>
            <w:shd w:val="clear" w:color="auto" w:fill="auto"/>
          </w:tcPr>
          <w:p w14:paraId="24FC7DB5"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68% </w:t>
            </w:r>
          </w:p>
        </w:tc>
        <w:tc>
          <w:tcPr>
            <w:tcW w:w="1170" w:type="dxa"/>
          </w:tcPr>
          <w:p w14:paraId="056F3DE2"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91.4% White</w:t>
            </w:r>
          </w:p>
        </w:tc>
        <w:tc>
          <w:tcPr>
            <w:tcW w:w="2160" w:type="dxa"/>
            <w:shd w:val="clear" w:color="auto" w:fill="auto"/>
          </w:tcPr>
          <w:p w14:paraId="17A5B243"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None; ≥ 4 on clutter or difficulty discarding section of HRS</w:t>
            </w:r>
          </w:p>
        </w:tc>
        <w:tc>
          <w:tcPr>
            <w:tcW w:w="720" w:type="dxa"/>
            <w:shd w:val="clear" w:color="auto" w:fill="auto"/>
          </w:tcPr>
          <w:p w14:paraId="4AB47FCB" w14:textId="77777777" w:rsidR="00D81B0E" w:rsidRPr="000D5701" w:rsidRDefault="00D81B0E" w:rsidP="00D81B0E">
            <w:pPr>
              <w:rPr>
                <w:rFonts w:ascii="Times New Roman" w:hAnsi="Times New Roman" w:cs="Times New Roman"/>
                <w:sz w:val="18"/>
                <w:szCs w:val="18"/>
              </w:rPr>
            </w:pPr>
          </w:p>
        </w:tc>
        <w:tc>
          <w:tcPr>
            <w:tcW w:w="1710" w:type="dxa"/>
          </w:tcPr>
          <w:p w14:paraId="09976538"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SI-R: 60.7 (11.8, range = 27-85)</w:t>
            </w:r>
          </w:p>
        </w:tc>
        <w:tc>
          <w:tcPr>
            <w:tcW w:w="1175" w:type="dxa"/>
          </w:tcPr>
          <w:p w14:paraId="1012B9FD"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Clinic and/or home</w:t>
            </w:r>
          </w:p>
        </w:tc>
        <w:tc>
          <w:tcPr>
            <w:tcW w:w="992" w:type="dxa"/>
            <w:vMerge/>
          </w:tcPr>
          <w:p w14:paraId="3975CB91" w14:textId="77777777" w:rsidR="00D81B0E" w:rsidRPr="000D5701" w:rsidRDefault="00D81B0E" w:rsidP="00D81B0E">
            <w:pPr>
              <w:rPr>
                <w:rFonts w:ascii="Times New Roman" w:hAnsi="Times New Roman" w:cs="Times New Roman"/>
                <w:sz w:val="18"/>
                <w:szCs w:val="18"/>
              </w:rPr>
            </w:pPr>
          </w:p>
        </w:tc>
        <w:tc>
          <w:tcPr>
            <w:tcW w:w="983" w:type="dxa"/>
            <w:vMerge/>
            <w:shd w:val="clear" w:color="auto" w:fill="auto"/>
          </w:tcPr>
          <w:p w14:paraId="770F5D67" w14:textId="77777777" w:rsidR="00D81B0E" w:rsidRPr="000D5701" w:rsidRDefault="00D81B0E" w:rsidP="00D81B0E">
            <w:pPr>
              <w:rPr>
                <w:rFonts w:ascii="Times New Roman" w:hAnsi="Times New Roman" w:cs="Times New Roman"/>
                <w:sz w:val="18"/>
                <w:szCs w:val="18"/>
              </w:rPr>
            </w:pPr>
          </w:p>
        </w:tc>
      </w:tr>
      <w:tr w:rsidR="00D81B0E" w:rsidRPr="000D5701" w14:paraId="36376A2F" w14:textId="77777777" w:rsidTr="00021576">
        <w:trPr>
          <w:trHeight w:val="277"/>
        </w:trPr>
        <w:tc>
          <w:tcPr>
            <w:tcW w:w="959" w:type="dxa"/>
            <w:vMerge/>
          </w:tcPr>
          <w:p w14:paraId="61502D3B" w14:textId="77777777" w:rsidR="00D81B0E" w:rsidRPr="000D5701" w:rsidRDefault="00D81B0E" w:rsidP="00D81B0E">
            <w:pPr>
              <w:rPr>
                <w:rFonts w:ascii="Times New Roman" w:hAnsi="Times New Roman" w:cs="Times New Roman"/>
                <w:sz w:val="18"/>
                <w:szCs w:val="18"/>
              </w:rPr>
            </w:pPr>
          </w:p>
        </w:tc>
        <w:tc>
          <w:tcPr>
            <w:tcW w:w="1111" w:type="dxa"/>
            <w:vMerge w:val="restart"/>
            <w:shd w:val="clear" w:color="auto" w:fill="auto"/>
          </w:tcPr>
          <w:p w14:paraId="5BE417AF"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fldChar w:fldCharType="begin">
                <w:fldData xml:space="preserve">PEVuZE5vdGU+PENpdGUgQXV0aG9yWWVhcj0iMSI+PEF1dGhvcj5TYWdheWFkZXZhbjwvQXV0aG9y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</w:fldData>
              </w:fldChar>
            </w:r>
            <w:r w:rsidRPr="000D5701">
              <w:rPr>
                <w:rFonts w:ascii="Times New Roman" w:hAnsi="Times New Roman" w:cs="Times New Roman"/>
                <w:sz w:val="18"/>
                <w:szCs w:val="18"/>
              </w:rPr>
              <w:instrText xml:space="preserve"> ADDIN EN.CITE </w:instrText>
            </w:r>
            <w:r w:rsidRPr="000D5701">
              <w:rPr>
                <w:rFonts w:ascii="Times New Roman" w:hAnsi="Times New Roman" w:cs="Times New Roman"/>
                <w:sz w:val="18"/>
                <w:szCs w:val="18"/>
              </w:rPr>
              <w:fldChar w:fldCharType="begin">
                <w:fldData xml:space="preserve">PEVuZE5vdGU+PENpdGUgQXV0aG9yWWVhcj0iMSI+PEF1dGhvcj5TYWdheWFkZXZhbjwvQXV0aG9y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</w:fldData>
              </w:fldChar>
            </w:r>
            <w:r w:rsidRPr="000D5701">
              <w:rPr>
                <w:rFonts w:ascii="Times New Roman" w:hAnsi="Times New Roman" w:cs="Times New Roman"/>
                <w:sz w:val="18"/>
                <w:szCs w:val="18"/>
              </w:rPr>
              <w:instrText xml:space="preserve"> ADDIN EN.CITE.DATA </w:instrText>
            </w:r>
            <w:r w:rsidRPr="000D5701">
              <w:rPr>
                <w:rFonts w:ascii="Times New Roman" w:hAnsi="Times New Roman" w:cs="Times New Roman"/>
                <w:sz w:val="18"/>
                <w:szCs w:val="18"/>
              </w:rPr>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Sagayadevan et al. (2016)</w:t>
            </w:r>
            <w:r w:rsidRPr="000D5701">
              <w:rPr>
                <w:rFonts w:ascii="Times New Roman" w:hAnsi="Times New Roman" w:cs="Times New Roman"/>
                <w:sz w:val="18"/>
                <w:szCs w:val="18"/>
              </w:rPr>
              <w:fldChar w:fldCharType="end"/>
            </w:r>
          </w:p>
        </w:tc>
        <w:tc>
          <w:tcPr>
            <w:tcW w:w="720" w:type="dxa"/>
            <w:vMerge w:val="restart"/>
          </w:tcPr>
          <w:p w14:paraId="586D79F3"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500</w:t>
            </w:r>
          </w:p>
        </w:tc>
        <w:tc>
          <w:tcPr>
            <w:tcW w:w="1260" w:type="dxa"/>
            <w:vMerge w:val="restart"/>
          </w:tcPr>
          <w:p w14:paraId="7AEC5643"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35.3 (range = 21-69)</w:t>
            </w:r>
          </w:p>
        </w:tc>
        <w:tc>
          <w:tcPr>
            <w:tcW w:w="990" w:type="dxa"/>
            <w:vMerge w:val="restart"/>
            <w:shd w:val="clear" w:color="auto" w:fill="auto"/>
          </w:tcPr>
          <w:p w14:paraId="57B63343"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43.6% </w:t>
            </w:r>
          </w:p>
        </w:tc>
        <w:tc>
          <w:tcPr>
            <w:tcW w:w="1170" w:type="dxa"/>
            <w:vMerge w:val="restart"/>
          </w:tcPr>
          <w:p w14:paraId="03D972F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70.2% Chinese</w:t>
            </w:r>
          </w:p>
        </w:tc>
        <w:tc>
          <w:tcPr>
            <w:tcW w:w="2160" w:type="dxa"/>
            <w:shd w:val="clear" w:color="auto" w:fill="auto"/>
          </w:tcPr>
          <w:p w14:paraId="481C87EF"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Anxiety d/o</w:t>
            </w:r>
          </w:p>
        </w:tc>
        <w:tc>
          <w:tcPr>
            <w:tcW w:w="720" w:type="dxa"/>
            <w:shd w:val="clear" w:color="auto" w:fill="auto"/>
          </w:tcPr>
          <w:p w14:paraId="0997AEA0"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144</w:t>
            </w:r>
          </w:p>
        </w:tc>
        <w:tc>
          <w:tcPr>
            <w:tcW w:w="1710" w:type="dxa"/>
            <w:vMerge w:val="restart"/>
          </w:tcPr>
          <w:p w14:paraId="1B12D897"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SI-R: 30.8 (15.97, range = 0-77)</w:t>
            </w:r>
          </w:p>
        </w:tc>
        <w:tc>
          <w:tcPr>
            <w:tcW w:w="1175" w:type="dxa"/>
            <w:vMerge w:val="restart"/>
          </w:tcPr>
          <w:p w14:paraId="3D0BCFA1"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Psychiatric hospital</w:t>
            </w:r>
          </w:p>
        </w:tc>
        <w:tc>
          <w:tcPr>
            <w:tcW w:w="992" w:type="dxa"/>
            <w:vMerge w:val="restart"/>
          </w:tcPr>
          <w:p w14:paraId="092924DD"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Singapore</w:t>
            </w:r>
          </w:p>
        </w:tc>
        <w:tc>
          <w:tcPr>
            <w:tcW w:w="983" w:type="dxa"/>
            <w:vMerge w:val="restart"/>
            <w:shd w:val="clear" w:color="auto" w:fill="auto"/>
          </w:tcPr>
          <w:p w14:paraId="0A77EFCE"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306CC02C" w14:textId="77777777" w:rsidTr="00021576">
        <w:trPr>
          <w:trHeight w:val="277"/>
        </w:trPr>
        <w:tc>
          <w:tcPr>
            <w:tcW w:w="959" w:type="dxa"/>
            <w:vMerge/>
          </w:tcPr>
          <w:p w14:paraId="06F15755" w14:textId="77777777" w:rsidR="00D81B0E" w:rsidRPr="000D5701" w:rsidRDefault="00D81B0E" w:rsidP="00D81B0E">
            <w:pPr>
              <w:rPr>
                <w:rFonts w:ascii="Times New Roman" w:hAnsi="Times New Roman" w:cs="Times New Roman"/>
                <w:sz w:val="18"/>
                <w:szCs w:val="18"/>
              </w:rPr>
            </w:pPr>
          </w:p>
        </w:tc>
        <w:tc>
          <w:tcPr>
            <w:tcW w:w="1111" w:type="dxa"/>
            <w:vMerge/>
            <w:shd w:val="clear" w:color="auto" w:fill="auto"/>
          </w:tcPr>
          <w:p w14:paraId="73B00B94" w14:textId="77777777" w:rsidR="00D81B0E" w:rsidRPr="000D5701" w:rsidRDefault="00D81B0E" w:rsidP="00D81B0E">
            <w:pPr>
              <w:rPr>
                <w:rFonts w:ascii="Times New Roman" w:hAnsi="Times New Roman" w:cs="Times New Roman"/>
                <w:sz w:val="18"/>
                <w:szCs w:val="18"/>
              </w:rPr>
            </w:pPr>
          </w:p>
        </w:tc>
        <w:tc>
          <w:tcPr>
            <w:tcW w:w="720" w:type="dxa"/>
            <w:vMerge/>
          </w:tcPr>
          <w:p w14:paraId="43B91358" w14:textId="77777777" w:rsidR="00D81B0E" w:rsidRPr="000D5701" w:rsidRDefault="00D81B0E" w:rsidP="00D81B0E">
            <w:pPr>
              <w:rPr>
                <w:rFonts w:ascii="Times New Roman" w:hAnsi="Times New Roman" w:cs="Times New Roman"/>
                <w:sz w:val="18"/>
                <w:szCs w:val="18"/>
              </w:rPr>
            </w:pPr>
          </w:p>
        </w:tc>
        <w:tc>
          <w:tcPr>
            <w:tcW w:w="1260" w:type="dxa"/>
            <w:vMerge/>
          </w:tcPr>
          <w:p w14:paraId="2E27E412" w14:textId="77777777" w:rsidR="00D81B0E" w:rsidRPr="000D5701" w:rsidRDefault="00D81B0E" w:rsidP="00D81B0E">
            <w:pPr>
              <w:rPr>
                <w:rFonts w:ascii="Times New Roman" w:hAnsi="Times New Roman" w:cs="Times New Roman"/>
                <w:sz w:val="18"/>
                <w:szCs w:val="18"/>
              </w:rPr>
            </w:pPr>
          </w:p>
        </w:tc>
        <w:tc>
          <w:tcPr>
            <w:tcW w:w="990" w:type="dxa"/>
            <w:vMerge/>
            <w:shd w:val="clear" w:color="auto" w:fill="auto"/>
          </w:tcPr>
          <w:p w14:paraId="4B655CDB" w14:textId="77777777" w:rsidR="00D81B0E" w:rsidRPr="000D5701" w:rsidRDefault="00D81B0E" w:rsidP="00D81B0E">
            <w:pPr>
              <w:rPr>
                <w:rFonts w:ascii="Times New Roman" w:hAnsi="Times New Roman" w:cs="Times New Roman"/>
                <w:sz w:val="18"/>
                <w:szCs w:val="18"/>
              </w:rPr>
            </w:pPr>
          </w:p>
        </w:tc>
        <w:tc>
          <w:tcPr>
            <w:tcW w:w="1170" w:type="dxa"/>
            <w:vMerge/>
          </w:tcPr>
          <w:p w14:paraId="0AA820FE" w14:textId="77777777" w:rsidR="00D81B0E" w:rsidRPr="000D5701" w:rsidRDefault="00D81B0E" w:rsidP="00D81B0E">
            <w:pPr>
              <w:rPr>
                <w:rFonts w:ascii="Times New Roman" w:hAnsi="Times New Roman" w:cs="Times New Roman"/>
                <w:sz w:val="18"/>
                <w:szCs w:val="18"/>
              </w:rPr>
            </w:pPr>
          </w:p>
        </w:tc>
        <w:tc>
          <w:tcPr>
            <w:tcW w:w="2160" w:type="dxa"/>
            <w:shd w:val="clear" w:color="auto" w:fill="auto"/>
          </w:tcPr>
          <w:p w14:paraId="6F06652C"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Depressive d/o</w:t>
            </w:r>
          </w:p>
        </w:tc>
        <w:tc>
          <w:tcPr>
            <w:tcW w:w="720" w:type="dxa"/>
            <w:shd w:val="clear" w:color="auto" w:fill="auto"/>
          </w:tcPr>
          <w:p w14:paraId="63642BF6"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153</w:t>
            </w:r>
          </w:p>
        </w:tc>
        <w:tc>
          <w:tcPr>
            <w:tcW w:w="1710" w:type="dxa"/>
            <w:vMerge/>
          </w:tcPr>
          <w:p w14:paraId="14F77AA0" w14:textId="77777777" w:rsidR="00D81B0E" w:rsidRPr="000D5701" w:rsidRDefault="00D81B0E" w:rsidP="00D81B0E">
            <w:pPr>
              <w:rPr>
                <w:rFonts w:ascii="Times New Roman" w:hAnsi="Times New Roman" w:cs="Times New Roman"/>
                <w:sz w:val="18"/>
                <w:szCs w:val="18"/>
              </w:rPr>
            </w:pPr>
          </w:p>
        </w:tc>
        <w:tc>
          <w:tcPr>
            <w:tcW w:w="1175" w:type="dxa"/>
            <w:vMerge/>
          </w:tcPr>
          <w:p w14:paraId="75280212" w14:textId="77777777" w:rsidR="00D81B0E" w:rsidRPr="000D5701" w:rsidRDefault="00D81B0E" w:rsidP="00D81B0E">
            <w:pPr>
              <w:rPr>
                <w:rFonts w:ascii="Times New Roman" w:hAnsi="Times New Roman" w:cs="Times New Roman"/>
                <w:sz w:val="18"/>
                <w:szCs w:val="18"/>
              </w:rPr>
            </w:pPr>
          </w:p>
        </w:tc>
        <w:tc>
          <w:tcPr>
            <w:tcW w:w="992" w:type="dxa"/>
            <w:vMerge/>
          </w:tcPr>
          <w:p w14:paraId="1AE4645A" w14:textId="77777777" w:rsidR="00D81B0E" w:rsidRPr="000D5701" w:rsidRDefault="00D81B0E" w:rsidP="00D81B0E">
            <w:pPr>
              <w:rPr>
                <w:rFonts w:ascii="Times New Roman" w:hAnsi="Times New Roman" w:cs="Times New Roman"/>
                <w:sz w:val="18"/>
                <w:szCs w:val="18"/>
              </w:rPr>
            </w:pPr>
          </w:p>
        </w:tc>
        <w:tc>
          <w:tcPr>
            <w:tcW w:w="983" w:type="dxa"/>
            <w:vMerge/>
            <w:shd w:val="clear" w:color="auto" w:fill="auto"/>
          </w:tcPr>
          <w:p w14:paraId="46EA9541" w14:textId="77777777" w:rsidR="00D81B0E" w:rsidRPr="000D5701" w:rsidRDefault="00D81B0E" w:rsidP="00D81B0E">
            <w:pPr>
              <w:rPr>
                <w:rFonts w:ascii="Times New Roman" w:hAnsi="Times New Roman" w:cs="Times New Roman"/>
                <w:sz w:val="18"/>
                <w:szCs w:val="18"/>
              </w:rPr>
            </w:pPr>
          </w:p>
        </w:tc>
      </w:tr>
      <w:tr w:rsidR="00D81B0E" w:rsidRPr="000D5701" w14:paraId="6EFAE2AB" w14:textId="77777777" w:rsidTr="00021576">
        <w:trPr>
          <w:trHeight w:val="277"/>
        </w:trPr>
        <w:tc>
          <w:tcPr>
            <w:tcW w:w="959" w:type="dxa"/>
            <w:vMerge/>
          </w:tcPr>
          <w:p w14:paraId="57151E7E" w14:textId="77777777" w:rsidR="00D81B0E" w:rsidRPr="000D5701" w:rsidRDefault="00D81B0E" w:rsidP="00D81B0E">
            <w:pPr>
              <w:rPr>
                <w:rFonts w:ascii="Times New Roman" w:hAnsi="Times New Roman" w:cs="Times New Roman"/>
                <w:sz w:val="18"/>
                <w:szCs w:val="18"/>
              </w:rPr>
            </w:pPr>
          </w:p>
        </w:tc>
        <w:tc>
          <w:tcPr>
            <w:tcW w:w="1111" w:type="dxa"/>
            <w:vMerge/>
            <w:shd w:val="clear" w:color="auto" w:fill="auto"/>
          </w:tcPr>
          <w:p w14:paraId="603F9EB0" w14:textId="77777777" w:rsidR="00D81B0E" w:rsidRPr="000D5701" w:rsidRDefault="00D81B0E" w:rsidP="00D81B0E">
            <w:pPr>
              <w:rPr>
                <w:rFonts w:ascii="Times New Roman" w:hAnsi="Times New Roman" w:cs="Times New Roman"/>
                <w:sz w:val="18"/>
                <w:szCs w:val="18"/>
              </w:rPr>
            </w:pPr>
          </w:p>
        </w:tc>
        <w:tc>
          <w:tcPr>
            <w:tcW w:w="720" w:type="dxa"/>
            <w:vMerge/>
          </w:tcPr>
          <w:p w14:paraId="03B7BAC1" w14:textId="77777777" w:rsidR="00D81B0E" w:rsidRPr="000D5701" w:rsidRDefault="00D81B0E" w:rsidP="00D81B0E">
            <w:pPr>
              <w:rPr>
                <w:rFonts w:ascii="Times New Roman" w:hAnsi="Times New Roman" w:cs="Times New Roman"/>
                <w:sz w:val="18"/>
                <w:szCs w:val="18"/>
              </w:rPr>
            </w:pPr>
          </w:p>
        </w:tc>
        <w:tc>
          <w:tcPr>
            <w:tcW w:w="1260" w:type="dxa"/>
            <w:vMerge/>
          </w:tcPr>
          <w:p w14:paraId="3A843868" w14:textId="77777777" w:rsidR="00D81B0E" w:rsidRPr="000D5701" w:rsidRDefault="00D81B0E" w:rsidP="00D81B0E">
            <w:pPr>
              <w:rPr>
                <w:rFonts w:ascii="Times New Roman" w:hAnsi="Times New Roman" w:cs="Times New Roman"/>
                <w:sz w:val="18"/>
                <w:szCs w:val="18"/>
              </w:rPr>
            </w:pPr>
          </w:p>
        </w:tc>
        <w:tc>
          <w:tcPr>
            <w:tcW w:w="990" w:type="dxa"/>
            <w:vMerge/>
            <w:shd w:val="clear" w:color="auto" w:fill="auto"/>
          </w:tcPr>
          <w:p w14:paraId="7D74D3C1" w14:textId="77777777" w:rsidR="00D81B0E" w:rsidRPr="000D5701" w:rsidRDefault="00D81B0E" w:rsidP="00D81B0E">
            <w:pPr>
              <w:rPr>
                <w:rFonts w:ascii="Times New Roman" w:hAnsi="Times New Roman" w:cs="Times New Roman"/>
                <w:sz w:val="18"/>
                <w:szCs w:val="18"/>
              </w:rPr>
            </w:pPr>
          </w:p>
        </w:tc>
        <w:tc>
          <w:tcPr>
            <w:tcW w:w="1170" w:type="dxa"/>
            <w:vMerge/>
          </w:tcPr>
          <w:p w14:paraId="05EC9B7D" w14:textId="77777777" w:rsidR="00D81B0E" w:rsidRPr="000D5701" w:rsidRDefault="00D81B0E" w:rsidP="00D81B0E">
            <w:pPr>
              <w:rPr>
                <w:rFonts w:ascii="Times New Roman" w:hAnsi="Times New Roman" w:cs="Times New Roman"/>
                <w:sz w:val="18"/>
                <w:szCs w:val="18"/>
              </w:rPr>
            </w:pPr>
          </w:p>
        </w:tc>
        <w:tc>
          <w:tcPr>
            <w:tcW w:w="2160" w:type="dxa"/>
            <w:shd w:val="clear" w:color="auto" w:fill="auto"/>
          </w:tcPr>
          <w:p w14:paraId="6115AE00"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Schizophrenia</w:t>
            </w:r>
          </w:p>
        </w:tc>
        <w:tc>
          <w:tcPr>
            <w:tcW w:w="720" w:type="dxa"/>
            <w:shd w:val="clear" w:color="auto" w:fill="auto"/>
          </w:tcPr>
          <w:p w14:paraId="17C11A8E"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150</w:t>
            </w:r>
          </w:p>
        </w:tc>
        <w:tc>
          <w:tcPr>
            <w:tcW w:w="1710" w:type="dxa"/>
            <w:vMerge/>
          </w:tcPr>
          <w:p w14:paraId="66248A48" w14:textId="77777777" w:rsidR="00D81B0E" w:rsidRPr="000D5701" w:rsidRDefault="00D81B0E" w:rsidP="00D81B0E">
            <w:pPr>
              <w:rPr>
                <w:rFonts w:ascii="Times New Roman" w:hAnsi="Times New Roman" w:cs="Times New Roman"/>
                <w:sz w:val="18"/>
                <w:szCs w:val="18"/>
              </w:rPr>
            </w:pPr>
          </w:p>
        </w:tc>
        <w:tc>
          <w:tcPr>
            <w:tcW w:w="1175" w:type="dxa"/>
            <w:vMerge/>
          </w:tcPr>
          <w:p w14:paraId="22D9DE0D" w14:textId="77777777" w:rsidR="00D81B0E" w:rsidRPr="000D5701" w:rsidRDefault="00D81B0E" w:rsidP="00D81B0E">
            <w:pPr>
              <w:rPr>
                <w:rFonts w:ascii="Times New Roman" w:hAnsi="Times New Roman" w:cs="Times New Roman"/>
                <w:sz w:val="18"/>
                <w:szCs w:val="18"/>
              </w:rPr>
            </w:pPr>
          </w:p>
        </w:tc>
        <w:tc>
          <w:tcPr>
            <w:tcW w:w="992" w:type="dxa"/>
            <w:vMerge/>
          </w:tcPr>
          <w:p w14:paraId="1B284FCC" w14:textId="77777777" w:rsidR="00D81B0E" w:rsidRPr="000D5701" w:rsidRDefault="00D81B0E" w:rsidP="00D81B0E">
            <w:pPr>
              <w:rPr>
                <w:rFonts w:ascii="Times New Roman" w:hAnsi="Times New Roman" w:cs="Times New Roman"/>
                <w:sz w:val="18"/>
                <w:szCs w:val="18"/>
              </w:rPr>
            </w:pPr>
          </w:p>
        </w:tc>
        <w:tc>
          <w:tcPr>
            <w:tcW w:w="983" w:type="dxa"/>
            <w:vMerge/>
            <w:shd w:val="clear" w:color="auto" w:fill="auto"/>
          </w:tcPr>
          <w:p w14:paraId="748A0BFD" w14:textId="77777777" w:rsidR="00D81B0E" w:rsidRPr="000D5701" w:rsidRDefault="00D81B0E" w:rsidP="00D81B0E">
            <w:pPr>
              <w:rPr>
                <w:rFonts w:ascii="Times New Roman" w:hAnsi="Times New Roman" w:cs="Times New Roman"/>
                <w:sz w:val="18"/>
                <w:szCs w:val="18"/>
              </w:rPr>
            </w:pPr>
          </w:p>
        </w:tc>
      </w:tr>
      <w:tr w:rsidR="00D81B0E" w:rsidRPr="000D5701" w14:paraId="5086C868" w14:textId="77777777" w:rsidTr="00021576">
        <w:trPr>
          <w:trHeight w:val="277"/>
        </w:trPr>
        <w:tc>
          <w:tcPr>
            <w:tcW w:w="959" w:type="dxa"/>
            <w:vMerge/>
          </w:tcPr>
          <w:p w14:paraId="29D69A68" w14:textId="77777777" w:rsidR="00D81B0E" w:rsidRPr="000D5701" w:rsidRDefault="00D81B0E" w:rsidP="00D81B0E">
            <w:pPr>
              <w:rPr>
                <w:rFonts w:ascii="Times New Roman" w:hAnsi="Times New Roman" w:cs="Times New Roman"/>
                <w:sz w:val="18"/>
                <w:szCs w:val="18"/>
              </w:rPr>
            </w:pPr>
          </w:p>
        </w:tc>
        <w:tc>
          <w:tcPr>
            <w:tcW w:w="1111" w:type="dxa"/>
            <w:vMerge/>
            <w:shd w:val="clear" w:color="auto" w:fill="auto"/>
          </w:tcPr>
          <w:p w14:paraId="28EE4AFE" w14:textId="77777777" w:rsidR="00D81B0E" w:rsidRPr="000D5701" w:rsidRDefault="00D81B0E" w:rsidP="00D81B0E">
            <w:pPr>
              <w:rPr>
                <w:rFonts w:ascii="Times New Roman" w:hAnsi="Times New Roman" w:cs="Times New Roman"/>
                <w:sz w:val="18"/>
                <w:szCs w:val="18"/>
              </w:rPr>
            </w:pPr>
          </w:p>
        </w:tc>
        <w:tc>
          <w:tcPr>
            <w:tcW w:w="720" w:type="dxa"/>
            <w:vMerge/>
          </w:tcPr>
          <w:p w14:paraId="58BFC97D" w14:textId="77777777" w:rsidR="00D81B0E" w:rsidRPr="000D5701" w:rsidRDefault="00D81B0E" w:rsidP="00D81B0E">
            <w:pPr>
              <w:rPr>
                <w:rFonts w:ascii="Times New Roman" w:hAnsi="Times New Roman" w:cs="Times New Roman"/>
                <w:sz w:val="18"/>
                <w:szCs w:val="18"/>
              </w:rPr>
            </w:pPr>
          </w:p>
        </w:tc>
        <w:tc>
          <w:tcPr>
            <w:tcW w:w="1260" w:type="dxa"/>
            <w:vMerge/>
          </w:tcPr>
          <w:p w14:paraId="50A1AABC" w14:textId="77777777" w:rsidR="00D81B0E" w:rsidRPr="000D5701" w:rsidRDefault="00D81B0E" w:rsidP="00D81B0E">
            <w:pPr>
              <w:rPr>
                <w:rFonts w:ascii="Times New Roman" w:hAnsi="Times New Roman" w:cs="Times New Roman"/>
                <w:sz w:val="18"/>
                <w:szCs w:val="18"/>
              </w:rPr>
            </w:pPr>
          </w:p>
        </w:tc>
        <w:tc>
          <w:tcPr>
            <w:tcW w:w="990" w:type="dxa"/>
            <w:vMerge/>
            <w:shd w:val="clear" w:color="auto" w:fill="auto"/>
          </w:tcPr>
          <w:p w14:paraId="651FBE78" w14:textId="77777777" w:rsidR="00D81B0E" w:rsidRPr="000D5701" w:rsidRDefault="00D81B0E" w:rsidP="00D81B0E">
            <w:pPr>
              <w:rPr>
                <w:rFonts w:ascii="Times New Roman" w:hAnsi="Times New Roman" w:cs="Times New Roman"/>
                <w:sz w:val="18"/>
                <w:szCs w:val="18"/>
              </w:rPr>
            </w:pPr>
          </w:p>
        </w:tc>
        <w:tc>
          <w:tcPr>
            <w:tcW w:w="1170" w:type="dxa"/>
            <w:vMerge/>
          </w:tcPr>
          <w:p w14:paraId="0DDAE913" w14:textId="77777777" w:rsidR="00D81B0E" w:rsidRPr="000D5701" w:rsidRDefault="00D81B0E" w:rsidP="00D81B0E">
            <w:pPr>
              <w:rPr>
                <w:rFonts w:ascii="Times New Roman" w:hAnsi="Times New Roman" w:cs="Times New Roman"/>
                <w:sz w:val="18"/>
                <w:szCs w:val="18"/>
              </w:rPr>
            </w:pPr>
          </w:p>
        </w:tc>
        <w:tc>
          <w:tcPr>
            <w:tcW w:w="2160" w:type="dxa"/>
            <w:shd w:val="clear" w:color="auto" w:fill="auto"/>
          </w:tcPr>
          <w:p w14:paraId="222C2B76"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Pathological gambling</w:t>
            </w:r>
          </w:p>
        </w:tc>
        <w:tc>
          <w:tcPr>
            <w:tcW w:w="720" w:type="dxa"/>
            <w:shd w:val="clear" w:color="auto" w:fill="auto"/>
          </w:tcPr>
          <w:p w14:paraId="138C1221"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53</w:t>
            </w:r>
          </w:p>
        </w:tc>
        <w:tc>
          <w:tcPr>
            <w:tcW w:w="1710" w:type="dxa"/>
            <w:vMerge/>
          </w:tcPr>
          <w:p w14:paraId="7FA041AB" w14:textId="77777777" w:rsidR="00D81B0E" w:rsidRPr="000D5701" w:rsidRDefault="00D81B0E" w:rsidP="00D81B0E">
            <w:pPr>
              <w:rPr>
                <w:rFonts w:ascii="Times New Roman" w:hAnsi="Times New Roman" w:cs="Times New Roman"/>
                <w:sz w:val="18"/>
                <w:szCs w:val="18"/>
              </w:rPr>
            </w:pPr>
          </w:p>
        </w:tc>
        <w:tc>
          <w:tcPr>
            <w:tcW w:w="1175" w:type="dxa"/>
            <w:vMerge/>
          </w:tcPr>
          <w:p w14:paraId="42043A7A" w14:textId="77777777" w:rsidR="00D81B0E" w:rsidRPr="000D5701" w:rsidRDefault="00D81B0E" w:rsidP="00D81B0E">
            <w:pPr>
              <w:rPr>
                <w:rFonts w:ascii="Times New Roman" w:hAnsi="Times New Roman" w:cs="Times New Roman"/>
                <w:sz w:val="18"/>
                <w:szCs w:val="18"/>
              </w:rPr>
            </w:pPr>
          </w:p>
        </w:tc>
        <w:tc>
          <w:tcPr>
            <w:tcW w:w="992" w:type="dxa"/>
            <w:vMerge/>
          </w:tcPr>
          <w:p w14:paraId="37442FD0" w14:textId="77777777" w:rsidR="00D81B0E" w:rsidRPr="000D5701" w:rsidRDefault="00D81B0E" w:rsidP="00D81B0E">
            <w:pPr>
              <w:rPr>
                <w:rFonts w:ascii="Times New Roman" w:hAnsi="Times New Roman" w:cs="Times New Roman"/>
                <w:sz w:val="18"/>
                <w:szCs w:val="18"/>
              </w:rPr>
            </w:pPr>
          </w:p>
        </w:tc>
        <w:tc>
          <w:tcPr>
            <w:tcW w:w="983" w:type="dxa"/>
            <w:vMerge/>
            <w:shd w:val="clear" w:color="auto" w:fill="auto"/>
          </w:tcPr>
          <w:p w14:paraId="4DEB2211" w14:textId="77777777" w:rsidR="00D81B0E" w:rsidRPr="000D5701" w:rsidRDefault="00D81B0E" w:rsidP="00D81B0E">
            <w:pPr>
              <w:rPr>
                <w:rFonts w:ascii="Times New Roman" w:hAnsi="Times New Roman" w:cs="Times New Roman"/>
                <w:sz w:val="18"/>
                <w:szCs w:val="18"/>
              </w:rPr>
            </w:pPr>
          </w:p>
        </w:tc>
      </w:tr>
      <w:tr w:rsidR="00D81B0E" w:rsidRPr="000D5701" w14:paraId="2A5EC3EA" w14:textId="77777777" w:rsidTr="00021576">
        <w:tc>
          <w:tcPr>
            <w:tcW w:w="959" w:type="dxa"/>
            <w:vMerge/>
          </w:tcPr>
          <w:p w14:paraId="5DC31CA4" w14:textId="77777777" w:rsidR="00D81B0E" w:rsidRPr="000D5701" w:rsidRDefault="00D81B0E" w:rsidP="00D81B0E">
            <w:pPr>
              <w:rPr>
                <w:rFonts w:ascii="Times New Roman" w:hAnsi="Times New Roman" w:cs="Times New Roman"/>
                <w:sz w:val="18"/>
                <w:szCs w:val="18"/>
              </w:rPr>
            </w:pPr>
          </w:p>
        </w:tc>
        <w:tc>
          <w:tcPr>
            <w:tcW w:w="1111" w:type="dxa"/>
            <w:vMerge w:val="restart"/>
            <w:shd w:val="clear" w:color="auto" w:fill="auto"/>
          </w:tcPr>
          <w:p w14:paraId="212E97C5"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AuthorYear="1"&gt;&lt;Author&gt;Dozier&lt;/Author&gt;&lt;Year&gt;2015&lt;/Year&gt;&lt;RecNum&gt;3010&lt;/RecNum&gt;&lt;DisplayText&gt;Dozier and Ayers (2015)&lt;/DisplayText&gt;&lt;record&gt;&lt;rec-number&gt;3010&lt;/rec-number&gt;&lt;foreign-keys&gt;&lt;key app="EN" db-id="aswwv2arms2dxme5p56p0azv59z2wzpervtw" timestamp="1574807238"&gt;3010&lt;/key&gt;&lt;/foreign-keys&gt;&lt;ref-type name="Journal Article"&gt;17&lt;/ref-type&gt;&lt;contributors&gt;&lt;authors&gt;&lt;author&gt;Dozier, M. E.&lt;/author&gt;&lt;author&gt;Ayers, C. R.&lt;/author&gt;&lt;/authors&gt;&lt;/contributors&gt;&lt;auth-address&gt;Research Service,VA San Diego Healthcare System.&lt;/auth-address&gt;&lt;titles&gt;&lt;title&gt;Validation of the Clutter Image Rating in older adults with hoarding disorder&lt;/title&gt;&lt;secondary-title&gt;International Psychogeriatrics&lt;/secondary-title&gt;&lt;/titles&gt;&lt;pages&gt;769-76&lt;/pages&gt;&lt;volume&gt;27&lt;/volume&gt;&lt;number&gt;5&lt;/number&gt;&lt;keywords&gt;&lt;keyword&gt;Aged&lt;/keyword&gt;&lt;keyword&gt;Aged, 80 and over&lt;/keyword&gt;&lt;keyword&gt;Female&lt;/keyword&gt;&lt;keyword&gt;Hoarding Disorder/*diagnosis/psychology&lt;/keyword&gt;&lt;keyword&gt;Humans&lt;/keyword&gt;&lt;keyword&gt;Male&lt;/keyword&gt;&lt;keyword&gt;Middle Aged&lt;/keyword&gt;&lt;keyword&gt;Psychiatric Status Rating Scales&lt;/keyword&gt;&lt;keyword&gt;Reproducibility of Results&lt;/keyword&gt;&lt;keyword&gt;older adults&lt;/keyword&gt;&lt;/keywords&gt;&lt;dates&gt;&lt;year&gt;2015&lt;/year&gt;&lt;/dates&gt;&lt;isbn&gt;1741-203X (Electronic)&amp;#xD;1041-6102 (Linking)&lt;/isbn&gt;&lt;accession-num&gt;25391419&lt;/accession-num&gt;&lt;urls&gt;&lt;related-urls&gt;&lt;url&gt;https://www.ncbi.nlm.nih.gov/pubmed/25391419&lt;/url&gt;&lt;/related-urls&gt;&lt;/urls&gt;&lt;electronic-resource-num&gt;10.1017/S1041610214002403&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Dozier and Ayers (2015)</w:t>
            </w:r>
            <w:r w:rsidRPr="000D5701">
              <w:rPr>
                <w:rFonts w:ascii="Times New Roman" w:hAnsi="Times New Roman" w:cs="Times New Roman"/>
                <w:sz w:val="18"/>
                <w:szCs w:val="18"/>
              </w:rPr>
              <w:fldChar w:fldCharType="end"/>
            </w:r>
          </w:p>
        </w:tc>
        <w:tc>
          <w:tcPr>
            <w:tcW w:w="720" w:type="dxa"/>
            <w:vMerge w:val="restart"/>
          </w:tcPr>
          <w:p w14:paraId="13813264"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105</w:t>
            </w:r>
          </w:p>
        </w:tc>
        <w:tc>
          <w:tcPr>
            <w:tcW w:w="1260" w:type="dxa"/>
          </w:tcPr>
          <w:p w14:paraId="5E76E74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68 (6.4, range = 60-87)</w:t>
            </w:r>
          </w:p>
        </w:tc>
        <w:tc>
          <w:tcPr>
            <w:tcW w:w="990" w:type="dxa"/>
            <w:shd w:val="clear" w:color="auto" w:fill="auto"/>
          </w:tcPr>
          <w:p w14:paraId="1293EE3B"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69% </w:t>
            </w:r>
          </w:p>
        </w:tc>
        <w:tc>
          <w:tcPr>
            <w:tcW w:w="1170" w:type="dxa"/>
          </w:tcPr>
          <w:p w14:paraId="502719EF"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84% White</w:t>
            </w:r>
          </w:p>
        </w:tc>
        <w:tc>
          <w:tcPr>
            <w:tcW w:w="2160" w:type="dxa"/>
            <w:shd w:val="clear" w:color="auto" w:fill="auto"/>
          </w:tcPr>
          <w:p w14:paraId="071AD120"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HD (older adults)</w:t>
            </w:r>
          </w:p>
        </w:tc>
        <w:tc>
          <w:tcPr>
            <w:tcW w:w="720" w:type="dxa"/>
            <w:shd w:val="clear" w:color="auto" w:fill="auto"/>
          </w:tcPr>
          <w:p w14:paraId="2AD5704C"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81 </w:t>
            </w:r>
          </w:p>
        </w:tc>
        <w:tc>
          <w:tcPr>
            <w:tcW w:w="1710" w:type="dxa"/>
          </w:tcPr>
          <w:p w14:paraId="5941EBE0"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SI-R: 57.4 (12.7)</w:t>
            </w:r>
          </w:p>
        </w:tc>
        <w:tc>
          <w:tcPr>
            <w:tcW w:w="1175" w:type="dxa"/>
            <w:vMerge w:val="restart"/>
          </w:tcPr>
          <w:p w14:paraId="5102C92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Clinic and home</w:t>
            </w:r>
          </w:p>
        </w:tc>
        <w:tc>
          <w:tcPr>
            <w:tcW w:w="992" w:type="dxa"/>
            <w:vMerge w:val="restart"/>
          </w:tcPr>
          <w:p w14:paraId="72EC3376"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U.S.</w:t>
            </w:r>
          </w:p>
        </w:tc>
        <w:tc>
          <w:tcPr>
            <w:tcW w:w="983" w:type="dxa"/>
            <w:vMerge w:val="restart"/>
            <w:shd w:val="clear" w:color="auto" w:fill="auto"/>
          </w:tcPr>
          <w:p w14:paraId="6A7F2296"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43E76A42" w14:textId="77777777" w:rsidTr="00021576">
        <w:tc>
          <w:tcPr>
            <w:tcW w:w="959" w:type="dxa"/>
            <w:vMerge/>
          </w:tcPr>
          <w:p w14:paraId="108E9F4F" w14:textId="77777777" w:rsidR="00D81B0E" w:rsidRPr="000D5701" w:rsidRDefault="00D81B0E" w:rsidP="00D81B0E">
            <w:pPr>
              <w:rPr>
                <w:rFonts w:ascii="Times New Roman" w:hAnsi="Times New Roman" w:cs="Times New Roman"/>
                <w:sz w:val="18"/>
                <w:szCs w:val="18"/>
              </w:rPr>
            </w:pPr>
          </w:p>
        </w:tc>
        <w:tc>
          <w:tcPr>
            <w:tcW w:w="1111" w:type="dxa"/>
            <w:vMerge/>
            <w:shd w:val="clear" w:color="auto" w:fill="auto"/>
          </w:tcPr>
          <w:p w14:paraId="4A824F1F" w14:textId="77777777" w:rsidR="00D81B0E" w:rsidRPr="000D5701" w:rsidRDefault="00D81B0E" w:rsidP="00D81B0E">
            <w:pPr>
              <w:rPr>
                <w:rFonts w:ascii="Times New Roman" w:hAnsi="Times New Roman" w:cs="Times New Roman"/>
                <w:sz w:val="18"/>
                <w:szCs w:val="18"/>
              </w:rPr>
            </w:pPr>
          </w:p>
        </w:tc>
        <w:tc>
          <w:tcPr>
            <w:tcW w:w="720" w:type="dxa"/>
            <w:vMerge/>
          </w:tcPr>
          <w:p w14:paraId="042245A9" w14:textId="77777777" w:rsidR="00D81B0E" w:rsidRPr="000D5701" w:rsidRDefault="00D81B0E" w:rsidP="00D81B0E">
            <w:pPr>
              <w:rPr>
                <w:rFonts w:ascii="Times New Roman" w:hAnsi="Times New Roman" w:cs="Times New Roman"/>
                <w:sz w:val="18"/>
                <w:szCs w:val="18"/>
              </w:rPr>
            </w:pPr>
          </w:p>
        </w:tc>
        <w:tc>
          <w:tcPr>
            <w:tcW w:w="1260" w:type="dxa"/>
          </w:tcPr>
          <w:p w14:paraId="31D71F5D"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52.5 (5.4, range = 40-59)</w:t>
            </w:r>
          </w:p>
        </w:tc>
        <w:tc>
          <w:tcPr>
            <w:tcW w:w="990" w:type="dxa"/>
            <w:shd w:val="clear" w:color="auto" w:fill="auto"/>
          </w:tcPr>
          <w:p w14:paraId="24DB0AC1"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75% </w:t>
            </w:r>
          </w:p>
        </w:tc>
        <w:tc>
          <w:tcPr>
            <w:tcW w:w="1170" w:type="dxa"/>
          </w:tcPr>
          <w:p w14:paraId="02384B09"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83% White</w:t>
            </w:r>
          </w:p>
        </w:tc>
        <w:tc>
          <w:tcPr>
            <w:tcW w:w="2160" w:type="dxa"/>
            <w:shd w:val="clear" w:color="auto" w:fill="auto"/>
          </w:tcPr>
          <w:p w14:paraId="44A33F3B"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HD (mid-life adults)</w:t>
            </w:r>
          </w:p>
        </w:tc>
        <w:tc>
          <w:tcPr>
            <w:tcW w:w="720" w:type="dxa"/>
            <w:shd w:val="clear" w:color="auto" w:fill="auto"/>
          </w:tcPr>
          <w:p w14:paraId="45BDA5A9"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24 </w:t>
            </w:r>
          </w:p>
        </w:tc>
        <w:tc>
          <w:tcPr>
            <w:tcW w:w="1710" w:type="dxa"/>
          </w:tcPr>
          <w:p w14:paraId="17890C1B"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59.7 (13.1)</w:t>
            </w:r>
          </w:p>
        </w:tc>
        <w:tc>
          <w:tcPr>
            <w:tcW w:w="1175" w:type="dxa"/>
            <w:vMerge/>
          </w:tcPr>
          <w:p w14:paraId="7FA214C3" w14:textId="77777777" w:rsidR="00D81B0E" w:rsidRPr="000D5701" w:rsidRDefault="00D81B0E" w:rsidP="00D81B0E">
            <w:pPr>
              <w:rPr>
                <w:rFonts w:ascii="Times New Roman" w:hAnsi="Times New Roman" w:cs="Times New Roman"/>
                <w:sz w:val="18"/>
                <w:szCs w:val="18"/>
              </w:rPr>
            </w:pPr>
          </w:p>
        </w:tc>
        <w:tc>
          <w:tcPr>
            <w:tcW w:w="992" w:type="dxa"/>
            <w:vMerge/>
          </w:tcPr>
          <w:p w14:paraId="08037C72" w14:textId="77777777" w:rsidR="00D81B0E" w:rsidRPr="000D5701" w:rsidRDefault="00D81B0E" w:rsidP="00D81B0E">
            <w:pPr>
              <w:rPr>
                <w:rFonts w:ascii="Times New Roman" w:hAnsi="Times New Roman" w:cs="Times New Roman"/>
                <w:sz w:val="18"/>
                <w:szCs w:val="18"/>
              </w:rPr>
            </w:pPr>
          </w:p>
        </w:tc>
        <w:tc>
          <w:tcPr>
            <w:tcW w:w="983" w:type="dxa"/>
            <w:vMerge/>
            <w:shd w:val="clear" w:color="auto" w:fill="auto"/>
          </w:tcPr>
          <w:p w14:paraId="08C9E1C8" w14:textId="77777777" w:rsidR="00D81B0E" w:rsidRPr="000D5701" w:rsidRDefault="00D81B0E" w:rsidP="00D81B0E">
            <w:pPr>
              <w:rPr>
                <w:rFonts w:ascii="Times New Roman" w:hAnsi="Times New Roman" w:cs="Times New Roman"/>
                <w:sz w:val="18"/>
                <w:szCs w:val="18"/>
              </w:rPr>
            </w:pPr>
          </w:p>
        </w:tc>
      </w:tr>
      <w:tr w:rsidR="00D81B0E" w:rsidRPr="000D5701" w14:paraId="0FA33C8A" w14:textId="77777777" w:rsidTr="00021576">
        <w:tc>
          <w:tcPr>
            <w:tcW w:w="959" w:type="dxa"/>
            <w:vMerge w:val="restart"/>
          </w:tcPr>
          <w:p w14:paraId="1FE42D16"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OCI-HD</w:t>
            </w:r>
          </w:p>
        </w:tc>
        <w:tc>
          <w:tcPr>
            <w:tcW w:w="1111" w:type="dxa"/>
            <w:vMerge w:val="restart"/>
            <w:shd w:val="clear" w:color="auto" w:fill="auto"/>
          </w:tcPr>
          <w:p w14:paraId="0FA266EF"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AuthorYear="1"&gt;&lt;Author&gt;Wootton&lt;/Author&gt;&lt;Year&gt;2015&lt;/Year&gt;&lt;RecNum&gt;3271&lt;/RecNum&gt;&lt;DisplayText&gt;Wootton et al. (2015)&lt;/DisplayText&gt;&lt;record&gt;&lt;rec-number&gt;3271&lt;/rec-number&gt;&lt;foreign-keys&gt;&lt;key app="EN" db-id="aswwv2arms2dxme5p56p0azv59z2wzpervtw" timestamp="1574807239"&gt;3271&lt;/key&gt;&lt;/foreign-keys&gt;&lt;ref-type name="Journal Article"&gt;17&lt;/ref-type&gt;&lt;contributors&gt;&lt;authors&gt;&lt;author&gt;Wootton, B. M.&lt;/author&gt;&lt;author&gt;Diefenbach, G. J.&lt;/author&gt;&lt;author&gt;Bragdon, L. B.&lt;/author&gt;&lt;author&gt;Steketee, G.&lt;/author&gt;&lt;author&gt;Frost, R. O.&lt;/author&gt;&lt;author&gt;Tolin, D. F.&lt;/author&gt;&lt;/authors&gt;&lt;/contributors&gt;&lt;auth-address&gt;The Institute of Living.&amp;#xD;School of Social Work, Boston University.&amp;#xD;Department of Psychology, Smith College.&lt;/auth-address&gt;&lt;titles&gt;&lt;title&gt;A contemporary psychometric evaluation of the Obsessive Compulsive Inventory-Revised (OCI-R)&lt;/title&gt;&lt;secondary-title&gt;Psychological Assessment&lt;/secondary-title&gt;&lt;/titles&gt;&lt;periodical&gt;&lt;full-title&gt;Psychological Assessment&lt;/full-title&gt;&lt;/periodical&gt;&lt;pages&gt;874-82&lt;/pages&gt;&lt;volume&gt;27&lt;/volume&gt;&lt;number&gt;3&lt;/number&gt;&lt;keywords&gt;&lt;keyword&gt;Adult&lt;/keyword&gt;&lt;keyword&gt;Case-Control Studies&lt;/keyword&gt;&lt;keyword&gt;Female&lt;/keyword&gt;&lt;keyword&gt;Hoarding Disorder/*diagnosis/psychology&lt;/keyword&gt;&lt;keyword&gt;Humans&lt;/keyword&gt;&lt;keyword&gt;Male&lt;/keyword&gt;&lt;keyword&gt;Middle Aged&lt;/keyword&gt;&lt;keyword&gt;Obsessive-Compulsive Disorder/*diagnosis/psychology&lt;/keyword&gt;&lt;keyword&gt;Psychometrics&lt;/keyword&gt;&lt;keyword&gt;Reproducibility of Results&lt;/keyword&gt;&lt;keyword&gt;Self Report&lt;/keyword&gt;&lt;keyword&gt;Surveys and Questionnaires&lt;/keyword&gt;&lt;/keywords&gt;&lt;dates&gt;&lt;year&gt;2015&lt;/year&gt;&lt;/dates&gt;&lt;isbn&gt;1939-134X (Electronic)&amp;#xD;1040-3590 (Linking)&lt;/isbn&gt;&lt;accession-num&gt;25664634&lt;/accession-num&gt;&lt;urls&gt;&lt;related-urls&gt;&lt;url&gt;https://www.ncbi.nlm.nih.gov/pubmed/25664634&lt;/url&gt;&lt;/related-urls&gt;&lt;/urls&gt;&lt;custom2&gt;PMC4530108&lt;/custom2&gt;&lt;electronic-resource-num&gt;10.1037/pas0000075&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Wootton et al. (2015)</w:t>
            </w:r>
            <w:r w:rsidRPr="000D5701">
              <w:rPr>
                <w:rFonts w:ascii="Times New Roman" w:hAnsi="Times New Roman" w:cs="Times New Roman"/>
                <w:sz w:val="18"/>
                <w:szCs w:val="18"/>
              </w:rPr>
              <w:fldChar w:fldCharType="end"/>
            </w:r>
          </w:p>
        </w:tc>
        <w:tc>
          <w:tcPr>
            <w:tcW w:w="720" w:type="dxa"/>
            <w:vMerge w:val="restart"/>
          </w:tcPr>
          <w:p w14:paraId="64538C4E"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474</w:t>
            </w:r>
          </w:p>
        </w:tc>
        <w:tc>
          <w:tcPr>
            <w:tcW w:w="1260" w:type="dxa"/>
            <w:vMerge w:val="restart"/>
          </w:tcPr>
          <w:p w14:paraId="743A6FFD"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47.40 (14.23)</w:t>
            </w:r>
          </w:p>
        </w:tc>
        <w:tc>
          <w:tcPr>
            <w:tcW w:w="990" w:type="dxa"/>
            <w:vMerge w:val="restart"/>
            <w:shd w:val="clear" w:color="auto" w:fill="auto"/>
          </w:tcPr>
          <w:p w14:paraId="00E72D15"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67% </w:t>
            </w:r>
          </w:p>
        </w:tc>
        <w:tc>
          <w:tcPr>
            <w:tcW w:w="1170" w:type="dxa"/>
            <w:vMerge w:val="restart"/>
          </w:tcPr>
          <w:p w14:paraId="3FB92EF5"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Not reported</w:t>
            </w:r>
          </w:p>
        </w:tc>
        <w:tc>
          <w:tcPr>
            <w:tcW w:w="2160" w:type="dxa"/>
            <w:shd w:val="clear" w:color="auto" w:fill="auto"/>
          </w:tcPr>
          <w:p w14:paraId="3E4B4CE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HD</w:t>
            </w:r>
          </w:p>
        </w:tc>
        <w:tc>
          <w:tcPr>
            <w:tcW w:w="720" w:type="dxa"/>
            <w:shd w:val="clear" w:color="auto" w:fill="auto"/>
          </w:tcPr>
          <w:p w14:paraId="69D27F21"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201</w:t>
            </w:r>
          </w:p>
        </w:tc>
        <w:tc>
          <w:tcPr>
            <w:tcW w:w="1710" w:type="dxa"/>
          </w:tcPr>
          <w:p w14:paraId="4B63F1D3"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SI-R: 63.27 (13.40)</w:t>
            </w:r>
          </w:p>
        </w:tc>
        <w:tc>
          <w:tcPr>
            <w:tcW w:w="1175" w:type="dxa"/>
            <w:vMerge w:val="restart"/>
          </w:tcPr>
          <w:p w14:paraId="54410783"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Unclear </w:t>
            </w:r>
          </w:p>
        </w:tc>
        <w:tc>
          <w:tcPr>
            <w:tcW w:w="992" w:type="dxa"/>
            <w:vMerge w:val="restart"/>
          </w:tcPr>
          <w:p w14:paraId="5DCA20F4"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U.S.</w:t>
            </w:r>
          </w:p>
        </w:tc>
        <w:tc>
          <w:tcPr>
            <w:tcW w:w="983" w:type="dxa"/>
            <w:vMerge w:val="restart"/>
            <w:shd w:val="clear" w:color="auto" w:fill="auto"/>
          </w:tcPr>
          <w:p w14:paraId="2E5F0DD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18EAA306" w14:textId="77777777" w:rsidTr="00021576">
        <w:tc>
          <w:tcPr>
            <w:tcW w:w="959" w:type="dxa"/>
            <w:vMerge/>
          </w:tcPr>
          <w:p w14:paraId="04563388" w14:textId="77777777" w:rsidR="00D81B0E" w:rsidRPr="000D5701" w:rsidRDefault="00D81B0E" w:rsidP="00D81B0E">
            <w:pPr>
              <w:rPr>
                <w:rFonts w:ascii="Times New Roman" w:hAnsi="Times New Roman" w:cs="Times New Roman"/>
                <w:sz w:val="18"/>
                <w:szCs w:val="18"/>
              </w:rPr>
            </w:pPr>
          </w:p>
        </w:tc>
        <w:tc>
          <w:tcPr>
            <w:tcW w:w="1111" w:type="dxa"/>
            <w:vMerge/>
            <w:shd w:val="clear" w:color="auto" w:fill="auto"/>
          </w:tcPr>
          <w:p w14:paraId="7A03A120" w14:textId="77777777" w:rsidR="00D81B0E" w:rsidRPr="000D5701" w:rsidRDefault="00D81B0E" w:rsidP="00D81B0E">
            <w:pPr>
              <w:rPr>
                <w:rFonts w:ascii="Times New Roman" w:hAnsi="Times New Roman" w:cs="Times New Roman"/>
                <w:sz w:val="18"/>
                <w:szCs w:val="18"/>
              </w:rPr>
            </w:pPr>
          </w:p>
        </w:tc>
        <w:tc>
          <w:tcPr>
            <w:tcW w:w="720" w:type="dxa"/>
            <w:vMerge/>
          </w:tcPr>
          <w:p w14:paraId="784935B8" w14:textId="77777777" w:rsidR="00D81B0E" w:rsidRPr="000D5701" w:rsidRDefault="00D81B0E" w:rsidP="00D81B0E">
            <w:pPr>
              <w:rPr>
                <w:rFonts w:ascii="Times New Roman" w:hAnsi="Times New Roman" w:cs="Times New Roman"/>
                <w:sz w:val="18"/>
                <w:szCs w:val="18"/>
              </w:rPr>
            </w:pPr>
          </w:p>
        </w:tc>
        <w:tc>
          <w:tcPr>
            <w:tcW w:w="1260" w:type="dxa"/>
            <w:vMerge/>
          </w:tcPr>
          <w:p w14:paraId="2B9EBFAB" w14:textId="77777777" w:rsidR="00D81B0E" w:rsidRPr="000D5701" w:rsidRDefault="00D81B0E" w:rsidP="00D81B0E">
            <w:pPr>
              <w:rPr>
                <w:rFonts w:ascii="Times New Roman" w:hAnsi="Times New Roman" w:cs="Times New Roman"/>
                <w:sz w:val="18"/>
                <w:szCs w:val="18"/>
              </w:rPr>
            </w:pPr>
          </w:p>
        </w:tc>
        <w:tc>
          <w:tcPr>
            <w:tcW w:w="990" w:type="dxa"/>
            <w:vMerge/>
            <w:shd w:val="clear" w:color="auto" w:fill="auto"/>
          </w:tcPr>
          <w:p w14:paraId="042BC549" w14:textId="77777777" w:rsidR="00D81B0E" w:rsidRPr="000D5701" w:rsidRDefault="00D81B0E" w:rsidP="00D81B0E">
            <w:pPr>
              <w:rPr>
                <w:rFonts w:ascii="Times New Roman" w:hAnsi="Times New Roman" w:cs="Times New Roman"/>
                <w:sz w:val="18"/>
                <w:szCs w:val="18"/>
              </w:rPr>
            </w:pPr>
          </w:p>
        </w:tc>
        <w:tc>
          <w:tcPr>
            <w:tcW w:w="1170" w:type="dxa"/>
            <w:vMerge/>
          </w:tcPr>
          <w:p w14:paraId="1E3C43E9" w14:textId="77777777" w:rsidR="00D81B0E" w:rsidRPr="000D5701" w:rsidRDefault="00D81B0E" w:rsidP="00D81B0E">
            <w:pPr>
              <w:rPr>
                <w:rFonts w:ascii="Times New Roman" w:hAnsi="Times New Roman" w:cs="Times New Roman"/>
                <w:sz w:val="18"/>
                <w:szCs w:val="18"/>
              </w:rPr>
            </w:pPr>
          </w:p>
        </w:tc>
        <w:tc>
          <w:tcPr>
            <w:tcW w:w="2160" w:type="dxa"/>
            <w:shd w:val="clear" w:color="auto" w:fill="auto"/>
          </w:tcPr>
          <w:p w14:paraId="0905F294"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OCD</w:t>
            </w:r>
          </w:p>
        </w:tc>
        <w:tc>
          <w:tcPr>
            <w:tcW w:w="720" w:type="dxa"/>
            <w:shd w:val="clear" w:color="auto" w:fill="auto"/>
          </w:tcPr>
          <w:p w14:paraId="4437BC55"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118</w:t>
            </w:r>
          </w:p>
        </w:tc>
        <w:tc>
          <w:tcPr>
            <w:tcW w:w="1710" w:type="dxa"/>
          </w:tcPr>
          <w:p w14:paraId="2940D4EF"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SI-R: 15.06 (14.29)</w:t>
            </w:r>
          </w:p>
        </w:tc>
        <w:tc>
          <w:tcPr>
            <w:tcW w:w="1175" w:type="dxa"/>
            <w:vMerge/>
          </w:tcPr>
          <w:p w14:paraId="37359650" w14:textId="77777777" w:rsidR="00D81B0E" w:rsidRPr="000D5701" w:rsidRDefault="00D81B0E" w:rsidP="00D81B0E">
            <w:pPr>
              <w:rPr>
                <w:rFonts w:ascii="Times New Roman" w:hAnsi="Times New Roman" w:cs="Times New Roman"/>
                <w:sz w:val="18"/>
                <w:szCs w:val="18"/>
              </w:rPr>
            </w:pPr>
          </w:p>
        </w:tc>
        <w:tc>
          <w:tcPr>
            <w:tcW w:w="992" w:type="dxa"/>
            <w:vMerge/>
          </w:tcPr>
          <w:p w14:paraId="1DD44B77" w14:textId="77777777" w:rsidR="00D81B0E" w:rsidRPr="000D5701" w:rsidRDefault="00D81B0E" w:rsidP="00D81B0E">
            <w:pPr>
              <w:rPr>
                <w:rFonts w:ascii="Times New Roman" w:hAnsi="Times New Roman" w:cs="Times New Roman"/>
                <w:sz w:val="18"/>
                <w:szCs w:val="18"/>
              </w:rPr>
            </w:pPr>
          </w:p>
        </w:tc>
        <w:tc>
          <w:tcPr>
            <w:tcW w:w="983" w:type="dxa"/>
            <w:vMerge/>
            <w:shd w:val="clear" w:color="auto" w:fill="auto"/>
          </w:tcPr>
          <w:p w14:paraId="745FC3E2" w14:textId="77777777" w:rsidR="00D81B0E" w:rsidRPr="000D5701" w:rsidRDefault="00D81B0E" w:rsidP="00D81B0E">
            <w:pPr>
              <w:rPr>
                <w:rFonts w:ascii="Times New Roman" w:hAnsi="Times New Roman" w:cs="Times New Roman"/>
                <w:sz w:val="18"/>
                <w:szCs w:val="18"/>
              </w:rPr>
            </w:pPr>
          </w:p>
        </w:tc>
      </w:tr>
      <w:tr w:rsidR="00D81B0E" w:rsidRPr="000D5701" w14:paraId="6E0115FD" w14:textId="77777777" w:rsidTr="00021576">
        <w:tc>
          <w:tcPr>
            <w:tcW w:w="959" w:type="dxa"/>
            <w:vMerge/>
          </w:tcPr>
          <w:p w14:paraId="7C7CE2A3" w14:textId="77777777" w:rsidR="00D81B0E" w:rsidRPr="000D5701" w:rsidRDefault="00D81B0E" w:rsidP="00D81B0E">
            <w:pPr>
              <w:rPr>
                <w:rFonts w:ascii="Times New Roman" w:hAnsi="Times New Roman" w:cs="Times New Roman"/>
                <w:sz w:val="18"/>
                <w:szCs w:val="18"/>
              </w:rPr>
            </w:pPr>
          </w:p>
        </w:tc>
        <w:tc>
          <w:tcPr>
            <w:tcW w:w="1111" w:type="dxa"/>
            <w:vMerge/>
            <w:shd w:val="clear" w:color="auto" w:fill="auto"/>
          </w:tcPr>
          <w:p w14:paraId="5E0F6FAA" w14:textId="77777777" w:rsidR="00D81B0E" w:rsidRPr="000D5701" w:rsidRDefault="00D81B0E" w:rsidP="00D81B0E">
            <w:pPr>
              <w:rPr>
                <w:rFonts w:ascii="Times New Roman" w:hAnsi="Times New Roman" w:cs="Times New Roman"/>
                <w:sz w:val="18"/>
                <w:szCs w:val="18"/>
              </w:rPr>
            </w:pPr>
          </w:p>
        </w:tc>
        <w:tc>
          <w:tcPr>
            <w:tcW w:w="720" w:type="dxa"/>
            <w:vMerge/>
          </w:tcPr>
          <w:p w14:paraId="113BAEB1" w14:textId="77777777" w:rsidR="00D81B0E" w:rsidRPr="000D5701" w:rsidRDefault="00D81B0E" w:rsidP="00D81B0E">
            <w:pPr>
              <w:rPr>
                <w:rFonts w:ascii="Times New Roman" w:hAnsi="Times New Roman" w:cs="Times New Roman"/>
                <w:sz w:val="18"/>
                <w:szCs w:val="18"/>
              </w:rPr>
            </w:pPr>
          </w:p>
        </w:tc>
        <w:tc>
          <w:tcPr>
            <w:tcW w:w="1260" w:type="dxa"/>
            <w:vMerge/>
          </w:tcPr>
          <w:p w14:paraId="39A97F4A" w14:textId="77777777" w:rsidR="00D81B0E" w:rsidRPr="000D5701" w:rsidRDefault="00D81B0E" w:rsidP="00D81B0E">
            <w:pPr>
              <w:rPr>
                <w:rFonts w:ascii="Times New Roman" w:hAnsi="Times New Roman" w:cs="Times New Roman"/>
                <w:sz w:val="18"/>
                <w:szCs w:val="18"/>
              </w:rPr>
            </w:pPr>
          </w:p>
        </w:tc>
        <w:tc>
          <w:tcPr>
            <w:tcW w:w="990" w:type="dxa"/>
            <w:vMerge/>
            <w:shd w:val="clear" w:color="auto" w:fill="auto"/>
          </w:tcPr>
          <w:p w14:paraId="3684FC32" w14:textId="77777777" w:rsidR="00D81B0E" w:rsidRPr="000D5701" w:rsidRDefault="00D81B0E" w:rsidP="00D81B0E">
            <w:pPr>
              <w:rPr>
                <w:rFonts w:ascii="Times New Roman" w:hAnsi="Times New Roman" w:cs="Times New Roman"/>
                <w:sz w:val="18"/>
                <w:szCs w:val="18"/>
              </w:rPr>
            </w:pPr>
          </w:p>
        </w:tc>
        <w:tc>
          <w:tcPr>
            <w:tcW w:w="1170" w:type="dxa"/>
            <w:vMerge/>
          </w:tcPr>
          <w:p w14:paraId="26CBDA7D" w14:textId="77777777" w:rsidR="00D81B0E" w:rsidRPr="000D5701" w:rsidRDefault="00D81B0E" w:rsidP="00D81B0E">
            <w:pPr>
              <w:rPr>
                <w:rFonts w:ascii="Times New Roman" w:hAnsi="Times New Roman" w:cs="Times New Roman"/>
                <w:sz w:val="18"/>
                <w:szCs w:val="18"/>
              </w:rPr>
            </w:pPr>
          </w:p>
        </w:tc>
        <w:tc>
          <w:tcPr>
            <w:tcW w:w="2160" w:type="dxa"/>
            <w:shd w:val="clear" w:color="auto" w:fill="auto"/>
          </w:tcPr>
          <w:p w14:paraId="7589BC75"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None</w:t>
            </w:r>
          </w:p>
        </w:tc>
        <w:tc>
          <w:tcPr>
            <w:tcW w:w="720" w:type="dxa"/>
            <w:shd w:val="clear" w:color="auto" w:fill="auto"/>
          </w:tcPr>
          <w:p w14:paraId="400FC68C"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155</w:t>
            </w:r>
          </w:p>
        </w:tc>
        <w:tc>
          <w:tcPr>
            <w:tcW w:w="1710" w:type="dxa"/>
          </w:tcPr>
          <w:p w14:paraId="3840AE05" w14:textId="77777777" w:rsidR="00D81B0E" w:rsidRPr="000D5701" w:rsidRDefault="00D81B0E" w:rsidP="00D81B0E">
            <w:pPr>
              <w:autoSpaceDE w:val="0"/>
              <w:autoSpaceDN w:val="0"/>
              <w:adjustRightInd w:val="0"/>
              <w:rPr>
                <w:rFonts w:ascii="Times New Roman" w:hAnsi="Times New Roman" w:cs="Times New Roman"/>
                <w:sz w:val="18"/>
                <w:szCs w:val="18"/>
              </w:rPr>
            </w:pPr>
            <w:r w:rsidRPr="000D5701">
              <w:rPr>
                <w:rFonts w:ascii="Times New Roman" w:hAnsi="Times New Roman" w:cs="Times New Roman"/>
                <w:sz w:val="18"/>
                <w:szCs w:val="18"/>
              </w:rPr>
              <w:t>SI-R: 10.50 (12.74)</w:t>
            </w:r>
          </w:p>
        </w:tc>
        <w:tc>
          <w:tcPr>
            <w:tcW w:w="1175" w:type="dxa"/>
            <w:vMerge/>
          </w:tcPr>
          <w:p w14:paraId="2460C265" w14:textId="77777777" w:rsidR="00D81B0E" w:rsidRPr="000D5701" w:rsidRDefault="00D81B0E" w:rsidP="00D81B0E">
            <w:pPr>
              <w:rPr>
                <w:rFonts w:ascii="Times New Roman" w:hAnsi="Times New Roman" w:cs="Times New Roman"/>
                <w:sz w:val="18"/>
                <w:szCs w:val="18"/>
              </w:rPr>
            </w:pPr>
          </w:p>
        </w:tc>
        <w:tc>
          <w:tcPr>
            <w:tcW w:w="992" w:type="dxa"/>
            <w:vMerge/>
          </w:tcPr>
          <w:p w14:paraId="2F0E6898" w14:textId="77777777" w:rsidR="00D81B0E" w:rsidRPr="000D5701" w:rsidRDefault="00D81B0E" w:rsidP="00D81B0E">
            <w:pPr>
              <w:rPr>
                <w:rFonts w:ascii="Times New Roman" w:hAnsi="Times New Roman" w:cs="Times New Roman"/>
                <w:sz w:val="18"/>
                <w:szCs w:val="18"/>
              </w:rPr>
            </w:pPr>
          </w:p>
        </w:tc>
        <w:tc>
          <w:tcPr>
            <w:tcW w:w="983" w:type="dxa"/>
            <w:vMerge/>
            <w:shd w:val="clear" w:color="auto" w:fill="auto"/>
          </w:tcPr>
          <w:p w14:paraId="56CF6922" w14:textId="77777777" w:rsidR="00D81B0E" w:rsidRPr="000D5701" w:rsidRDefault="00D81B0E" w:rsidP="00D81B0E">
            <w:pPr>
              <w:rPr>
                <w:rFonts w:ascii="Times New Roman" w:hAnsi="Times New Roman" w:cs="Times New Roman"/>
                <w:sz w:val="18"/>
                <w:szCs w:val="18"/>
              </w:rPr>
            </w:pPr>
          </w:p>
        </w:tc>
      </w:tr>
      <w:tr w:rsidR="00D81B0E" w:rsidRPr="000D5701" w14:paraId="31042AD3" w14:textId="77777777" w:rsidTr="00021576">
        <w:tc>
          <w:tcPr>
            <w:tcW w:w="959" w:type="dxa"/>
            <w:vMerge w:val="restart"/>
          </w:tcPr>
          <w:p w14:paraId="3AB5868B"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HD-D</w:t>
            </w:r>
          </w:p>
        </w:tc>
        <w:tc>
          <w:tcPr>
            <w:tcW w:w="1111" w:type="dxa"/>
            <w:shd w:val="clear" w:color="auto" w:fill="auto"/>
          </w:tcPr>
          <w:p w14:paraId="60F7513E"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AuthorYear="1"&gt;&lt;Author&gt;LeBeau&lt;/Author&gt;&lt;Year&gt;2013&lt;/Year&gt;&lt;RecNum&gt;3852&lt;/RecNum&gt;&lt;DisplayText&gt;LeBeau, Mischel, et al. (2013)&lt;/DisplayText&gt;&lt;record&gt;&lt;rec-number&gt;3852&lt;/rec-number&gt;&lt;foreign-keys&gt;&lt;key app="EN" db-id="aswwv2arms2dxme5p56p0azv59z2wzpervtw" timestamp="1593549619"&gt;3852&lt;/key&gt;&lt;/foreign-keys&gt;&lt;ref-type name="Journal Article"&gt;17&lt;/ref-type&gt;&lt;contributors&gt;&lt;authors&gt;&lt;author&gt;LeBeau, R. T.&lt;/author&gt;&lt;author&gt;Mischel, E. R.&lt;/author&gt;&lt;author&gt;Simpson, H. B.&lt;/author&gt;&lt;author&gt;Mataix-Cols, D.&lt;/author&gt;&lt;author&gt;Phillips, K. A.&lt;/author&gt;&lt;author&gt;Stein, D. J.&lt;/author&gt;&lt;author&gt;Craske, M. G.&lt;/author&gt;&lt;/authors&gt;&lt;/contributors&gt;&lt;titles&gt;&lt;title&gt;Preliminary assessment of obsessive–compulsive spectrum disorder scales for DSM-5&lt;/title&gt;&lt;secondary-title&gt;Journal of Obsessive-Compulsive and Related Disorders&lt;/secondary-title&gt;&lt;/titles&gt;&lt;periodical&gt;&lt;full-title&gt;Journal of Obsessive-Compulsive and Related Disorders&lt;/full-title&gt;&lt;/periodical&gt;&lt;pages&gt;114-118&lt;/pages&gt;&lt;volume&gt;2&lt;/volume&gt;&lt;number&gt;2&lt;/number&gt;&lt;keywords&gt;&lt;keyword&gt;Body dysmorphic disorder&lt;/keyword&gt;&lt;keyword&gt;Hoarding disorder&lt;/keyword&gt;&lt;keyword&gt;Excoriation (skin-picking) disorder&lt;/keyword&gt;&lt;keyword&gt;Trichotillomania (hair-pulling disorder)&lt;/keyword&gt;&lt;keyword&gt;DSM-5&lt;/keyword&gt;&lt;keyword&gt;Self-report scales&lt;/keyword&gt;&lt;/keywords&gt;&lt;dates&gt;&lt;year&gt;2013&lt;/year&gt;&lt;/dates&gt;&lt;isbn&gt;2211-3649&lt;/isbn&gt;&lt;urls&gt;&lt;related-urls&gt;&lt;url&gt;http://www.sciencedirect.com/science/article/pii/S2211364913000067&lt;/url&gt;&lt;/related-urls&gt;&lt;/urls&gt;&lt;electronic-resource-num&gt;10.1016/j.jocrd.2013.01.005&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LeBeau, Mischel, et al. (2013)</w:t>
            </w:r>
            <w:r w:rsidRPr="000D5701">
              <w:rPr>
                <w:rFonts w:ascii="Times New Roman" w:hAnsi="Times New Roman" w:cs="Times New Roman"/>
                <w:sz w:val="18"/>
                <w:szCs w:val="18"/>
              </w:rPr>
              <w:fldChar w:fldCharType="end"/>
            </w:r>
          </w:p>
        </w:tc>
        <w:tc>
          <w:tcPr>
            <w:tcW w:w="720" w:type="dxa"/>
          </w:tcPr>
          <w:p w14:paraId="0AF4B40F"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296</w:t>
            </w:r>
          </w:p>
        </w:tc>
        <w:tc>
          <w:tcPr>
            <w:tcW w:w="1260" w:type="dxa"/>
          </w:tcPr>
          <w:p w14:paraId="68AC5294"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20.8 (2.6, range = 18-45)</w:t>
            </w:r>
          </w:p>
        </w:tc>
        <w:tc>
          <w:tcPr>
            <w:tcW w:w="990" w:type="dxa"/>
            <w:shd w:val="clear" w:color="auto" w:fill="auto"/>
          </w:tcPr>
          <w:p w14:paraId="35E8DB45"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77% </w:t>
            </w:r>
          </w:p>
        </w:tc>
        <w:tc>
          <w:tcPr>
            <w:tcW w:w="1170" w:type="dxa"/>
          </w:tcPr>
          <w:p w14:paraId="4130C84C"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42% Asian</w:t>
            </w:r>
          </w:p>
        </w:tc>
        <w:tc>
          <w:tcPr>
            <w:tcW w:w="2160" w:type="dxa"/>
            <w:shd w:val="clear" w:color="auto" w:fill="auto"/>
          </w:tcPr>
          <w:p w14:paraId="0780EA79"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Unscreened</w:t>
            </w:r>
          </w:p>
        </w:tc>
        <w:tc>
          <w:tcPr>
            <w:tcW w:w="720" w:type="dxa"/>
            <w:shd w:val="clear" w:color="auto" w:fill="auto"/>
          </w:tcPr>
          <w:p w14:paraId="77AFD5C8" w14:textId="77777777" w:rsidR="00D81B0E" w:rsidRPr="000D5701" w:rsidRDefault="00D81B0E" w:rsidP="00D81B0E">
            <w:pPr>
              <w:rPr>
                <w:rFonts w:ascii="Times New Roman" w:hAnsi="Times New Roman" w:cs="Times New Roman"/>
                <w:sz w:val="18"/>
                <w:szCs w:val="18"/>
              </w:rPr>
            </w:pPr>
          </w:p>
        </w:tc>
        <w:tc>
          <w:tcPr>
            <w:tcW w:w="1710" w:type="dxa"/>
          </w:tcPr>
          <w:p w14:paraId="2FA951D8"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HRS-SR total = 3.8 (4.7, range = 0-27)</w:t>
            </w:r>
          </w:p>
        </w:tc>
        <w:tc>
          <w:tcPr>
            <w:tcW w:w="1175" w:type="dxa"/>
          </w:tcPr>
          <w:p w14:paraId="0DB58C6F"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Online survey</w:t>
            </w:r>
          </w:p>
        </w:tc>
        <w:tc>
          <w:tcPr>
            <w:tcW w:w="992" w:type="dxa"/>
          </w:tcPr>
          <w:p w14:paraId="08D94450"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U.S.</w:t>
            </w:r>
          </w:p>
        </w:tc>
        <w:tc>
          <w:tcPr>
            <w:tcW w:w="983" w:type="dxa"/>
            <w:shd w:val="clear" w:color="auto" w:fill="auto"/>
          </w:tcPr>
          <w:p w14:paraId="121E5734"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4A9DB939" w14:textId="77777777" w:rsidTr="00021576">
        <w:tc>
          <w:tcPr>
            <w:tcW w:w="959" w:type="dxa"/>
            <w:vMerge/>
          </w:tcPr>
          <w:p w14:paraId="07EBBEB1" w14:textId="77777777" w:rsidR="00D81B0E" w:rsidRPr="000D5701" w:rsidRDefault="00D81B0E" w:rsidP="00D81B0E">
            <w:pPr>
              <w:rPr>
                <w:rFonts w:ascii="Times New Roman" w:hAnsi="Times New Roman" w:cs="Times New Roman"/>
                <w:sz w:val="18"/>
                <w:szCs w:val="18"/>
              </w:rPr>
            </w:pPr>
          </w:p>
        </w:tc>
        <w:tc>
          <w:tcPr>
            <w:tcW w:w="1111" w:type="dxa"/>
            <w:shd w:val="clear" w:color="auto" w:fill="auto"/>
          </w:tcPr>
          <w:p w14:paraId="79FF3E33"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AuthorYear="1"&gt;&lt;Author&gt;Carey&lt;/Author&gt;&lt;Year&gt;2019&lt;/Year&gt;&lt;RecNum&gt;3842&lt;/RecNum&gt;&lt;DisplayText&gt;Carey et al. (2019)&lt;/DisplayText&gt;&lt;record&gt;&lt;rec-number&gt;3842&lt;/rec-number&gt;&lt;foreign-keys&gt;&lt;key app="EN" db-id="aswwv2arms2dxme5p56p0azv59z2wzpervtw" timestamp="1592425075"&gt;3842&lt;/key&gt;&lt;/foreign-keys&gt;&lt;ref-type name="Journal Article"&gt;17&lt;/ref-type&gt;&lt;contributors&gt;&lt;authors&gt;&lt;author&gt;Carey, E. A.&lt;/author&gt;&lt;author&gt;del Pozo de Bolger, A.&lt;/author&gt;&lt;author&gt;Wootton, B. M.&lt;/author&gt;&lt;/authors&gt;&lt;/contributors&gt;&lt;titles&gt;&lt;title&gt;Psychometric properties of the Hoarding Disorder-Dimensional Scale&lt;/title&gt;&lt;secondary-title&gt;Journal of Obsessive-Compulsive and Related Disorders&lt;/secondary-title&gt;&lt;/titles&gt;&lt;periodical&gt;&lt;full-title&gt;Journal of Obsessive-Compulsive and Related Disorders&lt;/full-title&gt;&lt;/periodical&gt;&lt;pages&gt;91-96&lt;/pages&gt;&lt;volume&gt;21&lt;/volume&gt;&lt;section&gt;91&lt;/section&gt;&lt;dates&gt;&lt;year&gt;2019&lt;/year&gt;&lt;/dates&gt;&lt;isbn&gt;22113649&lt;/isbn&gt;&lt;urls&gt;&lt;/urls&gt;&lt;electronic-resource-num&gt;10.1016/j.jocrd.2019.01.001&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Carey et al. (2019)</w:t>
            </w:r>
            <w:r w:rsidRPr="000D5701">
              <w:rPr>
                <w:rFonts w:ascii="Times New Roman" w:hAnsi="Times New Roman" w:cs="Times New Roman"/>
                <w:sz w:val="18"/>
                <w:szCs w:val="18"/>
              </w:rPr>
              <w:fldChar w:fldCharType="end"/>
            </w:r>
          </w:p>
        </w:tc>
        <w:tc>
          <w:tcPr>
            <w:tcW w:w="720" w:type="dxa"/>
          </w:tcPr>
          <w:p w14:paraId="500229AE"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517</w:t>
            </w:r>
          </w:p>
        </w:tc>
        <w:tc>
          <w:tcPr>
            <w:tcW w:w="1260" w:type="dxa"/>
          </w:tcPr>
          <w:p w14:paraId="7E05DB7D"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45.03 (13.31, range = 18-75)</w:t>
            </w:r>
          </w:p>
        </w:tc>
        <w:tc>
          <w:tcPr>
            <w:tcW w:w="990" w:type="dxa"/>
            <w:shd w:val="clear" w:color="auto" w:fill="auto"/>
          </w:tcPr>
          <w:p w14:paraId="41C23E1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86.3% </w:t>
            </w:r>
          </w:p>
        </w:tc>
        <w:tc>
          <w:tcPr>
            <w:tcW w:w="1170" w:type="dxa"/>
          </w:tcPr>
          <w:p w14:paraId="53D5304E"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Not reported</w:t>
            </w:r>
          </w:p>
        </w:tc>
        <w:tc>
          <w:tcPr>
            <w:tcW w:w="2160" w:type="dxa"/>
            <w:shd w:val="clear" w:color="auto" w:fill="auto"/>
          </w:tcPr>
          <w:p w14:paraId="34AAF767"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Unscreened</w:t>
            </w:r>
          </w:p>
        </w:tc>
        <w:tc>
          <w:tcPr>
            <w:tcW w:w="720" w:type="dxa"/>
            <w:shd w:val="clear" w:color="auto" w:fill="auto"/>
          </w:tcPr>
          <w:p w14:paraId="1DE206CF" w14:textId="77777777" w:rsidR="00D81B0E" w:rsidRPr="000D5701" w:rsidRDefault="00D81B0E" w:rsidP="00D81B0E">
            <w:pPr>
              <w:rPr>
                <w:rFonts w:ascii="Times New Roman" w:hAnsi="Times New Roman" w:cs="Times New Roman"/>
                <w:sz w:val="18"/>
                <w:szCs w:val="18"/>
              </w:rPr>
            </w:pPr>
          </w:p>
        </w:tc>
        <w:tc>
          <w:tcPr>
            <w:tcW w:w="1710" w:type="dxa"/>
          </w:tcPr>
          <w:p w14:paraId="032BE541"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HRS-SR: 8.87 (7.92, range = 0-40)</w:t>
            </w:r>
          </w:p>
        </w:tc>
        <w:tc>
          <w:tcPr>
            <w:tcW w:w="1175" w:type="dxa"/>
          </w:tcPr>
          <w:p w14:paraId="4606AEF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Online and mailed surveys </w:t>
            </w:r>
          </w:p>
        </w:tc>
        <w:tc>
          <w:tcPr>
            <w:tcW w:w="992" w:type="dxa"/>
          </w:tcPr>
          <w:p w14:paraId="097387C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Australia</w:t>
            </w:r>
          </w:p>
        </w:tc>
        <w:tc>
          <w:tcPr>
            <w:tcW w:w="983" w:type="dxa"/>
            <w:shd w:val="clear" w:color="auto" w:fill="auto"/>
          </w:tcPr>
          <w:p w14:paraId="302D0821"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2E4B89EA" w14:textId="77777777" w:rsidTr="00021576">
        <w:tc>
          <w:tcPr>
            <w:tcW w:w="959" w:type="dxa"/>
          </w:tcPr>
          <w:p w14:paraId="1FD79461"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HAS</w:t>
            </w:r>
          </w:p>
        </w:tc>
        <w:tc>
          <w:tcPr>
            <w:tcW w:w="1111" w:type="dxa"/>
            <w:shd w:val="clear" w:color="auto" w:fill="auto"/>
          </w:tcPr>
          <w:p w14:paraId="2C640A75"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AuthorYear="1"&gt;&lt;Author&gt;Schneider&lt;/Author&gt;&lt;Year&gt;2008&lt;/Year&gt;&lt;RecNum&gt;3844&lt;/RecNum&gt;&lt;DisplayText&gt;Schneider et al. (2008)&lt;/DisplayText&gt;&lt;record&gt;&lt;rec-number&gt;3844&lt;/rec-number&gt;&lt;foreign-keys&gt;&lt;key app="EN" db-id="aswwv2arms2dxme5p56p0azv59z2wzpervtw" timestamp="1592425232"&gt;3844&lt;/key&gt;&lt;/foreign-keys&gt;&lt;ref-type name="Journal Article"&gt;17&lt;/ref-type&gt;&lt;contributors&gt;&lt;authors&gt;&lt;author&gt;Schneider, A. F.&lt;/author&gt;&lt;author&gt;Storch, E. A.&lt;/author&gt;&lt;author&gt;Geffken, G. R.&lt;/author&gt;&lt;author&gt;Lack, C. W.&lt;/author&gt;&lt;author&gt;Shytle, R. D.&lt;/author&gt;&lt;/authors&gt;&lt;/contributors&gt;&lt;titles&gt;&lt;title&gt;Psychometric properties of the Hoarding Assessment Scale in college students&lt;/title&gt;&lt;secondary-title&gt;Illness, Crisis &amp;amp; Loss&lt;/secondary-title&gt;&lt;/titles&gt;&lt;periodical&gt;&lt;full-title&gt;Illness, Crisis &amp;amp; Loss&lt;/full-title&gt;&lt;/periodical&gt;&lt;pages&gt;227-236&lt;/pages&gt;&lt;volume&gt;16&lt;/volume&gt;&lt;number&gt;3&lt;/number&gt;&lt;section&gt;227&lt;/section&gt;&lt;dates&gt;&lt;year&gt;2008&lt;/year&gt;&lt;/dates&gt;&lt;isbn&gt;1054-1373&amp;#xD;1552-6968&lt;/isbn&gt;&lt;urls&gt;&lt;/urls&gt;&lt;electronic-resource-num&gt;10.2190/IL.16.3.c&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Schneider et al. (2008)</w:t>
            </w:r>
            <w:r w:rsidRPr="000D5701">
              <w:rPr>
                <w:rFonts w:ascii="Times New Roman" w:hAnsi="Times New Roman" w:cs="Times New Roman"/>
                <w:sz w:val="18"/>
                <w:szCs w:val="18"/>
              </w:rPr>
              <w:fldChar w:fldCharType="end"/>
            </w:r>
          </w:p>
        </w:tc>
        <w:tc>
          <w:tcPr>
            <w:tcW w:w="720" w:type="dxa"/>
          </w:tcPr>
          <w:p w14:paraId="14F1ED58"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268</w:t>
            </w:r>
          </w:p>
        </w:tc>
        <w:tc>
          <w:tcPr>
            <w:tcW w:w="1260" w:type="dxa"/>
          </w:tcPr>
          <w:p w14:paraId="202AFD59"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19.8 (2.3, range = 18-29)</w:t>
            </w:r>
          </w:p>
        </w:tc>
        <w:tc>
          <w:tcPr>
            <w:tcW w:w="990" w:type="dxa"/>
            <w:shd w:val="clear" w:color="auto" w:fill="auto"/>
          </w:tcPr>
          <w:p w14:paraId="2C45F189"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69.8% </w:t>
            </w:r>
          </w:p>
        </w:tc>
        <w:tc>
          <w:tcPr>
            <w:tcW w:w="1170" w:type="dxa"/>
          </w:tcPr>
          <w:p w14:paraId="124FE313"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71.5% White</w:t>
            </w:r>
          </w:p>
        </w:tc>
        <w:tc>
          <w:tcPr>
            <w:tcW w:w="2160" w:type="dxa"/>
            <w:shd w:val="clear" w:color="auto" w:fill="auto"/>
          </w:tcPr>
          <w:p w14:paraId="1DC6FC43"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Unscreened</w:t>
            </w:r>
          </w:p>
        </w:tc>
        <w:tc>
          <w:tcPr>
            <w:tcW w:w="720" w:type="dxa"/>
            <w:shd w:val="clear" w:color="auto" w:fill="auto"/>
          </w:tcPr>
          <w:p w14:paraId="75C85E31" w14:textId="77777777" w:rsidR="00D81B0E" w:rsidRPr="000D5701" w:rsidRDefault="00D81B0E" w:rsidP="00D81B0E">
            <w:pPr>
              <w:rPr>
                <w:rFonts w:ascii="Times New Roman" w:hAnsi="Times New Roman" w:cs="Times New Roman"/>
                <w:sz w:val="18"/>
                <w:szCs w:val="18"/>
              </w:rPr>
            </w:pPr>
          </w:p>
        </w:tc>
        <w:tc>
          <w:tcPr>
            <w:tcW w:w="1710" w:type="dxa"/>
          </w:tcPr>
          <w:p w14:paraId="22D2856C"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SI-R 26 total = 21.2 (12.4)</w:t>
            </w:r>
          </w:p>
        </w:tc>
        <w:tc>
          <w:tcPr>
            <w:tcW w:w="1175" w:type="dxa"/>
          </w:tcPr>
          <w:p w14:paraId="01555163"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Undergraduate classes</w:t>
            </w:r>
          </w:p>
        </w:tc>
        <w:tc>
          <w:tcPr>
            <w:tcW w:w="992" w:type="dxa"/>
          </w:tcPr>
          <w:p w14:paraId="411FEB94"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U.S. </w:t>
            </w:r>
          </w:p>
        </w:tc>
        <w:tc>
          <w:tcPr>
            <w:tcW w:w="983" w:type="dxa"/>
            <w:shd w:val="clear" w:color="auto" w:fill="auto"/>
          </w:tcPr>
          <w:p w14:paraId="009D517B"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75808AD4" w14:textId="77777777" w:rsidTr="00021576">
        <w:tc>
          <w:tcPr>
            <w:tcW w:w="959" w:type="dxa"/>
            <w:vMerge w:val="restart"/>
          </w:tcPr>
          <w:p w14:paraId="22F6B29F"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KMBI-Hoarding</w:t>
            </w:r>
          </w:p>
        </w:tc>
        <w:tc>
          <w:tcPr>
            <w:tcW w:w="1111" w:type="dxa"/>
            <w:shd w:val="clear" w:color="auto" w:fill="auto"/>
          </w:tcPr>
          <w:p w14:paraId="6D2F5038"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AuthorYear="1"&gt;&lt;Author&gt;Klontz&lt;/Author&gt;&lt;Year&gt;2012&lt;/Year&gt;&lt;RecNum&gt;3846&lt;/RecNum&gt;&lt;DisplayText&gt;Klontz et al. (2012)&lt;/DisplayText&gt;&lt;record&gt;&lt;rec-number&gt;3846&lt;/rec-number&gt;&lt;foreign-keys&gt;&lt;key app="EN" db-id="aswwv2arms2dxme5p56p0azv59z2wzpervtw" timestamp="1592572217"&gt;3846&lt;/key&gt;&lt;/foreign-keys&gt;&lt;ref-type name="Journal Article"&gt;17&lt;/ref-type&gt;&lt;contributors&gt;&lt;authors&gt;&lt;author&gt;Klontz, B. T.&lt;/author&gt;&lt;author&gt;Britt-Lutter, S.&lt;/author&gt;&lt;author&gt;Archuleta, K.&lt;/author&gt;&lt;/authors&gt;&lt;/contributors&gt;&lt;titles&gt;&lt;title&gt;Disordered money behaviors: Development of the Klontz Money Behavior Inventory&lt;/title&gt;&lt;secondary-title&gt;Journal of Financial Therapy&lt;/secondary-title&gt;&lt;/titles&gt;&lt;periodical&gt;&lt;full-title&gt;Journal of Financial Therapy&lt;/full-title&gt;&lt;/periodical&gt;&lt;pages&gt;17-42&lt;/pages&gt;&lt;volume&gt;3&lt;/volume&gt;&lt;number&gt;1&lt;/number&gt;&lt;dates&gt;&lt;year&gt;2012&lt;/year&gt;&lt;/dates&gt;&lt;urls&gt;&lt;/urls&gt;&lt;electronic-resource-num&gt;10.4148/jft.v3i1.1485&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Klontz et al. (2012)</w:t>
            </w:r>
            <w:r w:rsidRPr="000D5701">
              <w:rPr>
                <w:rFonts w:ascii="Times New Roman" w:hAnsi="Times New Roman" w:cs="Times New Roman"/>
                <w:sz w:val="18"/>
                <w:szCs w:val="18"/>
              </w:rPr>
              <w:fldChar w:fldCharType="end"/>
            </w:r>
          </w:p>
        </w:tc>
        <w:tc>
          <w:tcPr>
            <w:tcW w:w="720" w:type="dxa"/>
          </w:tcPr>
          <w:p w14:paraId="4B255D5B"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422</w:t>
            </w:r>
          </w:p>
        </w:tc>
        <w:tc>
          <w:tcPr>
            <w:tcW w:w="1260" w:type="dxa"/>
          </w:tcPr>
          <w:p w14:paraId="737B4898"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41-50 (age measured with ordinal scale)</w:t>
            </w:r>
          </w:p>
        </w:tc>
        <w:tc>
          <w:tcPr>
            <w:tcW w:w="990" w:type="dxa"/>
            <w:shd w:val="clear" w:color="auto" w:fill="auto"/>
          </w:tcPr>
          <w:p w14:paraId="5B9CD592"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64.5% </w:t>
            </w:r>
          </w:p>
        </w:tc>
        <w:tc>
          <w:tcPr>
            <w:tcW w:w="1170" w:type="dxa"/>
          </w:tcPr>
          <w:p w14:paraId="2ABA20AD"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81.8% White</w:t>
            </w:r>
          </w:p>
        </w:tc>
        <w:tc>
          <w:tcPr>
            <w:tcW w:w="2160" w:type="dxa"/>
            <w:shd w:val="clear" w:color="auto" w:fill="auto"/>
          </w:tcPr>
          <w:p w14:paraId="41845022"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Unscreened</w:t>
            </w:r>
          </w:p>
        </w:tc>
        <w:tc>
          <w:tcPr>
            <w:tcW w:w="720" w:type="dxa"/>
            <w:shd w:val="clear" w:color="auto" w:fill="auto"/>
          </w:tcPr>
          <w:p w14:paraId="0C03068A" w14:textId="77777777" w:rsidR="00D81B0E" w:rsidRPr="000D5701" w:rsidRDefault="00D81B0E" w:rsidP="00D81B0E">
            <w:pPr>
              <w:rPr>
                <w:rFonts w:ascii="Times New Roman" w:hAnsi="Times New Roman" w:cs="Times New Roman"/>
                <w:sz w:val="18"/>
                <w:szCs w:val="18"/>
              </w:rPr>
            </w:pPr>
          </w:p>
        </w:tc>
        <w:tc>
          <w:tcPr>
            <w:tcW w:w="1710" w:type="dxa"/>
          </w:tcPr>
          <w:p w14:paraId="6B1E9BF8"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Not reported</w:t>
            </w:r>
          </w:p>
        </w:tc>
        <w:tc>
          <w:tcPr>
            <w:tcW w:w="1175" w:type="dxa"/>
          </w:tcPr>
          <w:p w14:paraId="10527002"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Online publicly accessible survey</w:t>
            </w:r>
          </w:p>
        </w:tc>
        <w:tc>
          <w:tcPr>
            <w:tcW w:w="992" w:type="dxa"/>
          </w:tcPr>
          <w:p w14:paraId="459FBA64"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U.S.</w:t>
            </w:r>
          </w:p>
        </w:tc>
        <w:tc>
          <w:tcPr>
            <w:tcW w:w="983" w:type="dxa"/>
            <w:shd w:val="clear" w:color="auto" w:fill="auto"/>
          </w:tcPr>
          <w:p w14:paraId="1BBE7AF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143ECA32" w14:textId="77777777" w:rsidTr="00021576">
        <w:tc>
          <w:tcPr>
            <w:tcW w:w="959" w:type="dxa"/>
            <w:vMerge/>
          </w:tcPr>
          <w:p w14:paraId="5F5AE831" w14:textId="77777777" w:rsidR="00D81B0E" w:rsidRPr="000D5701" w:rsidRDefault="00D81B0E" w:rsidP="00D81B0E">
            <w:pPr>
              <w:rPr>
                <w:rFonts w:ascii="Times New Roman" w:hAnsi="Times New Roman" w:cs="Times New Roman"/>
                <w:sz w:val="18"/>
                <w:szCs w:val="18"/>
              </w:rPr>
            </w:pPr>
          </w:p>
        </w:tc>
        <w:tc>
          <w:tcPr>
            <w:tcW w:w="1111" w:type="dxa"/>
            <w:shd w:val="clear" w:color="auto" w:fill="auto"/>
          </w:tcPr>
          <w:p w14:paraId="3D8A7F56"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AuthorYear="1"&gt;&lt;Author&gt;Taylor&lt;/Author&gt;&lt;Year&gt;2015&lt;/Year&gt;&lt;RecNum&gt;3838&lt;/RecNum&gt;&lt;DisplayText&gt;Taylor et al. (2015)&lt;/DisplayText&gt;&lt;record&gt;&lt;rec-number&gt;3838&lt;/rec-number&gt;&lt;foreign-keys&gt;&lt;key app="EN" db-id="aswwv2arms2dxme5p56p0azv59z2wzpervtw" timestamp="1592424086"&gt;3838&lt;/key&gt;&lt;/foreign-keys&gt;&lt;ref-type name="Journal Article"&gt;17&lt;/ref-type&gt;&lt;contributors&gt;&lt;authors&gt;&lt;author&gt;Taylor, C. D.&lt;/author&gt;&lt;author&gt;Klontz, B. T.&lt;/author&gt;&lt;author&gt;Britt, S. L.&lt;/author&gt;&lt;/authors&gt;&lt;/contributors&gt;&lt;titles&gt;&lt;title&gt;Internal consistency and convergent validity of the Klontz Money Behavior Inventory (KMBI)&lt;/title&gt;&lt;secondary-title&gt;Journal of Financial Therapy&lt;/secondary-title&gt;&lt;/titles&gt;&lt;periodical&gt;&lt;full-title&gt;Journal of Financial Therapy&lt;/full-title&gt;&lt;/periodical&gt;&lt;pages&gt;14-31&lt;/pages&gt;&lt;volume&gt;6&lt;/volume&gt;&lt;number&gt;2&lt;/number&gt;&lt;dates&gt;&lt;year&gt;2015&lt;/year&gt;&lt;/dates&gt;&lt;urls&gt;&lt;/urls&gt;&lt;electronic-resource-num&gt;10.4148/1944-9771.1101&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Taylor et al. (2015)</w:t>
            </w:r>
            <w:r w:rsidRPr="000D5701">
              <w:rPr>
                <w:rFonts w:ascii="Times New Roman" w:hAnsi="Times New Roman" w:cs="Times New Roman"/>
                <w:sz w:val="18"/>
                <w:szCs w:val="18"/>
              </w:rPr>
              <w:fldChar w:fldCharType="end"/>
            </w:r>
          </w:p>
        </w:tc>
        <w:tc>
          <w:tcPr>
            <w:tcW w:w="720" w:type="dxa"/>
          </w:tcPr>
          <w:p w14:paraId="0543D06D"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232</w:t>
            </w:r>
          </w:p>
        </w:tc>
        <w:tc>
          <w:tcPr>
            <w:tcW w:w="1260" w:type="dxa"/>
          </w:tcPr>
          <w:p w14:paraId="159F9255"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20.82 (2.10)</w:t>
            </w:r>
          </w:p>
        </w:tc>
        <w:tc>
          <w:tcPr>
            <w:tcW w:w="990" w:type="dxa"/>
            <w:shd w:val="clear" w:color="auto" w:fill="auto"/>
          </w:tcPr>
          <w:p w14:paraId="25BD8B37"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79.7% </w:t>
            </w:r>
          </w:p>
        </w:tc>
        <w:tc>
          <w:tcPr>
            <w:tcW w:w="1170" w:type="dxa"/>
          </w:tcPr>
          <w:p w14:paraId="739289A1"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74.4% White</w:t>
            </w:r>
          </w:p>
        </w:tc>
        <w:tc>
          <w:tcPr>
            <w:tcW w:w="2160" w:type="dxa"/>
            <w:shd w:val="clear" w:color="auto" w:fill="auto"/>
          </w:tcPr>
          <w:p w14:paraId="57B6DEB9"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Unscreened</w:t>
            </w:r>
          </w:p>
        </w:tc>
        <w:tc>
          <w:tcPr>
            <w:tcW w:w="720" w:type="dxa"/>
            <w:shd w:val="clear" w:color="auto" w:fill="auto"/>
          </w:tcPr>
          <w:p w14:paraId="1D8B3527" w14:textId="77777777" w:rsidR="00D81B0E" w:rsidRPr="000D5701" w:rsidRDefault="00D81B0E" w:rsidP="00D81B0E">
            <w:pPr>
              <w:rPr>
                <w:rFonts w:ascii="Times New Roman" w:hAnsi="Times New Roman" w:cs="Times New Roman"/>
                <w:sz w:val="18"/>
                <w:szCs w:val="18"/>
              </w:rPr>
            </w:pPr>
          </w:p>
        </w:tc>
        <w:tc>
          <w:tcPr>
            <w:tcW w:w="1710" w:type="dxa"/>
          </w:tcPr>
          <w:p w14:paraId="0082D9C3"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Not reported</w:t>
            </w:r>
          </w:p>
        </w:tc>
        <w:tc>
          <w:tcPr>
            <w:tcW w:w="1175" w:type="dxa"/>
          </w:tcPr>
          <w:p w14:paraId="36E8B0FB"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Online survey </w:t>
            </w:r>
          </w:p>
        </w:tc>
        <w:tc>
          <w:tcPr>
            <w:tcW w:w="992" w:type="dxa"/>
          </w:tcPr>
          <w:p w14:paraId="17DA6E4B"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U.S.</w:t>
            </w:r>
          </w:p>
        </w:tc>
        <w:tc>
          <w:tcPr>
            <w:tcW w:w="983" w:type="dxa"/>
            <w:shd w:val="clear" w:color="auto" w:fill="auto"/>
          </w:tcPr>
          <w:p w14:paraId="31C601C6"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29908FC0" w14:textId="77777777" w:rsidTr="00021576">
        <w:tc>
          <w:tcPr>
            <w:tcW w:w="959" w:type="dxa"/>
            <w:vMerge w:val="restart"/>
          </w:tcPr>
          <w:p w14:paraId="47DF9BA8"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ADL-H</w:t>
            </w:r>
          </w:p>
        </w:tc>
        <w:tc>
          <w:tcPr>
            <w:tcW w:w="1111" w:type="dxa"/>
            <w:vMerge w:val="restart"/>
            <w:shd w:val="clear" w:color="auto" w:fill="auto"/>
          </w:tcPr>
          <w:p w14:paraId="68635E69"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AuthorYear="1"&gt;&lt;Author&gt;Frost&lt;/Author&gt;&lt;Year&gt;2013&lt;/Year&gt;&lt;RecNum&gt;3167&lt;/RecNum&gt;&lt;DisplayText&gt;Frost et al. (2013)&lt;/DisplayText&gt;&lt;record&gt;&lt;rec-number&gt;3167&lt;/rec-number&gt;&lt;foreign-keys&gt;&lt;key app="EN" db-id="aswwv2arms2dxme5p56p0azv59z2wzpervtw" timestamp="1574807239"&gt;3167&lt;/key&gt;&lt;/foreign-keys&gt;&lt;ref-type name="Journal Article"&gt;17&lt;/ref-type&gt;&lt;contributors&gt;&lt;authors&gt;&lt;author&gt;Frost, R. O.&lt;/author&gt;&lt;author&gt;Hristova, V.&lt;/author&gt;&lt;author&gt;Steketee, G.&lt;/author&gt;&lt;author&gt;Tolin, D. F.&lt;/author&gt;&lt;/authors&gt;&lt;/contributors&gt;&lt;auth-address&gt;Smith College.&lt;/auth-address&gt;&lt;titles&gt;&lt;title&gt;Activities of Daily Living Scale in hoarding disorder&lt;/title&gt;&lt;secondary-title&gt;Journal of Obsessive-Compulsive and Related Disorders&lt;/secondary-title&gt;&lt;/titles&gt;&lt;periodical&gt;&lt;full-title&gt;Journal of Obsessive-Compulsive and Related Disorders&lt;/full-title&gt;&lt;/periodical&gt;&lt;pages&gt;85-90&lt;/pages&gt;&lt;volume&gt;2&lt;/volume&gt;&lt;number&gt;2&lt;/number&gt;&lt;keywords&gt;&lt;keyword&gt;activities of daily living&lt;/keyword&gt;&lt;keyword&gt;assessment&lt;/keyword&gt;&lt;keyword&gt;clutter&lt;/keyword&gt;&lt;keyword&gt;hoarding&lt;/keyword&gt;&lt;/keywords&gt;&lt;dates&gt;&lt;year&gt;2013&lt;/year&gt;&lt;/dates&gt;&lt;isbn&gt;2211-3649 (Print)&amp;#xD;2211-3649 (Linking)&lt;/isbn&gt;&lt;accession-num&gt;23482436&lt;/accession-num&gt;&lt;urls&gt;&lt;related-urls&gt;&lt;url&gt;https://www.ncbi.nlm.nih.gov/pubmed/23482436&lt;/url&gt;&lt;/related-urls&gt;&lt;/urls&gt;&lt;custom2&gt;PMC3587761&lt;/custom2&gt;&lt;electronic-resource-num&gt;10.1016/j.jocrd.2012.12.004&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Frost et al. (2013)</w:t>
            </w:r>
            <w:r w:rsidRPr="000D5701">
              <w:rPr>
                <w:rFonts w:ascii="Times New Roman" w:hAnsi="Times New Roman" w:cs="Times New Roman"/>
                <w:sz w:val="18"/>
                <w:szCs w:val="18"/>
              </w:rPr>
              <w:fldChar w:fldCharType="end"/>
            </w:r>
          </w:p>
        </w:tc>
        <w:tc>
          <w:tcPr>
            <w:tcW w:w="720" w:type="dxa"/>
          </w:tcPr>
          <w:p w14:paraId="4729CEF1"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363</w:t>
            </w:r>
          </w:p>
        </w:tc>
        <w:tc>
          <w:tcPr>
            <w:tcW w:w="1260" w:type="dxa"/>
          </w:tcPr>
          <w:p w14:paraId="29F4C380"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52.8 (10.3, range = 22-80)</w:t>
            </w:r>
          </w:p>
        </w:tc>
        <w:tc>
          <w:tcPr>
            <w:tcW w:w="990" w:type="dxa"/>
            <w:shd w:val="clear" w:color="auto" w:fill="auto"/>
          </w:tcPr>
          <w:p w14:paraId="2DFCD813"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94.2% </w:t>
            </w:r>
          </w:p>
        </w:tc>
        <w:tc>
          <w:tcPr>
            <w:tcW w:w="1170" w:type="dxa"/>
          </w:tcPr>
          <w:p w14:paraId="57FA0AD2"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94.2% White</w:t>
            </w:r>
          </w:p>
        </w:tc>
        <w:tc>
          <w:tcPr>
            <w:tcW w:w="2160" w:type="dxa"/>
            <w:shd w:val="clear" w:color="auto" w:fill="auto"/>
          </w:tcPr>
          <w:p w14:paraId="2E7E03C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HD (based on HRS-SR)</w:t>
            </w:r>
          </w:p>
        </w:tc>
        <w:tc>
          <w:tcPr>
            <w:tcW w:w="720" w:type="dxa"/>
            <w:shd w:val="clear" w:color="auto" w:fill="auto"/>
          </w:tcPr>
          <w:p w14:paraId="33642CA2" w14:textId="77777777" w:rsidR="00D81B0E" w:rsidRPr="000D5701" w:rsidRDefault="00D81B0E" w:rsidP="00D81B0E">
            <w:pPr>
              <w:rPr>
                <w:rFonts w:ascii="Times New Roman" w:hAnsi="Times New Roman" w:cs="Times New Roman"/>
                <w:sz w:val="18"/>
                <w:szCs w:val="18"/>
              </w:rPr>
            </w:pPr>
          </w:p>
        </w:tc>
        <w:tc>
          <w:tcPr>
            <w:tcW w:w="1710" w:type="dxa"/>
          </w:tcPr>
          <w:p w14:paraId="25110AEF"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Not reported</w:t>
            </w:r>
          </w:p>
        </w:tc>
        <w:tc>
          <w:tcPr>
            <w:tcW w:w="1175" w:type="dxa"/>
          </w:tcPr>
          <w:p w14:paraId="19DD42A0"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Web survey</w:t>
            </w:r>
          </w:p>
        </w:tc>
        <w:tc>
          <w:tcPr>
            <w:tcW w:w="992" w:type="dxa"/>
          </w:tcPr>
          <w:p w14:paraId="5851B8C2"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U.S.</w:t>
            </w:r>
          </w:p>
        </w:tc>
        <w:tc>
          <w:tcPr>
            <w:tcW w:w="983" w:type="dxa"/>
            <w:shd w:val="clear" w:color="auto" w:fill="auto"/>
          </w:tcPr>
          <w:p w14:paraId="5229D300"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32F96925" w14:textId="77777777" w:rsidTr="00021576">
        <w:tc>
          <w:tcPr>
            <w:tcW w:w="959" w:type="dxa"/>
            <w:vMerge/>
          </w:tcPr>
          <w:p w14:paraId="29E7900B" w14:textId="77777777" w:rsidR="00D81B0E" w:rsidRPr="000D5701" w:rsidRDefault="00D81B0E" w:rsidP="00D81B0E">
            <w:pPr>
              <w:rPr>
                <w:rFonts w:ascii="Times New Roman" w:hAnsi="Times New Roman" w:cs="Times New Roman"/>
                <w:sz w:val="18"/>
                <w:szCs w:val="18"/>
              </w:rPr>
            </w:pPr>
          </w:p>
        </w:tc>
        <w:tc>
          <w:tcPr>
            <w:tcW w:w="1111" w:type="dxa"/>
            <w:vMerge/>
            <w:shd w:val="clear" w:color="auto" w:fill="auto"/>
          </w:tcPr>
          <w:p w14:paraId="338DC0ED" w14:textId="77777777" w:rsidR="00D81B0E" w:rsidRPr="000D5701" w:rsidRDefault="00D81B0E" w:rsidP="00D81B0E">
            <w:pPr>
              <w:rPr>
                <w:rFonts w:ascii="Times New Roman" w:hAnsi="Times New Roman" w:cs="Times New Roman"/>
                <w:sz w:val="18"/>
                <w:szCs w:val="18"/>
              </w:rPr>
            </w:pPr>
          </w:p>
        </w:tc>
        <w:tc>
          <w:tcPr>
            <w:tcW w:w="720" w:type="dxa"/>
            <w:vMerge w:val="restart"/>
          </w:tcPr>
          <w:p w14:paraId="602F1026"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443</w:t>
            </w:r>
          </w:p>
        </w:tc>
        <w:tc>
          <w:tcPr>
            <w:tcW w:w="1260" w:type="dxa"/>
          </w:tcPr>
          <w:p w14:paraId="088B69A9"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53.40 (9.72, range = 27-78)</w:t>
            </w:r>
          </w:p>
        </w:tc>
        <w:tc>
          <w:tcPr>
            <w:tcW w:w="990" w:type="dxa"/>
            <w:shd w:val="clear" w:color="auto" w:fill="auto"/>
          </w:tcPr>
          <w:p w14:paraId="6761226D"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80.0% </w:t>
            </w:r>
          </w:p>
        </w:tc>
        <w:tc>
          <w:tcPr>
            <w:tcW w:w="1170" w:type="dxa"/>
          </w:tcPr>
          <w:p w14:paraId="1472ABFB"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87.1% White</w:t>
            </w:r>
          </w:p>
        </w:tc>
        <w:tc>
          <w:tcPr>
            <w:tcW w:w="2160" w:type="dxa"/>
            <w:shd w:val="clear" w:color="auto" w:fill="auto"/>
          </w:tcPr>
          <w:p w14:paraId="0E3C83BE"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HD</w:t>
            </w:r>
          </w:p>
        </w:tc>
        <w:tc>
          <w:tcPr>
            <w:tcW w:w="720" w:type="dxa"/>
            <w:shd w:val="clear" w:color="auto" w:fill="auto"/>
          </w:tcPr>
          <w:p w14:paraId="4296D568"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178</w:t>
            </w:r>
          </w:p>
        </w:tc>
        <w:tc>
          <w:tcPr>
            <w:tcW w:w="1710" w:type="dxa"/>
          </w:tcPr>
          <w:p w14:paraId="2F85D844"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Not reported</w:t>
            </w:r>
          </w:p>
        </w:tc>
        <w:tc>
          <w:tcPr>
            <w:tcW w:w="1175" w:type="dxa"/>
            <w:vMerge w:val="restart"/>
          </w:tcPr>
          <w:p w14:paraId="3CC6683E"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University/psychiatric hospital</w:t>
            </w:r>
          </w:p>
        </w:tc>
        <w:tc>
          <w:tcPr>
            <w:tcW w:w="992" w:type="dxa"/>
          </w:tcPr>
          <w:p w14:paraId="2299ED90" w14:textId="77777777" w:rsidR="00D81B0E" w:rsidRPr="000D5701" w:rsidRDefault="00D81B0E" w:rsidP="00D81B0E">
            <w:pPr>
              <w:rPr>
                <w:rFonts w:ascii="Times New Roman" w:hAnsi="Times New Roman" w:cs="Times New Roman"/>
                <w:sz w:val="18"/>
                <w:szCs w:val="18"/>
              </w:rPr>
            </w:pPr>
          </w:p>
        </w:tc>
        <w:tc>
          <w:tcPr>
            <w:tcW w:w="983" w:type="dxa"/>
            <w:shd w:val="clear" w:color="auto" w:fill="auto"/>
          </w:tcPr>
          <w:p w14:paraId="063B7B64" w14:textId="77777777" w:rsidR="00D81B0E" w:rsidRPr="000D5701" w:rsidRDefault="00D81B0E" w:rsidP="00D81B0E">
            <w:pPr>
              <w:rPr>
                <w:rFonts w:ascii="Times New Roman" w:hAnsi="Times New Roman" w:cs="Times New Roman"/>
                <w:sz w:val="18"/>
                <w:szCs w:val="18"/>
              </w:rPr>
            </w:pPr>
          </w:p>
        </w:tc>
      </w:tr>
      <w:tr w:rsidR="00D81B0E" w:rsidRPr="000D5701" w14:paraId="53EF7DEC" w14:textId="77777777" w:rsidTr="00021576">
        <w:tc>
          <w:tcPr>
            <w:tcW w:w="959" w:type="dxa"/>
            <w:vMerge/>
          </w:tcPr>
          <w:p w14:paraId="254384AA" w14:textId="77777777" w:rsidR="00D81B0E" w:rsidRPr="000D5701" w:rsidRDefault="00D81B0E" w:rsidP="00D81B0E">
            <w:pPr>
              <w:rPr>
                <w:rFonts w:ascii="Times New Roman" w:hAnsi="Times New Roman" w:cs="Times New Roman"/>
                <w:sz w:val="18"/>
                <w:szCs w:val="18"/>
              </w:rPr>
            </w:pPr>
          </w:p>
        </w:tc>
        <w:tc>
          <w:tcPr>
            <w:tcW w:w="1111" w:type="dxa"/>
            <w:vMerge/>
            <w:shd w:val="clear" w:color="auto" w:fill="auto"/>
          </w:tcPr>
          <w:p w14:paraId="2A452787" w14:textId="77777777" w:rsidR="00D81B0E" w:rsidRPr="000D5701" w:rsidRDefault="00D81B0E" w:rsidP="00D81B0E">
            <w:pPr>
              <w:rPr>
                <w:rFonts w:ascii="Times New Roman" w:hAnsi="Times New Roman" w:cs="Times New Roman"/>
                <w:sz w:val="18"/>
                <w:szCs w:val="18"/>
              </w:rPr>
            </w:pPr>
          </w:p>
        </w:tc>
        <w:tc>
          <w:tcPr>
            <w:tcW w:w="720" w:type="dxa"/>
            <w:vMerge/>
          </w:tcPr>
          <w:p w14:paraId="3A0A419B" w14:textId="77777777" w:rsidR="00D81B0E" w:rsidRPr="000D5701" w:rsidRDefault="00D81B0E" w:rsidP="00D81B0E">
            <w:pPr>
              <w:rPr>
                <w:rFonts w:ascii="Times New Roman" w:hAnsi="Times New Roman" w:cs="Times New Roman"/>
                <w:sz w:val="18"/>
                <w:szCs w:val="18"/>
              </w:rPr>
            </w:pPr>
          </w:p>
        </w:tc>
        <w:tc>
          <w:tcPr>
            <w:tcW w:w="1260" w:type="dxa"/>
          </w:tcPr>
          <w:p w14:paraId="3683AFCD"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50.20 (12.20, range = 21-66)</w:t>
            </w:r>
          </w:p>
        </w:tc>
        <w:tc>
          <w:tcPr>
            <w:tcW w:w="990" w:type="dxa"/>
            <w:shd w:val="clear" w:color="auto" w:fill="auto"/>
          </w:tcPr>
          <w:p w14:paraId="74FC12CD"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62.2% </w:t>
            </w:r>
          </w:p>
        </w:tc>
        <w:tc>
          <w:tcPr>
            <w:tcW w:w="1170" w:type="dxa"/>
          </w:tcPr>
          <w:p w14:paraId="056A3FAF"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94.4% White</w:t>
            </w:r>
          </w:p>
        </w:tc>
        <w:tc>
          <w:tcPr>
            <w:tcW w:w="2160" w:type="dxa"/>
            <w:shd w:val="clear" w:color="auto" w:fill="auto"/>
          </w:tcPr>
          <w:p w14:paraId="5819BDC4"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HD+OCD</w:t>
            </w:r>
          </w:p>
        </w:tc>
        <w:tc>
          <w:tcPr>
            <w:tcW w:w="720" w:type="dxa"/>
            <w:shd w:val="clear" w:color="auto" w:fill="auto"/>
          </w:tcPr>
          <w:p w14:paraId="6E91F3F3"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39</w:t>
            </w:r>
          </w:p>
        </w:tc>
        <w:tc>
          <w:tcPr>
            <w:tcW w:w="1710" w:type="dxa"/>
          </w:tcPr>
          <w:p w14:paraId="704892C2" w14:textId="77777777" w:rsidR="00D81B0E" w:rsidRPr="000D5701" w:rsidRDefault="00D81B0E" w:rsidP="00D81B0E">
            <w:pPr>
              <w:rPr>
                <w:rFonts w:ascii="Times New Roman" w:hAnsi="Times New Roman" w:cs="Times New Roman"/>
                <w:sz w:val="18"/>
                <w:szCs w:val="18"/>
              </w:rPr>
            </w:pPr>
          </w:p>
        </w:tc>
        <w:tc>
          <w:tcPr>
            <w:tcW w:w="1175" w:type="dxa"/>
            <w:vMerge/>
          </w:tcPr>
          <w:p w14:paraId="2B330275" w14:textId="77777777" w:rsidR="00D81B0E" w:rsidRPr="000D5701" w:rsidRDefault="00D81B0E" w:rsidP="00D81B0E">
            <w:pPr>
              <w:rPr>
                <w:rFonts w:ascii="Times New Roman" w:hAnsi="Times New Roman" w:cs="Times New Roman"/>
                <w:sz w:val="18"/>
                <w:szCs w:val="18"/>
              </w:rPr>
            </w:pPr>
          </w:p>
        </w:tc>
        <w:tc>
          <w:tcPr>
            <w:tcW w:w="992" w:type="dxa"/>
          </w:tcPr>
          <w:p w14:paraId="5EF1FE38" w14:textId="77777777" w:rsidR="00D81B0E" w:rsidRPr="000D5701" w:rsidRDefault="00D81B0E" w:rsidP="00D81B0E">
            <w:pPr>
              <w:rPr>
                <w:rFonts w:ascii="Times New Roman" w:hAnsi="Times New Roman" w:cs="Times New Roman"/>
                <w:sz w:val="18"/>
                <w:szCs w:val="18"/>
              </w:rPr>
            </w:pPr>
          </w:p>
        </w:tc>
        <w:tc>
          <w:tcPr>
            <w:tcW w:w="983" w:type="dxa"/>
            <w:shd w:val="clear" w:color="auto" w:fill="auto"/>
          </w:tcPr>
          <w:p w14:paraId="04B2A1A2" w14:textId="77777777" w:rsidR="00D81B0E" w:rsidRPr="000D5701" w:rsidRDefault="00D81B0E" w:rsidP="00D81B0E">
            <w:pPr>
              <w:rPr>
                <w:rFonts w:ascii="Times New Roman" w:hAnsi="Times New Roman" w:cs="Times New Roman"/>
                <w:sz w:val="18"/>
                <w:szCs w:val="18"/>
              </w:rPr>
            </w:pPr>
          </w:p>
        </w:tc>
      </w:tr>
      <w:tr w:rsidR="00D81B0E" w:rsidRPr="000D5701" w14:paraId="1671A116" w14:textId="77777777" w:rsidTr="00021576">
        <w:tc>
          <w:tcPr>
            <w:tcW w:w="959" w:type="dxa"/>
            <w:vMerge/>
          </w:tcPr>
          <w:p w14:paraId="25BE97CF" w14:textId="77777777" w:rsidR="00D81B0E" w:rsidRPr="000D5701" w:rsidRDefault="00D81B0E" w:rsidP="00D81B0E">
            <w:pPr>
              <w:rPr>
                <w:rFonts w:ascii="Times New Roman" w:hAnsi="Times New Roman" w:cs="Times New Roman"/>
                <w:sz w:val="18"/>
                <w:szCs w:val="18"/>
              </w:rPr>
            </w:pPr>
          </w:p>
        </w:tc>
        <w:tc>
          <w:tcPr>
            <w:tcW w:w="1111" w:type="dxa"/>
            <w:vMerge/>
            <w:shd w:val="clear" w:color="auto" w:fill="auto"/>
          </w:tcPr>
          <w:p w14:paraId="1BD2A835" w14:textId="77777777" w:rsidR="00D81B0E" w:rsidRPr="000D5701" w:rsidRDefault="00D81B0E" w:rsidP="00D81B0E">
            <w:pPr>
              <w:rPr>
                <w:rFonts w:ascii="Times New Roman" w:hAnsi="Times New Roman" w:cs="Times New Roman"/>
                <w:sz w:val="18"/>
                <w:szCs w:val="18"/>
              </w:rPr>
            </w:pPr>
          </w:p>
        </w:tc>
        <w:tc>
          <w:tcPr>
            <w:tcW w:w="720" w:type="dxa"/>
            <w:vMerge/>
          </w:tcPr>
          <w:p w14:paraId="7B8BC215" w14:textId="77777777" w:rsidR="00D81B0E" w:rsidRPr="000D5701" w:rsidRDefault="00D81B0E" w:rsidP="00D81B0E">
            <w:pPr>
              <w:rPr>
                <w:rFonts w:ascii="Times New Roman" w:hAnsi="Times New Roman" w:cs="Times New Roman"/>
                <w:sz w:val="18"/>
                <w:szCs w:val="18"/>
              </w:rPr>
            </w:pPr>
          </w:p>
        </w:tc>
        <w:tc>
          <w:tcPr>
            <w:tcW w:w="1260" w:type="dxa"/>
          </w:tcPr>
          <w:p w14:paraId="3BA18EC0"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34.54 (13.73, range = 18-74)</w:t>
            </w:r>
          </w:p>
        </w:tc>
        <w:tc>
          <w:tcPr>
            <w:tcW w:w="990" w:type="dxa"/>
            <w:shd w:val="clear" w:color="auto" w:fill="auto"/>
          </w:tcPr>
          <w:p w14:paraId="3FEE1D9D"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47.9% </w:t>
            </w:r>
          </w:p>
        </w:tc>
        <w:tc>
          <w:tcPr>
            <w:tcW w:w="1170" w:type="dxa"/>
          </w:tcPr>
          <w:p w14:paraId="2CF2DCE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85.6% White</w:t>
            </w:r>
          </w:p>
        </w:tc>
        <w:tc>
          <w:tcPr>
            <w:tcW w:w="2160" w:type="dxa"/>
            <w:shd w:val="clear" w:color="auto" w:fill="auto"/>
          </w:tcPr>
          <w:p w14:paraId="7C11BE6B"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OCD</w:t>
            </w:r>
          </w:p>
        </w:tc>
        <w:tc>
          <w:tcPr>
            <w:tcW w:w="720" w:type="dxa"/>
            <w:shd w:val="clear" w:color="auto" w:fill="auto"/>
          </w:tcPr>
          <w:p w14:paraId="4FC2FEA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96</w:t>
            </w:r>
          </w:p>
        </w:tc>
        <w:tc>
          <w:tcPr>
            <w:tcW w:w="1710" w:type="dxa"/>
          </w:tcPr>
          <w:p w14:paraId="06B099E6" w14:textId="77777777" w:rsidR="00D81B0E" w:rsidRPr="000D5701" w:rsidRDefault="00D81B0E" w:rsidP="00D81B0E">
            <w:pPr>
              <w:rPr>
                <w:rFonts w:ascii="Times New Roman" w:hAnsi="Times New Roman" w:cs="Times New Roman"/>
                <w:sz w:val="18"/>
                <w:szCs w:val="18"/>
              </w:rPr>
            </w:pPr>
          </w:p>
        </w:tc>
        <w:tc>
          <w:tcPr>
            <w:tcW w:w="1175" w:type="dxa"/>
            <w:vMerge/>
          </w:tcPr>
          <w:p w14:paraId="400CD3BD" w14:textId="77777777" w:rsidR="00D81B0E" w:rsidRPr="000D5701" w:rsidRDefault="00D81B0E" w:rsidP="00D81B0E">
            <w:pPr>
              <w:rPr>
                <w:rFonts w:ascii="Times New Roman" w:hAnsi="Times New Roman" w:cs="Times New Roman"/>
                <w:sz w:val="18"/>
                <w:szCs w:val="18"/>
              </w:rPr>
            </w:pPr>
          </w:p>
        </w:tc>
        <w:tc>
          <w:tcPr>
            <w:tcW w:w="992" w:type="dxa"/>
          </w:tcPr>
          <w:p w14:paraId="4723C291" w14:textId="77777777" w:rsidR="00D81B0E" w:rsidRPr="000D5701" w:rsidRDefault="00D81B0E" w:rsidP="00D81B0E">
            <w:pPr>
              <w:rPr>
                <w:rFonts w:ascii="Times New Roman" w:hAnsi="Times New Roman" w:cs="Times New Roman"/>
                <w:sz w:val="18"/>
                <w:szCs w:val="18"/>
              </w:rPr>
            </w:pPr>
          </w:p>
        </w:tc>
        <w:tc>
          <w:tcPr>
            <w:tcW w:w="983" w:type="dxa"/>
            <w:shd w:val="clear" w:color="auto" w:fill="auto"/>
          </w:tcPr>
          <w:p w14:paraId="41EC0466" w14:textId="77777777" w:rsidR="00D81B0E" w:rsidRPr="000D5701" w:rsidRDefault="00D81B0E" w:rsidP="00D81B0E">
            <w:pPr>
              <w:rPr>
                <w:rFonts w:ascii="Times New Roman" w:hAnsi="Times New Roman" w:cs="Times New Roman"/>
                <w:sz w:val="18"/>
                <w:szCs w:val="18"/>
              </w:rPr>
            </w:pPr>
          </w:p>
        </w:tc>
      </w:tr>
      <w:tr w:rsidR="00D81B0E" w:rsidRPr="000D5701" w14:paraId="10585D89" w14:textId="77777777" w:rsidTr="00021576">
        <w:tc>
          <w:tcPr>
            <w:tcW w:w="959" w:type="dxa"/>
            <w:vMerge/>
          </w:tcPr>
          <w:p w14:paraId="203D8F47" w14:textId="77777777" w:rsidR="00D81B0E" w:rsidRPr="000D5701" w:rsidRDefault="00D81B0E" w:rsidP="00D81B0E">
            <w:pPr>
              <w:rPr>
                <w:rFonts w:ascii="Times New Roman" w:hAnsi="Times New Roman" w:cs="Times New Roman"/>
                <w:sz w:val="18"/>
                <w:szCs w:val="18"/>
              </w:rPr>
            </w:pPr>
          </w:p>
        </w:tc>
        <w:tc>
          <w:tcPr>
            <w:tcW w:w="1111" w:type="dxa"/>
            <w:vMerge/>
            <w:shd w:val="clear" w:color="auto" w:fill="auto"/>
          </w:tcPr>
          <w:p w14:paraId="74AE58CD" w14:textId="77777777" w:rsidR="00D81B0E" w:rsidRPr="000D5701" w:rsidRDefault="00D81B0E" w:rsidP="00D81B0E">
            <w:pPr>
              <w:rPr>
                <w:rFonts w:ascii="Times New Roman" w:hAnsi="Times New Roman" w:cs="Times New Roman"/>
                <w:sz w:val="18"/>
                <w:szCs w:val="18"/>
              </w:rPr>
            </w:pPr>
          </w:p>
        </w:tc>
        <w:tc>
          <w:tcPr>
            <w:tcW w:w="720" w:type="dxa"/>
            <w:vMerge/>
          </w:tcPr>
          <w:p w14:paraId="5F91B1A6" w14:textId="77777777" w:rsidR="00D81B0E" w:rsidRPr="000D5701" w:rsidRDefault="00D81B0E" w:rsidP="00D81B0E">
            <w:pPr>
              <w:rPr>
                <w:rFonts w:ascii="Times New Roman" w:hAnsi="Times New Roman" w:cs="Times New Roman"/>
                <w:sz w:val="18"/>
                <w:szCs w:val="18"/>
              </w:rPr>
            </w:pPr>
          </w:p>
        </w:tc>
        <w:tc>
          <w:tcPr>
            <w:tcW w:w="1260" w:type="dxa"/>
          </w:tcPr>
          <w:p w14:paraId="73590CD6"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52.63 (13.48, range = 21-83)</w:t>
            </w:r>
          </w:p>
        </w:tc>
        <w:tc>
          <w:tcPr>
            <w:tcW w:w="990" w:type="dxa"/>
            <w:shd w:val="clear" w:color="auto" w:fill="auto"/>
          </w:tcPr>
          <w:p w14:paraId="3A4E5E49"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70.0% </w:t>
            </w:r>
          </w:p>
        </w:tc>
        <w:tc>
          <w:tcPr>
            <w:tcW w:w="1170" w:type="dxa"/>
          </w:tcPr>
          <w:p w14:paraId="6B83E9C3"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88.3% White</w:t>
            </w:r>
          </w:p>
        </w:tc>
        <w:tc>
          <w:tcPr>
            <w:tcW w:w="2160" w:type="dxa"/>
            <w:shd w:val="clear" w:color="auto" w:fill="auto"/>
          </w:tcPr>
          <w:p w14:paraId="3EABD67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None</w:t>
            </w:r>
          </w:p>
        </w:tc>
        <w:tc>
          <w:tcPr>
            <w:tcW w:w="720" w:type="dxa"/>
            <w:shd w:val="clear" w:color="auto" w:fill="auto"/>
          </w:tcPr>
          <w:p w14:paraId="614FCAE1"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130</w:t>
            </w:r>
          </w:p>
        </w:tc>
        <w:tc>
          <w:tcPr>
            <w:tcW w:w="1710" w:type="dxa"/>
          </w:tcPr>
          <w:p w14:paraId="4D26FB4B" w14:textId="77777777" w:rsidR="00D81B0E" w:rsidRPr="000D5701" w:rsidRDefault="00D81B0E" w:rsidP="00D81B0E">
            <w:pPr>
              <w:rPr>
                <w:rFonts w:ascii="Times New Roman" w:hAnsi="Times New Roman" w:cs="Times New Roman"/>
                <w:sz w:val="18"/>
                <w:szCs w:val="18"/>
              </w:rPr>
            </w:pPr>
          </w:p>
        </w:tc>
        <w:tc>
          <w:tcPr>
            <w:tcW w:w="1175" w:type="dxa"/>
            <w:vMerge/>
          </w:tcPr>
          <w:p w14:paraId="6B83591D" w14:textId="77777777" w:rsidR="00D81B0E" w:rsidRPr="000D5701" w:rsidRDefault="00D81B0E" w:rsidP="00D81B0E">
            <w:pPr>
              <w:rPr>
                <w:rFonts w:ascii="Times New Roman" w:hAnsi="Times New Roman" w:cs="Times New Roman"/>
                <w:sz w:val="18"/>
                <w:szCs w:val="18"/>
              </w:rPr>
            </w:pPr>
          </w:p>
        </w:tc>
        <w:tc>
          <w:tcPr>
            <w:tcW w:w="992" w:type="dxa"/>
          </w:tcPr>
          <w:p w14:paraId="28FEAAD1" w14:textId="77777777" w:rsidR="00D81B0E" w:rsidRPr="000D5701" w:rsidRDefault="00D81B0E" w:rsidP="00D81B0E">
            <w:pPr>
              <w:rPr>
                <w:rFonts w:ascii="Times New Roman" w:hAnsi="Times New Roman" w:cs="Times New Roman"/>
                <w:sz w:val="18"/>
                <w:szCs w:val="18"/>
              </w:rPr>
            </w:pPr>
          </w:p>
        </w:tc>
        <w:tc>
          <w:tcPr>
            <w:tcW w:w="983" w:type="dxa"/>
            <w:shd w:val="clear" w:color="auto" w:fill="auto"/>
          </w:tcPr>
          <w:p w14:paraId="4CEBE260" w14:textId="77777777" w:rsidR="00D81B0E" w:rsidRPr="000D5701" w:rsidRDefault="00D81B0E" w:rsidP="00D81B0E">
            <w:pPr>
              <w:rPr>
                <w:rFonts w:ascii="Times New Roman" w:hAnsi="Times New Roman" w:cs="Times New Roman"/>
                <w:sz w:val="18"/>
                <w:szCs w:val="18"/>
              </w:rPr>
            </w:pPr>
          </w:p>
        </w:tc>
      </w:tr>
      <w:tr w:rsidR="00D81B0E" w:rsidRPr="000D5701" w14:paraId="29BD2F8B" w14:textId="77777777" w:rsidTr="00021576">
        <w:tc>
          <w:tcPr>
            <w:tcW w:w="959" w:type="dxa"/>
          </w:tcPr>
          <w:p w14:paraId="29091063"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HEI</w:t>
            </w:r>
          </w:p>
        </w:tc>
        <w:tc>
          <w:tcPr>
            <w:tcW w:w="1111" w:type="dxa"/>
            <w:shd w:val="clear" w:color="auto" w:fill="auto"/>
          </w:tcPr>
          <w:p w14:paraId="5BC6619B"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fldChar w:fldCharType="begin">
                <w:fldData xml:space="preserve">PEVuZE5vdGU+PENpdGUgQXV0aG9yWWVhcj0iMSI+PEF1dGhvcj5SYXNtdXNzZW48L0F1dGhvcj48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</w:fldData>
              </w:fldChar>
            </w:r>
            <w:r w:rsidRPr="000D5701">
              <w:rPr>
                <w:rFonts w:ascii="Times New Roman" w:hAnsi="Times New Roman" w:cs="Times New Roman"/>
                <w:sz w:val="18"/>
                <w:szCs w:val="18"/>
              </w:rPr>
              <w:instrText xml:space="preserve"> ADDIN EN.CITE </w:instrText>
            </w:r>
            <w:r w:rsidRPr="000D5701">
              <w:rPr>
                <w:rFonts w:ascii="Times New Roman" w:hAnsi="Times New Roman" w:cs="Times New Roman"/>
                <w:sz w:val="18"/>
                <w:szCs w:val="18"/>
              </w:rPr>
              <w:fldChar w:fldCharType="begin">
                <w:fldData xml:space="preserve">PEVuZE5vdGU+PENpdGUgQXV0aG9yWWVhcj0iMSI+PEF1dGhvcj5SYXNtdXNzZW48L0F1dGhvcj48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</w:fldData>
              </w:fldChar>
            </w:r>
            <w:r w:rsidRPr="000D5701">
              <w:rPr>
                <w:rFonts w:ascii="Times New Roman" w:hAnsi="Times New Roman" w:cs="Times New Roman"/>
                <w:sz w:val="18"/>
                <w:szCs w:val="18"/>
              </w:rPr>
              <w:instrText xml:space="preserve"> ADDIN EN.CITE.DATA </w:instrText>
            </w:r>
            <w:r w:rsidRPr="000D5701">
              <w:rPr>
                <w:rFonts w:ascii="Times New Roman" w:hAnsi="Times New Roman" w:cs="Times New Roman"/>
                <w:sz w:val="18"/>
                <w:szCs w:val="18"/>
              </w:rPr>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Rasmussen et al. (2014)</w:t>
            </w:r>
            <w:r w:rsidRPr="000D5701">
              <w:rPr>
                <w:rFonts w:ascii="Times New Roman" w:hAnsi="Times New Roman" w:cs="Times New Roman"/>
                <w:sz w:val="18"/>
                <w:szCs w:val="18"/>
              </w:rPr>
              <w:fldChar w:fldCharType="end"/>
            </w:r>
          </w:p>
        </w:tc>
        <w:tc>
          <w:tcPr>
            <w:tcW w:w="720" w:type="dxa"/>
          </w:tcPr>
          <w:p w14:paraId="649B67A0"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793</w:t>
            </w:r>
          </w:p>
        </w:tc>
        <w:tc>
          <w:tcPr>
            <w:tcW w:w="1260" w:type="dxa"/>
          </w:tcPr>
          <w:p w14:paraId="38E349AE"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49.0 (10.6, range = 17-83)</w:t>
            </w:r>
          </w:p>
        </w:tc>
        <w:tc>
          <w:tcPr>
            <w:tcW w:w="990" w:type="dxa"/>
            <w:shd w:val="clear" w:color="auto" w:fill="auto"/>
          </w:tcPr>
          <w:p w14:paraId="028E68E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93.9% </w:t>
            </w:r>
          </w:p>
        </w:tc>
        <w:tc>
          <w:tcPr>
            <w:tcW w:w="1170" w:type="dxa"/>
          </w:tcPr>
          <w:p w14:paraId="2C5B7E2C"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92.2% White</w:t>
            </w:r>
          </w:p>
        </w:tc>
        <w:tc>
          <w:tcPr>
            <w:tcW w:w="2160" w:type="dxa"/>
            <w:shd w:val="clear" w:color="auto" w:fill="auto"/>
          </w:tcPr>
          <w:p w14:paraId="4D043B6C"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None; self- identified as having hoarding problems</w:t>
            </w:r>
          </w:p>
        </w:tc>
        <w:tc>
          <w:tcPr>
            <w:tcW w:w="720" w:type="dxa"/>
            <w:shd w:val="clear" w:color="auto" w:fill="auto"/>
          </w:tcPr>
          <w:p w14:paraId="36687C1F" w14:textId="77777777" w:rsidR="00D81B0E" w:rsidRPr="000D5701" w:rsidRDefault="00D81B0E" w:rsidP="00D81B0E">
            <w:pPr>
              <w:rPr>
                <w:rFonts w:ascii="Times New Roman" w:hAnsi="Times New Roman" w:cs="Times New Roman"/>
                <w:sz w:val="18"/>
                <w:szCs w:val="18"/>
              </w:rPr>
            </w:pPr>
          </w:p>
        </w:tc>
        <w:tc>
          <w:tcPr>
            <w:tcW w:w="1710" w:type="dxa"/>
          </w:tcPr>
          <w:p w14:paraId="616E7B97"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HRS-SR: 28.30 (7.87)</w:t>
            </w:r>
          </w:p>
        </w:tc>
        <w:tc>
          <w:tcPr>
            <w:tcW w:w="1175" w:type="dxa"/>
          </w:tcPr>
          <w:p w14:paraId="668830E3"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Web-based survey</w:t>
            </w:r>
          </w:p>
        </w:tc>
        <w:tc>
          <w:tcPr>
            <w:tcW w:w="992" w:type="dxa"/>
          </w:tcPr>
          <w:p w14:paraId="11C856EC"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U.S.</w:t>
            </w:r>
          </w:p>
        </w:tc>
        <w:tc>
          <w:tcPr>
            <w:tcW w:w="983" w:type="dxa"/>
            <w:shd w:val="clear" w:color="auto" w:fill="auto"/>
          </w:tcPr>
          <w:p w14:paraId="4DBB6923"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47B077F3" w14:textId="77777777" w:rsidTr="00021576">
        <w:tc>
          <w:tcPr>
            <w:tcW w:w="959" w:type="dxa"/>
            <w:vMerge w:val="restart"/>
          </w:tcPr>
          <w:p w14:paraId="59D5BA71"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SCI</w:t>
            </w:r>
          </w:p>
        </w:tc>
        <w:tc>
          <w:tcPr>
            <w:tcW w:w="1111" w:type="dxa"/>
            <w:vMerge w:val="restart"/>
            <w:shd w:val="clear" w:color="auto" w:fill="auto"/>
          </w:tcPr>
          <w:p w14:paraId="775E5DCF"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AuthorYear="1"&gt;&lt;Author&gt;Steketee&lt;/Author&gt;&lt;Year&gt;2003&lt;/Year&gt;&lt;RecNum&gt;2914&lt;/RecNum&gt;&lt;DisplayText&gt;Steketee et al. (2003)&lt;/DisplayText&gt;&lt;record&gt;&lt;rec-number&gt;2914&lt;/rec-number&gt;&lt;foreign-keys&gt;&lt;key app="EN" db-id="aswwv2arms2dxme5p56p0azv59z2wzpervtw" timestamp="1574807238"&gt;2914&lt;/key&gt;&lt;/foreign-keys&gt;&lt;ref-type name="Journal Article"&gt;17&lt;/ref-type&gt;&lt;contributors&gt;&lt;authors&gt;&lt;author&gt;Steketee, G.&lt;/author&gt;&lt;author&gt;Frost, R. O.&lt;/author&gt;&lt;author&gt;Kyrios, M.&lt;/author&gt;&lt;/authors&gt;&lt;/contributors&gt;&lt;titles&gt;&lt;title&gt;Cognitive aspects of compulsive hoarding&lt;/title&gt;&lt;secondary-title&gt;Cognitive Therapy and Research&lt;/secondary-title&gt;&lt;/titles&gt;&lt;periodical&gt;&lt;full-title&gt;Cognitive Therapy and Research&lt;/full-title&gt;&lt;/periodical&gt;&lt;pages&gt;463-479&lt;/pages&gt;&lt;volume&gt;27&lt;/volume&gt;&lt;number&gt;4&lt;/number&gt;&lt;dates&gt;&lt;year&gt;2003&lt;/year&gt;&lt;/dates&gt;&lt;urls&gt;&lt;/urls&gt;&lt;electronic-resource-num&gt;10.1023/A:1025428631552&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Steketee et al. (2003)</w:t>
            </w:r>
            <w:r w:rsidRPr="000D5701">
              <w:rPr>
                <w:rFonts w:ascii="Times New Roman" w:hAnsi="Times New Roman" w:cs="Times New Roman"/>
                <w:sz w:val="18"/>
                <w:szCs w:val="18"/>
              </w:rPr>
              <w:fldChar w:fldCharType="end"/>
            </w:r>
          </w:p>
        </w:tc>
        <w:tc>
          <w:tcPr>
            <w:tcW w:w="720" w:type="dxa"/>
            <w:vMerge w:val="restart"/>
          </w:tcPr>
          <w:p w14:paraId="7A41C974"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156</w:t>
            </w:r>
          </w:p>
        </w:tc>
        <w:tc>
          <w:tcPr>
            <w:tcW w:w="1260" w:type="dxa"/>
          </w:tcPr>
          <w:p w14:paraId="48DA5FB3"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47.8 (11.8, 18-71)</w:t>
            </w:r>
          </w:p>
        </w:tc>
        <w:tc>
          <w:tcPr>
            <w:tcW w:w="990" w:type="dxa"/>
            <w:shd w:val="clear" w:color="auto" w:fill="auto"/>
          </w:tcPr>
          <w:p w14:paraId="7C9639E7"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64.7% </w:t>
            </w:r>
          </w:p>
        </w:tc>
        <w:tc>
          <w:tcPr>
            <w:tcW w:w="1170" w:type="dxa"/>
          </w:tcPr>
          <w:p w14:paraId="2A3857FE"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94.1% White</w:t>
            </w:r>
          </w:p>
        </w:tc>
        <w:tc>
          <w:tcPr>
            <w:tcW w:w="2160" w:type="dxa"/>
            <w:shd w:val="clear" w:color="auto" w:fill="auto"/>
          </w:tcPr>
          <w:p w14:paraId="4E947587"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None; but scored 1+ SD above mean on hoarding measure (Sample 1) </w:t>
            </w:r>
          </w:p>
        </w:tc>
        <w:tc>
          <w:tcPr>
            <w:tcW w:w="720" w:type="dxa"/>
            <w:shd w:val="clear" w:color="auto" w:fill="auto"/>
          </w:tcPr>
          <w:p w14:paraId="306D961C"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34</w:t>
            </w:r>
          </w:p>
        </w:tc>
        <w:tc>
          <w:tcPr>
            <w:tcW w:w="1710" w:type="dxa"/>
          </w:tcPr>
          <w:p w14:paraId="77247062"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Not reported</w:t>
            </w:r>
          </w:p>
        </w:tc>
        <w:tc>
          <w:tcPr>
            <w:tcW w:w="1175" w:type="dxa"/>
            <w:vMerge w:val="restart"/>
          </w:tcPr>
          <w:p w14:paraId="4BF852FE"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Mailed survey</w:t>
            </w:r>
          </w:p>
        </w:tc>
        <w:tc>
          <w:tcPr>
            <w:tcW w:w="992" w:type="dxa"/>
            <w:vMerge w:val="restart"/>
          </w:tcPr>
          <w:p w14:paraId="1094A9A0"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U.S.</w:t>
            </w:r>
          </w:p>
        </w:tc>
        <w:tc>
          <w:tcPr>
            <w:tcW w:w="983" w:type="dxa"/>
            <w:vMerge w:val="restart"/>
            <w:shd w:val="clear" w:color="auto" w:fill="auto"/>
          </w:tcPr>
          <w:p w14:paraId="323C2050"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6CBC3BF2" w14:textId="77777777" w:rsidTr="00021576">
        <w:tc>
          <w:tcPr>
            <w:tcW w:w="959" w:type="dxa"/>
            <w:vMerge/>
          </w:tcPr>
          <w:p w14:paraId="57F68BC7" w14:textId="77777777" w:rsidR="00D81B0E" w:rsidRPr="000D5701" w:rsidRDefault="00D81B0E" w:rsidP="00D81B0E">
            <w:pPr>
              <w:rPr>
                <w:rFonts w:ascii="Times New Roman" w:hAnsi="Times New Roman" w:cs="Times New Roman"/>
                <w:sz w:val="18"/>
                <w:szCs w:val="18"/>
              </w:rPr>
            </w:pPr>
          </w:p>
        </w:tc>
        <w:tc>
          <w:tcPr>
            <w:tcW w:w="1111" w:type="dxa"/>
            <w:vMerge/>
            <w:shd w:val="clear" w:color="auto" w:fill="auto"/>
          </w:tcPr>
          <w:p w14:paraId="285D3DB7" w14:textId="77777777" w:rsidR="00D81B0E" w:rsidRPr="000D5701" w:rsidRDefault="00D81B0E" w:rsidP="00D81B0E">
            <w:pPr>
              <w:rPr>
                <w:rFonts w:ascii="Times New Roman" w:hAnsi="Times New Roman" w:cs="Times New Roman"/>
                <w:sz w:val="18"/>
                <w:szCs w:val="18"/>
              </w:rPr>
            </w:pPr>
          </w:p>
        </w:tc>
        <w:tc>
          <w:tcPr>
            <w:tcW w:w="720" w:type="dxa"/>
            <w:vMerge/>
          </w:tcPr>
          <w:p w14:paraId="1C1568F4" w14:textId="77777777" w:rsidR="00D81B0E" w:rsidRPr="000D5701" w:rsidRDefault="00D81B0E" w:rsidP="00D81B0E">
            <w:pPr>
              <w:rPr>
                <w:rFonts w:ascii="Times New Roman" w:hAnsi="Times New Roman" w:cs="Times New Roman"/>
                <w:sz w:val="18"/>
                <w:szCs w:val="18"/>
              </w:rPr>
            </w:pPr>
          </w:p>
        </w:tc>
        <w:tc>
          <w:tcPr>
            <w:tcW w:w="1260" w:type="dxa"/>
          </w:tcPr>
          <w:p w14:paraId="7C681973"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52.0 (11.0, range = 19-77)</w:t>
            </w:r>
          </w:p>
        </w:tc>
        <w:tc>
          <w:tcPr>
            <w:tcW w:w="990" w:type="dxa"/>
            <w:shd w:val="clear" w:color="auto" w:fill="auto"/>
          </w:tcPr>
          <w:p w14:paraId="40A5558D"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68.9% </w:t>
            </w:r>
          </w:p>
        </w:tc>
        <w:tc>
          <w:tcPr>
            <w:tcW w:w="1170" w:type="dxa"/>
          </w:tcPr>
          <w:p w14:paraId="21CFD6F8"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96.6% White</w:t>
            </w:r>
          </w:p>
        </w:tc>
        <w:tc>
          <w:tcPr>
            <w:tcW w:w="2160" w:type="dxa"/>
            <w:shd w:val="clear" w:color="auto" w:fill="auto"/>
          </w:tcPr>
          <w:p w14:paraId="3D76AC47"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None; but scored 1+ SD above mean on hoarding measure (Sample 2) </w:t>
            </w:r>
          </w:p>
        </w:tc>
        <w:tc>
          <w:tcPr>
            <w:tcW w:w="720" w:type="dxa"/>
            <w:shd w:val="clear" w:color="auto" w:fill="auto"/>
          </w:tcPr>
          <w:p w14:paraId="0CBC04E0"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61 </w:t>
            </w:r>
          </w:p>
        </w:tc>
        <w:tc>
          <w:tcPr>
            <w:tcW w:w="1710" w:type="dxa"/>
          </w:tcPr>
          <w:p w14:paraId="2413BA20"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SI</w:t>
            </w:r>
            <w:r w:rsidRPr="000D5701">
              <w:rPr>
                <w:rFonts w:ascii="Times New Roman" w:hAnsi="Times New Roman" w:cs="Times New Roman"/>
                <w:sz w:val="18"/>
                <w:szCs w:val="18"/>
                <w:vertAlign w:val="superscript"/>
              </w:rPr>
              <w:t>1</w:t>
            </w:r>
            <w:r w:rsidRPr="000D5701">
              <w:rPr>
                <w:rFonts w:ascii="Times New Roman" w:hAnsi="Times New Roman" w:cs="Times New Roman"/>
                <w:sz w:val="18"/>
                <w:szCs w:val="18"/>
              </w:rPr>
              <w:t>: 77.82 (14.62)</w:t>
            </w:r>
          </w:p>
        </w:tc>
        <w:tc>
          <w:tcPr>
            <w:tcW w:w="1175" w:type="dxa"/>
            <w:vMerge/>
          </w:tcPr>
          <w:p w14:paraId="23D832AC" w14:textId="77777777" w:rsidR="00D81B0E" w:rsidRPr="000D5701" w:rsidRDefault="00D81B0E" w:rsidP="00D81B0E">
            <w:pPr>
              <w:rPr>
                <w:rFonts w:ascii="Times New Roman" w:hAnsi="Times New Roman" w:cs="Times New Roman"/>
                <w:sz w:val="18"/>
                <w:szCs w:val="18"/>
              </w:rPr>
            </w:pPr>
          </w:p>
        </w:tc>
        <w:tc>
          <w:tcPr>
            <w:tcW w:w="992" w:type="dxa"/>
            <w:vMerge/>
          </w:tcPr>
          <w:p w14:paraId="381CAA2E" w14:textId="77777777" w:rsidR="00D81B0E" w:rsidRPr="000D5701" w:rsidRDefault="00D81B0E" w:rsidP="00D81B0E">
            <w:pPr>
              <w:rPr>
                <w:rFonts w:ascii="Times New Roman" w:hAnsi="Times New Roman" w:cs="Times New Roman"/>
                <w:sz w:val="18"/>
                <w:szCs w:val="18"/>
              </w:rPr>
            </w:pPr>
          </w:p>
        </w:tc>
        <w:tc>
          <w:tcPr>
            <w:tcW w:w="983" w:type="dxa"/>
            <w:vMerge/>
            <w:shd w:val="clear" w:color="auto" w:fill="auto"/>
          </w:tcPr>
          <w:p w14:paraId="3EB97B4E" w14:textId="77777777" w:rsidR="00D81B0E" w:rsidRPr="000D5701" w:rsidRDefault="00D81B0E" w:rsidP="00D81B0E">
            <w:pPr>
              <w:rPr>
                <w:rFonts w:ascii="Times New Roman" w:hAnsi="Times New Roman" w:cs="Times New Roman"/>
                <w:sz w:val="18"/>
                <w:szCs w:val="18"/>
              </w:rPr>
            </w:pPr>
          </w:p>
        </w:tc>
      </w:tr>
      <w:tr w:rsidR="00D81B0E" w:rsidRPr="000D5701" w14:paraId="32071CF3" w14:textId="77777777" w:rsidTr="00021576">
        <w:tc>
          <w:tcPr>
            <w:tcW w:w="959" w:type="dxa"/>
            <w:vMerge/>
          </w:tcPr>
          <w:p w14:paraId="0C54A03D" w14:textId="77777777" w:rsidR="00D81B0E" w:rsidRPr="000D5701" w:rsidRDefault="00D81B0E" w:rsidP="00D81B0E">
            <w:pPr>
              <w:rPr>
                <w:rFonts w:ascii="Times New Roman" w:hAnsi="Times New Roman" w:cs="Times New Roman"/>
                <w:sz w:val="18"/>
                <w:szCs w:val="18"/>
              </w:rPr>
            </w:pPr>
          </w:p>
        </w:tc>
        <w:tc>
          <w:tcPr>
            <w:tcW w:w="1111" w:type="dxa"/>
            <w:vMerge/>
            <w:shd w:val="clear" w:color="auto" w:fill="auto"/>
          </w:tcPr>
          <w:p w14:paraId="2593F83D" w14:textId="77777777" w:rsidR="00D81B0E" w:rsidRPr="000D5701" w:rsidRDefault="00D81B0E" w:rsidP="00D81B0E">
            <w:pPr>
              <w:rPr>
                <w:rFonts w:ascii="Times New Roman" w:hAnsi="Times New Roman" w:cs="Times New Roman"/>
                <w:sz w:val="18"/>
                <w:szCs w:val="18"/>
              </w:rPr>
            </w:pPr>
          </w:p>
        </w:tc>
        <w:tc>
          <w:tcPr>
            <w:tcW w:w="720" w:type="dxa"/>
            <w:vMerge/>
          </w:tcPr>
          <w:p w14:paraId="38A6F8DA" w14:textId="77777777" w:rsidR="00D81B0E" w:rsidRPr="000D5701" w:rsidRDefault="00D81B0E" w:rsidP="00D81B0E">
            <w:pPr>
              <w:rPr>
                <w:rFonts w:ascii="Times New Roman" w:hAnsi="Times New Roman" w:cs="Times New Roman"/>
                <w:sz w:val="18"/>
                <w:szCs w:val="18"/>
              </w:rPr>
            </w:pPr>
          </w:p>
        </w:tc>
        <w:tc>
          <w:tcPr>
            <w:tcW w:w="1260" w:type="dxa"/>
          </w:tcPr>
          <w:p w14:paraId="78A5A1F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36.7 (10.9; range = 18-56)</w:t>
            </w:r>
          </w:p>
        </w:tc>
        <w:tc>
          <w:tcPr>
            <w:tcW w:w="990" w:type="dxa"/>
            <w:shd w:val="clear" w:color="auto" w:fill="auto"/>
          </w:tcPr>
          <w:p w14:paraId="0543EB69"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81.0% </w:t>
            </w:r>
          </w:p>
        </w:tc>
        <w:tc>
          <w:tcPr>
            <w:tcW w:w="1170" w:type="dxa"/>
          </w:tcPr>
          <w:p w14:paraId="19AACAB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90.5% White</w:t>
            </w:r>
          </w:p>
        </w:tc>
        <w:tc>
          <w:tcPr>
            <w:tcW w:w="2160" w:type="dxa"/>
            <w:shd w:val="clear" w:color="auto" w:fill="auto"/>
          </w:tcPr>
          <w:p w14:paraId="48300229"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OCD</w:t>
            </w:r>
          </w:p>
        </w:tc>
        <w:tc>
          <w:tcPr>
            <w:tcW w:w="720" w:type="dxa"/>
            <w:shd w:val="clear" w:color="auto" w:fill="auto"/>
          </w:tcPr>
          <w:p w14:paraId="74CFA865"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21</w:t>
            </w:r>
          </w:p>
        </w:tc>
        <w:tc>
          <w:tcPr>
            <w:tcW w:w="1710" w:type="dxa"/>
          </w:tcPr>
          <w:p w14:paraId="5D7C3229"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SI: 26.05 (12.79)</w:t>
            </w:r>
          </w:p>
        </w:tc>
        <w:tc>
          <w:tcPr>
            <w:tcW w:w="1175" w:type="dxa"/>
            <w:vMerge/>
          </w:tcPr>
          <w:p w14:paraId="009D3853" w14:textId="77777777" w:rsidR="00D81B0E" w:rsidRPr="000D5701" w:rsidRDefault="00D81B0E" w:rsidP="00D81B0E">
            <w:pPr>
              <w:rPr>
                <w:rFonts w:ascii="Times New Roman" w:hAnsi="Times New Roman" w:cs="Times New Roman"/>
                <w:sz w:val="18"/>
                <w:szCs w:val="18"/>
              </w:rPr>
            </w:pPr>
          </w:p>
        </w:tc>
        <w:tc>
          <w:tcPr>
            <w:tcW w:w="992" w:type="dxa"/>
            <w:vMerge/>
          </w:tcPr>
          <w:p w14:paraId="2A866B12" w14:textId="77777777" w:rsidR="00D81B0E" w:rsidRPr="000D5701" w:rsidRDefault="00D81B0E" w:rsidP="00D81B0E">
            <w:pPr>
              <w:rPr>
                <w:rFonts w:ascii="Times New Roman" w:hAnsi="Times New Roman" w:cs="Times New Roman"/>
                <w:sz w:val="18"/>
                <w:szCs w:val="18"/>
              </w:rPr>
            </w:pPr>
          </w:p>
        </w:tc>
        <w:tc>
          <w:tcPr>
            <w:tcW w:w="983" w:type="dxa"/>
            <w:vMerge/>
            <w:shd w:val="clear" w:color="auto" w:fill="auto"/>
          </w:tcPr>
          <w:p w14:paraId="01C65DBF" w14:textId="77777777" w:rsidR="00D81B0E" w:rsidRPr="000D5701" w:rsidRDefault="00D81B0E" w:rsidP="00D81B0E">
            <w:pPr>
              <w:rPr>
                <w:rFonts w:ascii="Times New Roman" w:hAnsi="Times New Roman" w:cs="Times New Roman"/>
                <w:sz w:val="18"/>
                <w:szCs w:val="18"/>
              </w:rPr>
            </w:pPr>
          </w:p>
        </w:tc>
      </w:tr>
      <w:tr w:rsidR="00D81B0E" w:rsidRPr="000D5701" w14:paraId="2AA4EEFC" w14:textId="77777777" w:rsidTr="00021576">
        <w:tc>
          <w:tcPr>
            <w:tcW w:w="959" w:type="dxa"/>
            <w:vMerge/>
          </w:tcPr>
          <w:p w14:paraId="55EE6D15" w14:textId="77777777" w:rsidR="00D81B0E" w:rsidRPr="000D5701" w:rsidRDefault="00D81B0E" w:rsidP="00D81B0E">
            <w:pPr>
              <w:rPr>
                <w:rFonts w:ascii="Times New Roman" w:hAnsi="Times New Roman" w:cs="Times New Roman"/>
                <w:sz w:val="18"/>
                <w:szCs w:val="18"/>
              </w:rPr>
            </w:pPr>
          </w:p>
        </w:tc>
        <w:tc>
          <w:tcPr>
            <w:tcW w:w="1111" w:type="dxa"/>
            <w:vMerge/>
            <w:shd w:val="clear" w:color="auto" w:fill="auto"/>
          </w:tcPr>
          <w:p w14:paraId="36DBACD0" w14:textId="77777777" w:rsidR="00D81B0E" w:rsidRPr="000D5701" w:rsidRDefault="00D81B0E" w:rsidP="00D81B0E">
            <w:pPr>
              <w:rPr>
                <w:rFonts w:ascii="Times New Roman" w:hAnsi="Times New Roman" w:cs="Times New Roman"/>
                <w:sz w:val="18"/>
                <w:szCs w:val="18"/>
              </w:rPr>
            </w:pPr>
          </w:p>
        </w:tc>
        <w:tc>
          <w:tcPr>
            <w:tcW w:w="720" w:type="dxa"/>
            <w:vMerge/>
          </w:tcPr>
          <w:p w14:paraId="24817231" w14:textId="77777777" w:rsidR="00D81B0E" w:rsidRPr="000D5701" w:rsidRDefault="00D81B0E" w:rsidP="00D81B0E">
            <w:pPr>
              <w:rPr>
                <w:rFonts w:ascii="Times New Roman" w:hAnsi="Times New Roman" w:cs="Times New Roman"/>
                <w:sz w:val="18"/>
                <w:szCs w:val="18"/>
              </w:rPr>
            </w:pPr>
          </w:p>
        </w:tc>
        <w:tc>
          <w:tcPr>
            <w:tcW w:w="1260" w:type="dxa"/>
          </w:tcPr>
          <w:p w14:paraId="15069859"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42.0 (13.8, range = 18-74)</w:t>
            </w:r>
          </w:p>
        </w:tc>
        <w:tc>
          <w:tcPr>
            <w:tcW w:w="990" w:type="dxa"/>
            <w:shd w:val="clear" w:color="auto" w:fill="auto"/>
          </w:tcPr>
          <w:p w14:paraId="390F39F1"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72.5% </w:t>
            </w:r>
          </w:p>
        </w:tc>
        <w:tc>
          <w:tcPr>
            <w:tcW w:w="1170" w:type="dxa"/>
          </w:tcPr>
          <w:p w14:paraId="182EA174"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89.7% White</w:t>
            </w:r>
          </w:p>
        </w:tc>
        <w:tc>
          <w:tcPr>
            <w:tcW w:w="2160" w:type="dxa"/>
            <w:shd w:val="clear" w:color="auto" w:fill="auto"/>
          </w:tcPr>
          <w:p w14:paraId="4FF49CE2"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None</w:t>
            </w:r>
          </w:p>
        </w:tc>
        <w:tc>
          <w:tcPr>
            <w:tcW w:w="720" w:type="dxa"/>
            <w:shd w:val="clear" w:color="auto" w:fill="auto"/>
          </w:tcPr>
          <w:p w14:paraId="7633575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40</w:t>
            </w:r>
          </w:p>
        </w:tc>
        <w:tc>
          <w:tcPr>
            <w:tcW w:w="1710" w:type="dxa"/>
          </w:tcPr>
          <w:p w14:paraId="2AAAFBF3"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SI: 27.20 (15.22)</w:t>
            </w:r>
          </w:p>
        </w:tc>
        <w:tc>
          <w:tcPr>
            <w:tcW w:w="1175" w:type="dxa"/>
            <w:vMerge/>
          </w:tcPr>
          <w:p w14:paraId="7C90749D" w14:textId="77777777" w:rsidR="00D81B0E" w:rsidRPr="000D5701" w:rsidRDefault="00D81B0E" w:rsidP="00D81B0E">
            <w:pPr>
              <w:rPr>
                <w:rFonts w:ascii="Times New Roman" w:hAnsi="Times New Roman" w:cs="Times New Roman"/>
                <w:sz w:val="18"/>
                <w:szCs w:val="18"/>
              </w:rPr>
            </w:pPr>
          </w:p>
        </w:tc>
        <w:tc>
          <w:tcPr>
            <w:tcW w:w="992" w:type="dxa"/>
            <w:vMerge/>
          </w:tcPr>
          <w:p w14:paraId="4CD694FC" w14:textId="77777777" w:rsidR="00D81B0E" w:rsidRPr="000D5701" w:rsidRDefault="00D81B0E" w:rsidP="00D81B0E">
            <w:pPr>
              <w:rPr>
                <w:rFonts w:ascii="Times New Roman" w:hAnsi="Times New Roman" w:cs="Times New Roman"/>
                <w:sz w:val="18"/>
                <w:szCs w:val="18"/>
              </w:rPr>
            </w:pPr>
          </w:p>
        </w:tc>
        <w:tc>
          <w:tcPr>
            <w:tcW w:w="983" w:type="dxa"/>
            <w:vMerge/>
            <w:shd w:val="clear" w:color="auto" w:fill="auto"/>
          </w:tcPr>
          <w:p w14:paraId="5F1E5B64" w14:textId="77777777" w:rsidR="00D81B0E" w:rsidRPr="000D5701" w:rsidRDefault="00D81B0E" w:rsidP="00D81B0E">
            <w:pPr>
              <w:rPr>
                <w:rFonts w:ascii="Times New Roman" w:hAnsi="Times New Roman" w:cs="Times New Roman"/>
                <w:sz w:val="18"/>
                <w:szCs w:val="18"/>
              </w:rPr>
            </w:pPr>
          </w:p>
        </w:tc>
      </w:tr>
      <w:tr w:rsidR="00D81B0E" w:rsidRPr="000D5701" w14:paraId="1C2F876F" w14:textId="77777777" w:rsidTr="00021576">
        <w:tc>
          <w:tcPr>
            <w:tcW w:w="959" w:type="dxa"/>
          </w:tcPr>
          <w:p w14:paraId="1471035B"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AAQH</w:t>
            </w:r>
          </w:p>
        </w:tc>
        <w:tc>
          <w:tcPr>
            <w:tcW w:w="1111" w:type="dxa"/>
            <w:shd w:val="clear" w:color="auto" w:fill="auto"/>
          </w:tcPr>
          <w:p w14:paraId="4E9A6A50"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AuthorYear="1"&gt;&lt;Author&gt;Krafft&lt;/Author&gt;&lt;Year&gt;2019&lt;/Year&gt;&lt;RecNum&gt;3143&lt;/RecNum&gt;&lt;DisplayText&gt;Krafft et al. (2019)&lt;/DisplayText&gt;&lt;record&gt;&lt;rec-number&gt;3143&lt;/rec-number&gt;&lt;foreign-keys&gt;&lt;key app="EN" db-id="aswwv2arms2dxme5p56p0azv59z2wzpervtw" timestamp="1574807239"&gt;3143&lt;/key&gt;&lt;/foreign-keys&gt;&lt;ref-type name="Journal Article"&gt;17&lt;/ref-type&gt;&lt;contributors&gt;&lt;authors&gt;&lt;author&gt;Krafft, J.&lt;/author&gt;&lt;author&gt;Ong, C. W.&lt;/author&gt;&lt;author&gt;Twohig, M. P.&lt;/author&gt;&lt;author&gt;Levin, M. E.&lt;/author&gt;&lt;/authors&gt;&lt;/contributors&gt;&lt;titles&gt;&lt;title&gt;Assessing psychological inflexibility in hoarding: The Acceptance and Action Questionnaire for Hoarding (AAQH)&lt;/title&gt;&lt;secondary-title&gt;Journal of Contextual Behavioral Science&lt;/secondary-title&gt;&lt;/titles&gt;&lt;periodical&gt;&lt;full-title&gt;Journal of Contextual Behavioral Science&lt;/full-title&gt;&lt;/periodical&gt;&lt;dates&gt;&lt;year&gt;2019&lt;/year&gt;&lt;/dates&gt;&lt;urls&gt;&lt;/urls&gt;&lt;electronic-resource-num&gt;10.1016/j.jcbs.2018.08.003&lt;/electronic-resource-num&gt;&lt;/record&gt;&lt;/Cite&gt;&lt;/EndNote&gt;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Krafft et al. (2019)</w:t>
            </w:r>
            <w:r w:rsidRPr="000D5701">
              <w:rPr>
                <w:rFonts w:ascii="Times New Roman" w:hAnsi="Times New Roman" w:cs="Times New Roman"/>
                <w:sz w:val="18"/>
                <w:szCs w:val="18"/>
              </w:rPr>
              <w:fldChar w:fldCharType="end"/>
            </w:r>
          </w:p>
        </w:tc>
        <w:tc>
          <w:tcPr>
            <w:tcW w:w="720" w:type="dxa"/>
          </w:tcPr>
          <w:p w14:paraId="14ED5801"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201</w:t>
            </w:r>
          </w:p>
        </w:tc>
        <w:tc>
          <w:tcPr>
            <w:tcW w:w="1260" w:type="dxa"/>
          </w:tcPr>
          <w:p w14:paraId="7055E924"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20.20 (4.09, range = 18-54)</w:t>
            </w:r>
          </w:p>
        </w:tc>
        <w:tc>
          <w:tcPr>
            <w:tcW w:w="990" w:type="dxa"/>
            <w:shd w:val="clear" w:color="auto" w:fill="auto"/>
          </w:tcPr>
          <w:p w14:paraId="2ADDEE8F"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73.6% </w:t>
            </w:r>
          </w:p>
        </w:tc>
        <w:tc>
          <w:tcPr>
            <w:tcW w:w="1170" w:type="dxa"/>
          </w:tcPr>
          <w:p w14:paraId="1F15ADC2"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90.0% White</w:t>
            </w:r>
          </w:p>
        </w:tc>
        <w:tc>
          <w:tcPr>
            <w:tcW w:w="2160" w:type="dxa"/>
            <w:shd w:val="clear" w:color="auto" w:fill="auto"/>
          </w:tcPr>
          <w:p w14:paraId="1DB79BBC"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None; &gt; 21 on SI-R</w:t>
            </w:r>
          </w:p>
        </w:tc>
        <w:tc>
          <w:tcPr>
            <w:tcW w:w="720" w:type="dxa"/>
            <w:shd w:val="clear" w:color="auto" w:fill="auto"/>
          </w:tcPr>
          <w:p w14:paraId="27DE2DE0" w14:textId="77777777" w:rsidR="00D81B0E" w:rsidRPr="000D5701" w:rsidRDefault="00D81B0E" w:rsidP="00D81B0E">
            <w:pPr>
              <w:rPr>
                <w:rFonts w:ascii="Times New Roman" w:hAnsi="Times New Roman" w:cs="Times New Roman"/>
                <w:sz w:val="18"/>
                <w:szCs w:val="18"/>
              </w:rPr>
            </w:pPr>
          </w:p>
        </w:tc>
        <w:tc>
          <w:tcPr>
            <w:tcW w:w="1710" w:type="dxa"/>
          </w:tcPr>
          <w:p w14:paraId="1192B528"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SI-R M = 32.32, SD = 9.03, range: 22–61</w:t>
            </w:r>
          </w:p>
        </w:tc>
        <w:tc>
          <w:tcPr>
            <w:tcW w:w="1175" w:type="dxa"/>
          </w:tcPr>
          <w:p w14:paraId="443C7DA6"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Online survey</w:t>
            </w:r>
          </w:p>
        </w:tc>
        <w:tc>
          <w:tcPr>
            <w:tcW w:w="992" w:type="dxa"/>
          </w:tcPr>
          <w:p w14:paraId="5FAD1308"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U.S.</w:t>
            </w:r>
          </w:p>
        </w:tc>
        <w:tc>
          <w:tcPr>
            <w:tcW w:w="983" w:type="dxa"/>
            <w:shd w:val="clear" w:color="auto" w:fill="auto"/>
          </w:tcPr>
          <w:p w14:paraId="0DC00FEC"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0443ED67" w14:textId="77777777" w:rsidTr="00021576">
        <w:tc>
          <w:tcPr>
            <w:tcW w:w="959" w:type="dxa"/>
            <w:vMerge w:val="restart"/>
          </w:tcPr>
          <w:p w14:paraId="666B77B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MOMS</w:t>
            </w:r>
          </w:p>
        </w:tc>
        <w:tc>
          <w:tcPr>
            <w:tcW w:w="1111" w:type="dxa"/>
            <w:vMerge w:val="restart"/>
            <w:shd w:val="clear" w:color="auto" w:fill="auto"/>
          </w:tcPr>
          <w:p w14:paraId="43DD0292"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fldChar w:fldCharType="begin">
                <w:fldData xml:space="preserve">PEVuZE5vdGU+PENpdGUgQXV0aG9yWWVhcj0iMSI+PEF1dGhvcj5Gcm9zdDwvQXV0aG9yPjxZZWFy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</w:fldData>
              </w:fldChar>
            </w:r>
            <w:r w:rsidRPr="000D5701">
              <w:rPr>
                <w:rFonts w:ascii="Times New Roman" w:hAnsi="Times New Roman" w:cs="Times New Roman"/>
                <w:sz w:val="18"/>
                <w:szCs w:val="18"/>
              </w:rPr>
              <w:instrText xml:space="preserve"> ADDIN EN.CITE </w:instrText>
            </w:r>
            <w:r w:rsidRPr="000D5701">
              <w:rPr>
                <w:rFonts w:ascii="Times New Roman" w:hAnsi="Times New Roman" w:cs="Times New Roman"/>
                <w:sz w:val="18"/>
                <w:szCs w:val="18"/>
              </w:rPr>
              <w:fldChar w:fldCharType="begin">
                <w:fldData xml:space="preserve">PEVuZE5vdGU+PENpdGUgQXV0aG9yWWVhcj0iMSI+PEF1dGhvcj5Gcm9zdDwvQXV0aG9yPjxZZWFy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</w:fldData>
              </w:fldChar>
            </w:r>
            <w:r w:rsidRPr="000D5701">
              <w:rPr>
                <w:rFonts w:ascii="Times New Roman" w:hAnsi="Times New Roman" w:cs="Times New Roman"/>
                <w:sz w:val="18"/>
                <w:szCs w:val="18"/>
              </w:rPr>
              <w:instrText xml:space="preserve"> ADDIN EN.CITE.DATA </w:instrText>
            </w:r>
            <w:r w:rsidRPr="000D5701">
              <w:rPr>
                <w:rFonts w:ascii="Times New Roman" w:hAnsi="Times New Roman" w:cs="Times New Roman"/>
                <w:sz w:val="18"/>
                <w:szCs w:val="18"/>
              </w:rPr>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Frost et al. (2018)</w:t>
            </w:r>
            <w:r w:rsidRPr="000D5701">
              <w:rPr>
                <w:rFonts w:ascii="Times New Roman" w:hAnsi="Times New Roman" w:cs="Times New Roman"/>
                <w:sz w:val="18"/>
                <w:szCs w:val="18"/>
              </w:rPr>
              <w:fldChar w:fldCharType="end"/>
            </w:r>
          </w:p>
        </w:tc>
        <w:tc>
          <w:tcPr>
            <w:tcW w:w="720" w:type="dxa"/>
          </w:tcPr>
          <w:p w14:paraId="10B87961"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149</w:t>
            </w:r>
          </w:p>
        </w:tc>
        <w:tc>
          <w:tcPr>
            <w:tcW w:w="1260" w:type="dxa"/>
          </w:tcPr>
          <w:p w14:paraId="101525A7"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19.12 (1.71, range = 17-32)</w:t>
            </w:r>
          </w:p>
        </w:tc>
        <w:tc>
          <w:tcPr>
            <w:tcW w:w="990" w:type="dxa"/>
            <w:shd w:val="clear" w:color="auto" w:fill="auto"/>
          </w:tcPr>
          <w:p w14:paraId="16523FF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88% </w:t>
            </w:r>
          </w:p>
        </w:tc>
        <w:tc>
          <w:tcPr>
            <w:tcW w:w="1170" w:type="dxa"/>
          </w:tcPr>
          <w:p w14:paraId="6C6D1829"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27.7% Asian American (% of White participants was greater but not reported)</w:t>
            </w:r>
          </w:p>
        </w:tc>
        <w:tc>
          <w:tcPr>
            <w:tcW w:w="2160" w:type="dxa"/>
            <w:shd w:val="clear" w:color="auto" w:fill="auto"/>
          </w:tcPr>
          <w:p w14:paraId="3044BB88"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Unscreened</w:t>
            </w:r>
          </w:p>
        </w:tc>
        <w:tc>
          <w:tcPr>
            <w:tcW w:w="720" w:type="dxa"/>
            <w:shd w:val="clear" w:color="auto" w:fill="auto"/>
          </w:tcPr>
          <w:p w14:paraId="57DB13C4" w14:textId="77777777" w:rsidR="00D81B0E" w:rsidRPr="000D5701" w:rsidRDefault="00D81B0E" w:rsidP="00D81B0E">
            <w:pPr>
              <w:rPr>
                <w:rFonts w:ascii="Times New Roman" w:hAnsi="Times New Roman" w:cs="Times New Roman"/>
                <w:sz w:val="18"/>
                <w:szCs w:val="18"/>
              </w:rPr>
            </w:pPr>
          </w:p>
        </w:tc>
        <w:tc>
          <w:tcPr>
            <w:tcW w:w="1710" w:type="dxa"/>
          </w:tcPr>
          <w:p w14:paraId="0A922B5C"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SI-R: 20.90 (12.28)</w:t>
            </w:r>
          </w:p>
        </w:tc>
        <w:tc>
          <w:tcPr>
            <w:tcW w:w="1175" w:type="dxa"/>
          </w:tcPr>
          <w:p w14:paraId="24962424"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Online survey</w:t>
            </w:r>
          </w:p>
        </w:tc>
        <w:tc>
          <w:tcPr>
            <w:tcW w:w="992" w:type="dxa"/>
          </w:tcPr>
          <w:p w14:paraId="2EF54A01"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U.S. </w:t>
            </w:r>
          </w:p>
        </w:tc>
        <w:tc>
          <w:tcPr>
            <w:tcW w:w="983" w:type="dxa"/>
            <w:shd w:val="clear" w:color="auto" w:fill="auto"/>
          </w:tcPr>
          <w:p w14:paraId="1324C270"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520E7360" w14:textId="77777777" w:rsidTr="00021576">
        <w:tc>
          <w:tcPr>
            <w:tcW w:w="959" w:type="dxa"/>
            <w:vMerge/>
          </w:tcPr>
          <w:p w14:paraId="3CF72A10" w14:textId="77777777" w:rsidR="00D81B0E" w:rsidRPr="000D5701" w:rsidRDefault="00D81B0E" w:rsidP="00D81B0E">
            <w:pPr>
              <w:rPr>
                <w:rFonts w:ascii="Times New Roman" w:hAnsi="Times New Roman" w:cs="Times New Roman"/>
                <w:sz w:val="18"/>
                <w:szCs w:val="18"/>
              </w:rPr>
            </w:pPr>
          </w:p>
        </w:tc>
        <w:tc>
          <w:tcPr>
            <w:tcW w:w="1111" w:type="dxa"/>
            <w:vMerge/>
            <w:shd w:val="clear" w:color="auto" w:fill="auto"/>
          </w:tcPr>
          <w:p w14:paraId="711570A4" w14:textId="77777777" w:rsidR="00D81B0E" w:rsidRPr="000D5701" w:rsidRDefault="00D81B0E" w:rsidP="00D81B0E">
            <w:pPr>
              <w:rPr>
                <w:rFonts w:ascii="Times New Roman" w:hAnsi="Times New Roman" w:cs="Times New Roman"/>
                <w:sz w:val="18"/>
                <w:szCs w:val="18"/>
              </w:rPr>
            </w:pPr>
          </w:p>
        </w:tc>
        <w:tc>
          <w:tcPr>
            <w:tcW w:w="720" w:type="dxa"/>
          </w:tcPr>
          <w:p w14:paraId="5E8F32B2"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28</w:t>
            </w:r>
          </w:p>
        </w:tc>
        <w:tc>
          <w:tcPr>
            <w:tcW w:w="1260" w:type="dxa"/>
          </w:tcPr>
          <w:p w14:paraId="3698BEE4"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Not reported</w:t>
            </w:r>
          </w:p>
        </w:tc>
        <w:tc>
          <w:tcPr>
            <w:tcW w:w="990" w:type="dxa"/>
            <w:shd w:val="clear" w:color="auto" w:fill="auto"/>
          </w:tcPr>
          <w:p w14:paraId="1CDFFDB5"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92.9% </w:t>
            </w:r>
          </w:p>
        </w:tc>
        <w:tc>
          <w:tcPr>
            <w:tcW w:w="1170" w:type="dxa"/>
          </w:tcPr>
          <w:p w14:paraId="5814CA2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Not reported</w:t>
            </w:r>
          </w:p>
        </w:tc>
        <w:tc>
          <w:tcPr>
            <w:tcW w:w="2160" w:type="dxa"/>
            <w:shd w:val="clear" w:color="auto" w:fill="auto"/>
          </w:tcPr>
          <w:p w14:paraId="309C9D0D"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None; self-identified with hoarding problems and in self-help group for hoarding</w:t>
            </w:r>
          </w:p>
        </w:tc>
        <w:tc>
          <w:tcPr>
            <w:tcW w:w="720" w:type="dxa"/>
            <w:shd w:val="clear" w:color="auto" w:fill="auto"/>
          </w:tcPr>
          <w:p w14:paraId="0341D5DE" w14:textId="77777777" w:rsidR="00D81B0E" w:rsidRPr="000D5701" w:rsidRDefault="00D81B0E" w:rsidP="00D81B0E">
            <w:pPr>
              <w:rPr>
                <w:rFonts w:ascii="Times New Roman" w:hAnsi="Times New Roman" w:cs="Times New Roman"/>
                <w:sz w:val="18"/>
                <w:szCs w:val="18"/>
              </w:rPr>
            </w:pPr>
          </w:p>
        </w:tc>
        <w:tc>
          <w:tcPr>
            <w:tcW w:w="1710" w:type="dxa"/>
          </w:tcPr>
          <w:p w14:paraId="0FB64678"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SI-R: 56.50 (16.97)</w:t>
            </w:r>
          </w:p>
        </w:tc>
        <w:tc>
          <w:tcPr>
            <w:tcW w:w="1175" w:type="dxa"/>
          </w:tcPr>
          <w:p w14:paraId="5EBA3280"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Online survey</w:t>
            </w:r>
          </w:p>
        </w:tc>
        <w:tc>
          <w:tcPr>
            <w:tcW w:w="992" w:type="dxa"/>
          </w:tcPr>
          <w:p w14:paraId="28303F3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U.S. </w:t>
            </w:r>
          </w:p>
        </w:tc>
        <w:tc>
          <w:tcPr>
            <w:tcW w:w="983" w:type="dxa"/>
            <w:shd w:val="clear" w:color="auto" w:fill="auto"/>
          </w:tcPr>
          <w:p w14:paraId="5DF66F08"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370A54CC" w14:textId="77777777" w:rsidTr="00021576">
        <w:tc>
          <w:tcPr>
            <w:tcW w:w="959" w:type="dxa"/>
            <w:vMerge/>
          </w:tcPr>
          <w:p w14:paraId="0F6D122E" w14:textId="77777777" w:rsidR="00D81B0E" w:rsidRPr="000D5701" w:rsidRDefault="00D81B0E" w:rsidP="00D81B0E">
            <w:pPr>
              <w:rPr>
                <w:rFonts w:ascii="Times New Roman" w:hAnsi="Times New Roman" w:cs="Times New Roman"/>
                <w:sz w:val="18"/>
                <w:szCs w:val="18"/>
              </w:rPr>
            </w:pPr>
          </w:p>
        </w:tc>
        <w:tc>
          <w:tcPr>
            <w:tcW w:w="1111" w:type="dxa"/>
            <w:vMerge/>
            <w:shd w:val="clear" w:color="auto" w:fill="auto"/>
          </w:tcPr>
          <w:p w14:paraId="665F1C31" w14:textId="77777777" w:rsidR="00D81B0E" w:rsidRPr="000D5701" w:rsidRDefault="00D81B0E" w:rsidP="00D81B0E">
            <w:pPr>
              <w:rPr>
                <w:rFonts w:ascii="Times New Roman" w:hAnsi="Times New Roman" w:cs="Times New Roman"/>
                <w:sz w:val="18"/>
                <w:szCs w:val="18"/>
              </w:rPr>
            </w:pPr>
          </w:p>
        </w:tc>
        <w:tc>
          <w:tcPr>
            <w:tcW w:w="720" w:type="dxa"/>
          </w:tcPr>
          <w:p w14:paraId="69C96774"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532</w:t>
            </w:r>
          </w:p>
        </w:tc>
        <w:tc>
          <w:tcPr>
            <w:tcW w:w="1260" w:type="dxa"/>
          </w:tcPr>
          <w:p w14:paraId="6E92BD4E"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36.2 (10.6, range = 18-81)</w:t>
            </w:r>
          </w:p>
        </w:tc>
        <w:tc>
          <w:tcPr>
            <w:tcW w:w="990" w:type="dxa"/>
            <w:shd w:val="clear" w:color="auto" w:fill="auto"/>
          </w:tcPr>
          <w:p w14:paraId="0E755652"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54.1% </w:t>
            </w:r>
          </w:p>
        </w:tc>
        <w:tc>
          <w:tcPr>
            <w:tcW w:w="1170" w:type="dxa"/>
          </w:tcPr>
          <w:p w14:paraId="467D3A5E"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Not reported</w:t>
            </w:r>
          </w:p>
        </w:tc>
        <w:tc>
          <w:tcPr>
            <w:tcW w:w="2160" w:type="dxa"/>
            <w:shd w:val="clear" w:color="auto" w:fill="auto"/>
          </w:tcPr>
          <w:p w14:paraId="4D34F2ED"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Unscreened</w:t>
            </w:r>
          </w:p>
        </w:tc>
        <w:tc>
          <w:tcPr>
            <w:tcW w:w="720" w:type="dxa"/>
            <w:shd w:val="clear" w:color="auto" w:fill="auto"/>
          </w:tcPr>
          <w:p w14:paraId="03585295" w14:textId="77777777" w:rsidR="00D81B0E" w:rsidRPr="000D5701" w:rsidRDefault="00D81B0E" w:rsidP="00D81B0E">
            <w:pPr>
              <w:rPr>
                <w:rFonts w:ascii="Times New Roman" w:hAnsi="Times New Roman" w:cs="Times New Roman"/>
                <w:sz w:val="18"/>
                <w:szCs w:val="18"/>
              </w:rPr>
            </w:pPr>
          </w:p>
        </w:tc>
        <w:tc>
          <w:tcPr>
            <w:tcW w:w="1710" w:type="dxa"/>
          </w:tcPr>
          <w:p w14:paraId="6E64C17E"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SI-R: 25.82 (16.47)</w:t>
            </w:r>
          </w:p>
        </w:tc>
        <w:tc>
          <w:tcPr>
            <w:tcW w:w="1175" w:type="dxa"/>
          </w:tcPr>
          <w:p w14:paraId="2A5FF4C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Online survey through </w:t>
            </w:r>
            <w:proofErr w:type="spellStart"/>
            <w:r w:rsidRPr="000D5701">
              <w:rPr>
                <w:rFonts w:ascii="Times New Roman" w:hAnsi="Times New Roman" w:cs="Times New Roman"/>
                <w:sz w:val="18"/>
                <w:szCs w:val="18"/>
              </w:rPr>
              <w:t>MTurk</w:t>
            </w:r>
            <w:proofErr w:type="spellEnd"/>
          </w:p>
        </w:tc>
        <w:tc>
          <w:tcPr>
            <w:tcW w:w="992" w:type="dxa"/>
          </w:tcPr>
          <w:p w14:paraId="3E3EA028"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North America</w:t>
            </w:r>
          </w:p>
        </w:tc>
        <w:tc>
          <w:tcPr>
            <w:tcW w:w="983" w:type="dxa"/>
            <w:shd w:val="clear" w:color="auto" w:fill="auto"/>
          </w:tcPr>
          <w:p w14:paraId="0392EFE8"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4B49B9F8" w14:textId="77777777" w:rsidTr="00021576">
        <w:tc>
          <w:tcPr>
            <w:tcW w:w="959" w:type="dxa"/>
            <w:vMerge w:val="restart"/>
          </w:tcPr>
          <w:p w14:paraId="2263F4D2"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RSI</w:t>
            </w:r>
          </w:p>
        </w:tc>
        <w:tc>
          <w:tcPr>
            <w:tcW w:w="1111" w:type="dxa"/>
            <w:vMerge w:val="restart"/>
            <w:shd w:val="clear" w:color="auto" w:fill="auto"/>
          </w:tcPr>
          <w:p w14:paraId="6FB3E68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AuthorYear="1"&gt;&lt;Author&gt;Dozier&lt;/Author&gt;&lt;Year&gt;2017&lt;/Year&gt;&lt;RecNum&gt;3839&lt;/RecNum&gt;&lt;DisplayText&gt;Dozier et al. (2017)&lt;/DisplayText&gt;&lt;record&gt;&lt;rec-number&gt;3839&lt;/rec-number&gt;&lt;foreign-keys&gt;&lt;key app="EN" db-id="aswwv2arms2dxme5p56p0azv59z2wzpervtw" timestamp="1592424199"&gt;3839&lt;/key&gt;&lt;/foreign-keys&gt;&lt;ref-type name="Journal Article"&gt;17&lt;/ref-type&gt;&lt;contributors&gt;&lt;authors&gt;&lt;author&gt;Dozier, M. E.&lt;/author&gt;&lt;author&gt;Taylor, C. T.&lt;/author&gt;&lt;author&gt;Castriotta, N.&lt;/author&gt;&lt;author&gt;Mayes, T. L.&lt;/author&gt;&lt;author&gt;Ayers, C. R.&lt;/author&gt;&lt;/authors&gt;&lt;/contributors&gt;&lt;titles&gt;&lt;title&gt;A preliminary investigation of the measurement of object interconnectedness in hoarding disorder&lt;/title&gt;&lt;secondary-title&gt;Cognitive Therapy and Research&lt;/secondary-title&gt;&lt;/titles&gt;&lt;periodical&gt;&lt;full-title&gt;Cognitive Therapy and Research&lt;/full-title&gt;&lt;/periodical&gt;&lt;pages&gt;799-805&lt;/pages&gt;&lt;volume&gt;41&lt;/volume&gt;&lt;number&gt;5&lt;/number&gt;&lt;section&gt;799&lt;/section&gt;&lt;dates&gt;&lt;year&gt;2017&lt;/year&gt;&lt;/dates&gt;&lt;isbn&gt;0147-5916&amp;#xD;1573-2819&lt;/isbn&gt;&lt;urls&gt;&lt;/urls&gt;&lt;electronic-resource-num&gt;10.1007/s10608-017-9845-x&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Dozier et al. (2017)</w:t>
            </w:r>
            <w:r w:rsidRPr="000D5701">
              <w:rPr>
                <w:rFonts w:ascii="Times New Roman" w:hAnsi="Times New Roman" w:cs="Times New Roman"/>
                <w:sz w:val="18"/>
                <w:szCs w:val="18"/>
              </w:rPr>
              <w:fldChar w:fldCharType="end"/>
            </w:r>
          </w:p>
        </w:tc>
        <w:tc>
          <w:tcPr>
            <w:tcW w:w="720" w:type="dxa"/>
          </w:tcPr>
          <w:p w14:paraId="63A03C8F"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107</w:t>
            </w:r>
          </w:p>
        </w:tc>
        <w:tc>
          <w:tcPr>
            <w:tcW w:w="1260" w:type="dxa"/>
          </w:tcPr>
          <w:p w14:paraId="154020AE"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61.83 (10.75, range = 26-82)</w:t>
            </w:r>
          </w:p>
        </w:tc>
        <w:tc>
          <w:tcPr>
            <w:tcW w:w="990" w:type="dxa"/>
            <w:shd w:val="clear" w:color="auto" w:fill="auto"/>
          </w:tcPr>
          <w:p w14:paraId="583267CF"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55% </w:t>
            </w:r>
          </w:p>
        </w:tc>
        <w:tc>
          <w:tcPr>
            <w:tcW w:w="1170" w:type="dxa"/>
          </w:tcPr>
          <w:p w14:paraId="20C55DAC"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71% White</w:t>
            </w:r>
          </w:p>
        </w:tc>
        <w:tc>
          <w:tcPr>
            <w:tcW w:w="2160" w:type="dxa"/>
            <w:shd w:val="clear" w:color="auto" w:fill="auto"/>
          </w:tcPr>
          <w:p w14:paraId="4EA7516C"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HD</w:t>
            </w:r>
          </w:p>
        </w:tc>
        <w:tc>
          <w:tcPr>
            <w:tcW w:w="720" w:type="dxa"/>
            <w:shd w:val="clear" w:color="auto" w:fill="auto"/>
          </w:tcPr>
          <w:p w14:paraId="03EB7015"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77</w:t>
            </w:r>
          </w:p>
        </w:tc>
        <w:tc>
          <w:tcPr>
            <w:tcW w:w="1710" w:type="dxa"/>
          </w:tcPr>
          <w:p w14:paraId="7A3792EB"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HRS total: 5.24, (1.76)</w:t>
            </w:r>
          </w:p>
        </w:tc>
        <w:tc>
          <w:tcPr>
            <w:tcW w:w="1175" w:type="dxa"/>
          </w:tcPr>
          <w:p w14:paraId="410C318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Treatment outcome studies</w:t>
            </w:r>
          </w:p>
        </w:tc>
        <w:tc>
          <w:tcPr>
            <w:tcW w:w="992" w:type="dxa"/>
          </w:tcPr>
          <w:p w14:paraId="0BD551D4"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U.S.</w:t>
            </w:r>
          </w:p>
        </w:tc>
        <w:tc>
          <w:tcPr>
            <w:tcW w:w="983" w:type="dxa"/>
            <w:shd w:val="clear" w:color="auto" w:fill="auto"/>
          </w:tcPr>
          <w:p w14:paraId="11B0EB90"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6F72DF8F" w14:textId="77777777" w:rsidTr="00021576">
        <w:tc>
          <w:tcPr>
            <w:tcW w:w="959" w:type="dxa"/>
            <w:vMerge/>
          </w:tcPr>
          <w:p w14:paraId="667043F2" w14:textId="77777777" w:rsidR="00D81B0E" w:rsidRPr="000D5701" w:rsidRDefault="00D81B0E" w:rsidP="00D81B0E">
            <w:pPr>
              <w:rPr>
                <w:rFonts w:ascii="Times New Roman" w:hAnsi="Times New Roman" w:cs="Times New Roman"/>
                <w:sz w:val="18"/>
                <w:szCs w:val="18"/>
              </w:rPr>
            </w:pPr>
          </w:p>
        </w:tc>
        <w:tc>
          <w:tcPr>
            <w:tcW w:w="1111" w:type="dxa"/>
            <w:vMerge/>
            <w:shd w:val="clear" w:color="auto" w:fill="auto"/>
          </w:tcPr>
          <w:p w14:paraId="7BEB877B" w14:textId="77777777" w:rsidR="00D81B0E" w:rsidRPr="000D5701" w:rsidRDefault="00D81B0E" w:rsidP="00D81B0E">
            <w:pPr>
              <w:rPr>
                <w:rFonts w:ascii="Times New Roman" w:hAnsi="Times New Roman" w:cs="Times New Roman"/>
                <w:sz w:val="18"/>
                <w:szCs w:val="18"/>
              </w:rPr>
            </w:pPr>
          </w:p>
        </w:tc>
        <w:tc>
          <w:tcPr>
            <w:tcW w:w="720" w:type="dxa"/>
          </w:tcPr>
          <w:p w14:paraId="15B98175" w14:textId="77777777" w:rsidR="00D81B0E" w:rsidRPr="000D5701" w:rsidRDefault="00D81B0E" w:rsidP="00D81B0E">
            <w:pPr>
              <w:rPr>
                <w:rFonts w:ascii="Times New Roman" w:hAnsi="Times New Roman" w:cs="Times New Roman"/>
                <w:sz w:val="18"/>
                <w:szCs w:val="18"/>
              </w:rPr>
            </w:pPr>
          </w:p>
        </w:tc>
        <w:tc>
          <w:tcPr>
            <w:tcW w:w="1260" w:type="dxa"/>
          </w:tcPr>
          <w:p w14:paraId="08A81E14"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42.8 (18.0, range = 20-78)</w:t>
            </w:r>
          </w:p>
        </w:tc>
        <w:tc>
          <w:tcPr>
            <w:tcW w:w="990" w:type="dxa"/>
            <w:shd w:val="clear" w:color="auto" w:fill="auto"/>
          </w:tcPr>
          <w:p w14:paraId="34969E10"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57% </w:t>
            </w:r>
          </w:p>
        </w:tc>
        <w:tc>
          <w:tcPr>
            <w:tcW w:w="1170" w:type="dxa"/>
          </w:tcPr>
          <w:p w14:paraId="113A9984"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Not reported</w:t>
            </w:r>
          </w:p>
        </w:tc>
        <w:tc>
          <w:tcPr>
            <w:tcW w:w="2160" w:type="dxa"/>
            <w:shd w:val="clear" w:color="auto" w:fill="auto"/>
          </w:tcPr>
          <w:p w14:paraId="10201E4B"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Unscreened</w:t>
            </w:r>
          </w:p>
        </w:tc>
        <w:tc>
          <w:tcPr>
            <w:tcW w:w="720" w:type="dxa"/>
            <w:shd w:val="clear" w:color="auto" w:fill="auto"/>
          </w:tcPr>
          <w:p w14:paraId="3B36E5B5"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30</w:t>
            </w:r>
          </w:p>
        </w:tc>
        <w:tc>
          <w:tcPr>
            <w:tcW w:w="1710" w:type="dxa"/>
          </w:tcPr>
          <w:p w14:paraId="44172F04"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HRS total: 1.36 (1.1, range 0-3.8)</w:t>
            </w:r>
          </w:p>
        </w:tc>
        <w:tc>
          <w:tcPr>
            <w:tcW w:w="1175" w:type="dxa"/>
          </w:tcPr>
          <w:p w14:paraId="48737343"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Public spaces (e.g., parks) </w:t>
            </w:r>
          </w:p>
        </w:tc>
        <w:tc>
          <w:tcPr>
            <w:tcW w:w="992" w:type="dxa"/>
          </w:tcPr>
          <w:p w14:paraId="10199DC5" w14:textId="77777777" w:rsidR="00D81B0E" w:rsidRPr="000D5701" w:rsidRDefault="00D81B0E" w:rsidP="00D81B0E">
            <w:pPr>
              <w:rPr>
                <w:rFonts w:ascii="Times New Roman" w:hAnsi="Times New Roman" w:cs="Times New Roman"/>
                <w:sz w:val="18"/>
                <w:szCs w:val="18"/>
              </w:rPr>
            </w:pPr>
          </w:p>
        </w:tc>
        <w:tc>
          <w:tcPr>
            <w:tcW w:w="983" w:type="dxa"/>
            <w:shd w:val="clear" w:color="auto" w:fill="auto"/>
          </w:tcPr>
          <w:p w14:paraId="41C64C88" w14:textId="77777777" w:rsidR="00D81B0E" w:rsidRPr="000D5701" w:rsidRDefault="00D81B0E" w:rsidP="00D81B0E">
            <w:pPr>
              <w:rPr>
                <w:rFonts w:ascii="Times New Roman" w:hAnsi="Times New Roman" w:cs="Times New Roman"/>
                <w:sz w:val="18"/>
                <w:szCs w:val="18"/>
              </w:rPr>
            </w:pPr>
          </w:p>
        </w:tc>
      </w:tr>
      <w:tr w:rsidR="00D81B0E" w:rsidRPr="000D5701" w14:paraId="363B5DBE" w14:textId="77777777" w:rsidTr="00021576">
        <w:tc>
          <w:tcPr>
            <w:tcW w:w="959" w:type="dxa"/>
          </w:tcPr>
          <w:p w14:paraId="24F76F35"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CSI</w:t>
            </w:r>
          </w:p>
        </w:tc>
        <w:tc>
          <w:tcPr>
            <w:tcW w:w="1111" w:type="dxa"/>
            <w:shd w:val="clear" w:color="auto" w:fill="auto"/>
          </w:tcPr>
          <w:p w14:paraId="4371FA47"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fldChar w:fldCharType="begin">
                <w:fldData xml:space="preserve">PEVuZE5vdGU+PENpdGUgQXV0aG9yWWVhcj0iMSI+PEF1dGhvcj5TdG9yY2g8L0F1dGhvcj48WWVh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</w:fldData>
              </w:fldChar>
            </w:r>
            <w:r w:rsidRPr="000D5701">
              <w:rPr>
                <w:rFonts w:ascii="Times New Roman" w:hAnsi="Times New Roman" w:cs="Times New Roman"/>
                <w:sz w:val="18"/>
                <w:szCs w:val="18"/>
              </w:rPr>
              <w:instrText xml:space="preserve"> ADDIN EN.CITE </w:instrText>
            </w:r>
            <w:r w:rsidRPr="000D5701">
              <w:rPr>
                <w:rFonts w:ascii="Times New Roman" w:hAnsi="Times New Roman" w:cs="Times New Roman"/>
                <w:sz w:val="18"/>
                <w:szCs w:val="18"/>
              </w:rPr>
              <w:fldChar w:fldCharType="begin">
                <w:fldData xml:space="preserve">PEVuZE5vdGU+PENpdGUgQXV0aG9yWWVhcj0iMSI+PEF1dGhvcj5TdG9yY2g8L0F1dGhvcj48WWVh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</w:fldData>
              </w:fldChar>
            </w:r>
            <w:r w:rsidRPr="000D5701">
              <w:rPr>
                <w:rFonts w:ascii="Times New Roman" w:hAnsi="Times New Roman" w:cs="Times New Roman"/>
                <w:sz w:val="18"/>
                <w:szCs w:val="18"/>
              </w:rPr>
              <w:instrText xml:space="preserve"> ADDIN EN.CITE.DATA </w:instrText>
            </w:r>
            <w:r w:rsidRPr="000D5701">
              <w:rPr>
                <w:rFonts w:ascii="Times New Roman" w:hAnsi="Times New Roman" w:cs="Times New Roman"/>
                <w:sz w:val="18"/>
                <w:szCs w:val="18"/>
              </w:rPr>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Storch et al. (2011)</w:t>
            </w:r>
            <w:r w:rsidRPr="000D5701">
              <w:rPr>
                <w:rFonts w:ascii="Times New Roman" w:hAnsi="Times New Roman" w:cs="Times New Roman"/>
                <w:sz w:val="18"/>
                <w:szCs w:val="18"/>
              </w:rPr>
              <w:fldChar w:fldCharType="end"/>
            </w:r>
          </w:p>
        </w:tc>
        <w:tc>
          <w:tcPr>
            <w:tcW w:w="720" w:type="dxa"/>
          </w:tcPr>
          <w:p w14:paraId="069B4E36"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123</w:t>
            </w:r>
          </w:p>
        </w:tc>
        <w:tc>
          <w:tcPr>
            <w:tcW w:w="1260" w:type="dxa"/>
          </w:tcPr>
          <w:p w14:paraId="0F142DFC"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13.0 (2.9; range = 8-17)</w:t>
            </w:r>
          </w:p>
        </w:tc>
        <w:tc>
          <w:tcPr>
            <w:tcW w:w="990" w:type="dxa"/>
            <w:shd w:val="clear" w:color="auto" w:fill="auto"/>
          </w:tcPr>
          <w:p w14:paraId="1434D126"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38% </w:t>
            </w:r>
          </w:p>
        </w:tc>
        <w:tc>
          <w:tcPr>
            <w:tcW w:w="1170" w:type="dxa"/>
          </w:tcPr>
          <w:p w14:paraId="494865E9"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85.0% White</w:t>
            </w:r>
          </w:p>
        </w:tc>
        <w:tc>
          <w:tcPr>
            <w:tcW w:w="2160" w:type="dxa"/>
            <w:shd w:val="clear" w:color="auto" w:fill="auto"/>
          </w:tcPr>
          <w:p w14:paraId="797A83F1"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OCD</w:t>
            </w:r>
          </w:p>
        </w:tc>
        <w:tc>
          <w:tcPr>
            <w:tcW w:w="720" w:type="dxa"/>
            <w:shd w:val="clear" w:color="auto" w:fill="auto"/>
          </w:tcPr>
          <w:p w14:paraId="6C24AEC2" w14:textId="77777777" w:rsidR="00D81B0E" w:rsidRPr="000D5701" w:rsidRDefault="00D81B0E" w:rsidP="00D81B0E">
            <w:pPr>
              <w:rPr>
                <w:rFonts w:ascii="Times New Roman" w:hAnsi="Times New Roman" w:cs="Times New Roman"/>
                <w:sz w:val="18"/>
                <w:szCs w:val="18"/>
              </w:rPr>
            </w:pPr>
          </w:p>
        </w:tc>
        <w:tc>
          <w:tcPr>
            <w:tcW w:w="1710" w:type="dxa"/>
          </w:tcPr>
          <w:p w14:paraId="56512C35"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CSI: 24.7 (18.5)</w:t>
            </w:r>
          </w:p>
        </w:tc>
        <w:tc>
          <w:tcPr>
            <w:tcW w:w="1175" w:type="dxa"/>
          </w:tcPr>
          <w:p w14:paraId="0319BE1B"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OCD clinical research centers</w:t>
            </w:r>
          </w:p>
        </w:tc>
        <w:tc>
          <w:tcPr>
            <w:tcW w:w="992" w:type="dxa"/>
          </w:tcPr>
          <w:p w14:paraId="0D9EC4EA"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U.S.</w:t>
            </w:r>
          </w:p>
        </w:tc>
        <w:tc>
          <w:tcPr>
            <w:tcW w:w="983" w:type="dxa"/>
            <w:shd w:val="clear" w:color="auto" w:fill="auto"/>
          </w:tcPr>
          <w:p w14:paraId="1EF4F3D8"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English</w:t>
            </w:r>
          </w:p>
        </w:tc>
      </w:tr>
      <w:tr w:rsidR="00D81B0E" w:rsidRPr="000D5701" w14:paraId="27A7AD2F" w14:textId="77777777" w:rsidTr="00021576">
        <w:tc>
          <w:tcPr>
            <w:tcW w:w="959" w:type="dxa"/>
          </w:tcPr>
          <w:p w14:paraId="1E880550"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lastRenderedPageBreak/>
              <w:t>CSI-15</w:t>
            </w:r>
          </w:p>
        </w:tc>
        <w:tc>
          <w:tcPr>
            <w:tcW w:w="1111" w:type="dxa"/>
            <w:shd w:val="clear" w:color="auto" w:fill="auto"/>
          </w:tcPr>
          <w:p w14:paraId="634085E2"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fldChar w:fldCharType="begin">
                <w:fldData xml:space="preserve">PEVuZE5vdGU+PENpdGUgQXV0aG9yWWVhcj0iMSI+PEF1dGhvcj5Tb3Jlbmk8L0F1dGhvcj48WWVh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</w:fldData>
              </w:fldChar>
            </w:r>
            <w:r w:rsidRPr="000D5701">
              <w:rPr>
                <w:rFonts w:ascii="Times New Roman" w:hAnsi="Times New Roman" w:cs="Times New Roman"/>
                <w:sz w:val="18"/>
                <w:szCs w:val="18"/>
              </w:rPr>
              <w:instrText xml:space="preserve"> ADDIN EN.CITE </w:instrText>
            </w:r>
            <w:r w:rsidRPr="000D5701">
              <w:rPr>
                <w:rFonts w:ascii="Times New Roman" w:hAnsi="Times New Roman" w:cs="Times New Roman"/>
                <w:sz w:val="18"/>
                <w:szCs w:val="18"/>
              </w:rPr>
              <w:fldChar w:fldCharType="begin">
                <w:fldData xml:space="preserve">PEVuZE5vdGU+PENpdGUgQXV0aG9yWWVhcj0iMSI+PEF1dGhvcj5Tb3Jlbmk8L0F1dGhvcj48WWVh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</w:fldData>
              </w:fldChar>
            </w:r>
            <w:r w:rsidRPr="000D5701">
              <w:rPr>
                <w:rFonts w:ascii="Times New Roman" w:hAnsi="Times New Roman" w:cs="Times New Roman"/>
                <w:sz w:val="18"/>
                <w:szCs w:val="18"/>
              </w:rPr>
              <w:instrText xml:space="preserve"> ADDIN EN.CITE.DATA </w:instrText>
            </w:r>
            <w:r w:rsidRPr="000D5701">
              <w:rPr>
                <w:rFonts w:ascii="Times New Roman" w:hAnsi="Times New Roman" w:cs="Times New Roman"/>
                <w:sz w:val="18"/>
                <w:szCs w:val="18"/>
              </w:rPr>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Soreni et al. (2018)</w:t>
            </w:r>
            <w:r w:rsidRPr="000D5701">
              <w:rPr>
                <w:rFonts w:ascii="Times New Roman" w:hAnsi="Times New Roman" w:cs="Times New Roman"/>
                <w:sz w:val="18"/>
                <w:szCs w:val="18"/>
              </w:rPr>
              <w:fldChar w:fldCharType="end"/>
            </w:r>
          </w:p>
        </w:tc>
        <w:tc>
          <w:tcPr>
            <w:tcW w:w="720" w:type="dxa"/>
          </w:tcPr>
          <w:p w14:paraId="3D5D154E"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191</w:t>
            </w:r>
          </w:p>
        </w:tc>
        <w:tc>
          <w:tcPr>
            <w:tcW w:w="1260" w:type="dxa"/>
          </w:tcPr>
          <w:p w14:paraId="370721E2"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13.48 (2.59, range = 8-17)</w:t>
            </w:r>
          </w:p>
        </w:tc>
        <w:tc>
          <w:tcPr>
            <w:tcW w:w="990" w:type="dxa"/>
            <w:shd w:val="clear" w:color="auto" w:fill="auto"/>
          </w:tcPr>
          <w:p w14:paraId="27ABBF0F"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 xml:space="preserve">56.0% </w:t>
            </w:r>
          </w:p>
        </w:tc>
        <w:tc>
          <w:tcPr>
            <w:tcW w:w="1170" w:type="dxa"/>
          </w:tcPr>
          <w:p w14:paraId="02CD61C5"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At least 80% White</w:t>
            </w:r>
          </w:p>
        </w:tc>
        <w:tc>
          <w:tcPr>
            <w:tcW w:w="2160" w:type="dxa"/>
            <w:shd w:val="clear" w:color="auto" w:fill="auto"/>
          </w:tcPr>
          <w:p w14:paraId="1C2C6257"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OCD</w:t>
            </w:r>
          </w:p>
        </w:tc>
        <w:tc>
          <w:tcPr>
            <w:tcW w:w="720" w:type="dxa"/>
            <w:shd w:val="clear" w:color="auto" w:fill="auto"/>
          </w:tcPr>
          <w:p w14:paraId="6DC557AE" w14:textId="77777777" w:rsidR="00D81B0E" w:rsidRPr="000D5701" w:rsidRDefault="00D81B0E" w:rsidP="00D81B0E">
            <w:pPr>
              <w:rPr>
                <w:rFonts w:ascii="Times New Roman" w:hAnsi="Times New Roman" w:cs="Times New Roman"/>
                <w:sz w:val="18"/>
                <w:szCs w:val="18"/>
              </w:rPr>
            </w:pPr>
          </w:p>
        </w:tc>
        <w:tc>
          <w:tcPr>
            <w:tcW w:w="1710" w:type="dxa"/>
          </w:tcPr>
          <w:p w14:paraId="46C1A845"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CSI-15: 14.85 (12.69)</w:t>
            </w:r>
          </w:p>
        </w:tc>
        <w:tc>
          <w:tcPr>
            <w:tcW w:w="1175" w:type="dxa"/>
          </w:tcPr>
          <w:p w14:paraId="0E6134DD"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Research clinic in university hospital</w:t>
            </w:r>
          </w:p>
        </w:tc>
        <w:tc>
          <w:tcPr>
            <w:tcW w:w="992" w:type="dxa"/>
          </w:tcPr>
          <w:p w14:paraId="4235B4F0"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Canada</w:t>
            </w:r>
          </w:p>
        </w:tc>
        <w:tc>
          <w:tcPr>
            <w:tcW w:w="983" w:type="dxa"/>
            <w:shd w:val="clear" w:color="auto" w:fill="auto"/>
          </w:tcPr>
          <w:p w14:paraId="216B2CF0" w14:textId="77777777" w:rsidR="00D81B0E" w:rsidRPr="000D5701" w:rsidRDefault="00D81B0E" w:rsidP="00D81B0E">
            <w:pPr>
              <w:rPr>
                <w:rFonts w:ascii="Times New Roman" w:hAnsi="Times New Roman" w:cs="Times New Roman"/>
                <w:sz w:val="18"/>
                <w:szCs w:val="18"/>
              </w:rPr>
            </w:pPr>
            <w:r w:rsidRPr="000D5701">
              <w:rPr>
                <w:rFonts w:ascii="Times New Roman" w:hAnsi="Times New Roman" w:cs="Times New Roman"/>
                <w:sz w:val="18"/>
                <w:szCs w:val="18"/>
              </w:rPr>
              <w:t>English</w:t>
            </w:r>
          </w:p>
        </w:tc>
      </w:tr>
    </w:tbl>
    <w:p w14:paraId="66ABAE2D" w14:textId="77777777" w:rsidR="00454F22" w:rsidRPr="000D5701" w:rsidRDefault="00454F22" w:rsidP="00454F22">
      <w:pPr>
        <w:rPr>
          <w:rFonts w:ascii="Times New Roman" w:hAnsi="Times New Roman" w:cs="Times New Roman"/>
        </w:rPr>
      </w:pPr>
      <w:r w:rsidRPr="000D5701">
        <w:rPr>
          <w:rFonts w:ascii="Times New Roman" w:hAnsi="Times New Roman" w:cs="Times New Roman"/>
          <w:vertAlign w:val="superscript"/>
        </w:rPr>
        <w:t>1</w:t>
      </w:r>
      <w:r w:rsidRPr="000D5701">
        <w:rPr>
          <w:rFonts w:ascii="Times New Roman" w:hAnsi="Times New Roman" w:cs="Times New Roman"/>
        </w:rPr>
        <w:t xml:space="preserve"> Saving Inventory, an early 28-item version of the SI-R.</w:t>
      </w:r>
    </w:p>
    <w:p w14:paraId="6345E6D6" w14:textId="76C302A6" w:rsidR="009B129E" w:rsidRPr="000D5701" w:rsidRDefault="009B129E" w:rsidP="009B129E">
      <w:pPr>
        <w:rPr>
          <w:rFonts w:ascii="Times New Roman" w:hAnsi="Times New Roman" w:cs="Times New Roman"/>
          <w:noProof/>
        </w:rPr>
      </w:pPr>
      <w:r w:rsidRPr="000D5701">
        <w:rPr>
          <w:rFonts w:ascii="Times New Roman" w:hAnsi="Times New Roman" w:cs="Times New Roman"/>
          <w:i/>
          <w:iCs/>
          <w:noProof/>
        </w:rPr>
        <w:t>Note.</w:t>
      </w:r>
      <w:r w:rsidRPr="000D5701">
        <w:rPr>
          <w:rFonts w:ascii="Times New Roman" w:hAnsi="Times New Roman" w:cs="Times New Roman"/>
          <w:noProof/>
        </w:rPr>
        <w:t xml:space="preserve"> SI-R = Saving Inventory—Revised; </w:t>
      </w:r>
      <w:r w:rsidR="00E01387" w:rsidRPr="000D5701">
        <w:rPr>
          <w:rFonts w:ascii="Times New Roman" w:hAnsi="Times New Roman" w:cs="Times New Roman"/>
          <w:noProof/>
        </w:rPr>
        <w:t xml:space="preserve">HRS-SR = Hoarding Rating Scale Self-Report; </w:t>
      </w:r>
      <w:r w:rsidRPr="000D5701">
        <w:rPr>
          <w:rFonts w:ascii="Times New Roman" w:hAnsi="Times New Roman" w:cs="Times New Roman"/>
          <w:noProof/>
        </w:rPr>
        <w:t>CIR = Clutter Image Rating scale; OCI-HD = Hoarding dimension of Obsessive-Compulsive Inventory—Revised; HD-D = Hoarding disorder dimensional scale; HAS = Hoarding Assessment Scale; KMBI-Hoarding = Hoarding disorder subscale of Klontz Money Behavior Inventory; ADL-H = Activities of Daily Living in Hoarding scale; HEI = Home Environment Inventory;</w:t>
      </w:r>
      <w:r w:rsidR="00C86D4F" w:rsidRPr="000D5701">
        <w:rPr>
          <w:rFonts w:ascii="Times New Roman" w:hAnsi="Times New Roman" w:cs="Times New Roman"/>
          <w:noProof/>
        </w:rPr>
        <w:t xml:space="preserve"> </w:t>
      </w:r>
      <w:r w:rsidRPr="000D5701">
        <w:rPr>
          <w:rFonts w:ascii="Times New Roman" w:hAnsi="Times New Roman" w:cs="Times New Roman"/>
          <w:noProof/>
        </w:rPr>
        <w:t>SCI = Saving Cognitions Inventory; AAQH = Acceptance and Action Quesitonnaire for Hoarding; MOMS = Measure of Material Scrupulosity; RSI = Relationship between Self and Items scale; CSI = Child Saving Inventory.</w:t>
      </w:r>
    </w:p>
    <w:p w14:paraId="0BB58E91" w14:textId="77777777" w:rsidR="009B129E" w:rsidRPr="000D5701" w:rsidRDefault="009B129E" w:rsidP="0006460E">
      <w:pPr>
        <w:spacing w:line="480" w:lineRule="auto"/>
        <w:rPr>
          <w:rFonts w:ascii="Times New Roman" w:hAnsi="Times New Roman" w:cs="Times New Roman"/>
          <w:noProof/>
        </w:rPr>
        <w:sectPr w:rsidR="009B129E" w:rsidRPr="000D5701" w:rsidSect="00521DBE">
          <w:pgSz w:w="15840" w:h="12240" w:orient="landscape"/>
          <w:pgMar w:top="1440" w:right="1440" w:bottom="1440" w:left="1440" w:header="720" w:footer="720" w:gutter="0"/>
          <w:cols w:space="720"/>
          <w:docGrid w:linePitch="360"/>
        </w:sectPr>
      </w:pPr>
    </w:p>
    <w:p w14:paraId="4F2AF697" w14:textId="77777777" w:rsidR="00D54BBF" w:rsidRPr="000D5701" w:rsidRDefault="00D54BBF">
      <w:pPr>
        <w:rPr>
          <w:rFonts w:ascii="Times New Roman" w:hAnsi="Times New Roman" w:cs="Times New Roman"/>
          <w:noProof/>
        </w:rPr>
      </w:pPr>
      <w:r w:rsidRPr="000D5701">
        <w:rPr>
          <w:rFonts w:ascii="Times New Roman" w:hAnsi="Times New Roman" w:cs="Times New Roman"/>
          <w:noProof/>
        </w:rPr>
        <w:lastRenderedPageBreak/>
        <w:t>Table 3</w:t>
      </w:r>
    </w:p>
    <w:p w14:paraId="3E42D540" w14:textId="77777777" w:rsidR="005A2C8F" w:rsidRPr="000D5701" w:rsidRDefault="00BC3E6D">
      <w:pPr>
        <w:rPr>
          <w:rFonts w:ascii="Times New Roman" w:hAnsi="Times New Roman" w:cs="Times New Roman"/>
          <w:noProof/>
        </w:rPr>
      </w:pPr>
      <w:r w:rsidRPr="000D5701">
        <w:rPr>
          <w:rFonts w:ascii="Times New Roman" w:hAnsi="Times New Roman" w:cs="Times New Roman"/>
          <w:noProof/>
        </w:rPr>
        <w:t xml:space="preserve">Ratings for the Methodological Quality for Each Measurement Property </w:t>
      </w:r>
      <w:r w:rsidR="0069514C" w:rsidRPr="000D5701">
        <w:rPr>
          <w:rFonts w:ascii="Times New Roman" w:hAnsi="Times New Roman" w:cs="Times New Roman"/>
          <w:noProof/>
        </w:rPr>
        <w:t>in Each</w:t>
      </w:r>
      <w:r w:rsidRPr="000D5701">
        <w:rPr>
          <w:rFonts w:ascii="Times New Roman" w:hAnsi="Times New Roman" w:cs="Times New Roman"/>
          <w:noProof/>
        </w:rPr>
        <w:t xml:space="preserve"> Study</w:t>
      </w:r>
    </w:p>
    <w:tbl>
      <w:tblPr>
        <w:tblStyle w:val="TableGrid"/>
        <w:tblW w:w="1314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2430"/>
        <w:gridCol w:w="1590"/>
        <w:gridCol w:w="1590"/>
        <w:gridCol w:w="1590"/>
        <w:gridCol w:w="1590"/>
        <w:gridCol w:w="1590"/>
        <w:gridCol w:w="1590"/>
      </w:tblGrid>
      <w:tr w:rsidR="000545E3" w:rsidRPr="000D5701" w14:paraId="4B1315CC" w14:textId="77777777" w:rsidTr="000545E3">
        <w:tc>
          <w:tcPr>
            <w:tcW w:w="1170" w:type="dxa"/>
            <w:tcBorders>
              <w:bottom w:val="single" w:sz="4" w:space="0" w:color="auto"/>
            </w:tcBorders>
          </w:tcPr>
          <w:p w14:paraId="24FBBC49" w14:textId="77777777" w:rsidR="000545E3" w:rsidRPr="000D5701" w:rsidRDefault="000545E3" w:rsidP="003E0A3A">
            <w:pPr>
              <w:jc w:val="center"/>
              <w:rPr>
                <w:rFonts w:ascii="Times New Roman" w:hAnsi="Times New Roman" w:cs="Times New Roman"/>
                <w:bCs/>
                <w:noProof/>
                <w:sz w:val="18"/>
                <w:szCs w:val="18"/>
              </w:rPr>
            </w:pPr>
            <w:r w:rsidRPr="000D5701">
              <w:rPr>
                <w:rFonts w:ascii="Times New Roman" w:hAnsi="Times New Roman" w:cs="Times New Roman"/>
                <w:bCs/>
                <w:sz w:val="18"/>
                <w:szCs w:val="18"/>
              </w:rPr>
              <w:t>PROM</w:t>
            </w:r>
          </w:p>
        </w:tc>
        <w:tc>
          <w:tcPr>
            <w:tcW w:w="2430" w:type="dxa"/>
            <w:tcBorders>
              <w:bottom w:val="single" w:sz="4" w:space="0" w:color="auto"/>
            </w:tcBorders>
          </w:tcPr>
          <w:p w14:paraId="687313A9" w14:textId="77777777" w:rsidR="000545E3" w:rsidRPr="000D5701" w:rsidRDefault="000545E3" w:rsidP="003E0A3A">
            <w:pPr>
              <w:jc w:val="center"/>
              <w:rPr>
                <w:rFonts w:ascii="Times New Roman" w:hAnsi="Times New Roman" w:cs="Times New Roman"/>
                <w:bCs/>
                <w:noProof/>
                <w:sz w:val="18"/>
                <w:szCs w:val="18"/>
              </w:rPr>
            </w:pPr>
            <w:r w:rsidRPr="000D5701">
              <w:rPr>
                <w:rFonts w:ascii="Times New Roman" w:hAnsi="Times New Roman" w:cs="Times New Roman"/>
                <w:bCs/>
                <w:sz w:val="18"/>
                <w:szCs w:val="18"/>
              </w:rPr>
              <w:t>Study</w:t>
            </w:r>
          </w:p>
        </w:tc>
        <w:tc>
          <w:tcPr>
            <w:tcW w:w="1590" w:type="dxa"/>
            <w:tcBorders>
              <w:bottom w:val="single" w:sz="4" w:space="0" w:color="auto"/>
            </w:tcBorders>
          </w:tcPr>
          <w:p w14:paraId="21C61DC0" w14:textId="77777777" w:rsidR="000545E3" w:rsidRPr="000D5701" w:rsidRDefault="000545E3" w:rsidP="003E0A3A">
            <w:pPr>
              <w:jc w:val="center"/>
              <w:rPr>
                <w:rFonts w:ascii="Times New Roman" w:hAnsi="Times New Roman" w:cs="Times New Roman"/>
                <w:bCs/>
                <w:noProof/>
                <w:sz w:val="18"/>
                <w:szCs w:val="18"/>
              </w:rPr>
            </w:pPr>
            <w:r w:rsidRPr="000D5701">
              <w:rPr>
                <w:rFonts w:ascii="Times New Roman" w:hAnsi="Times New Roman" w:cs="Times New Roman"/>
                <w:bCs/>
                <w:noProof/>
                <w:sz w:val="18"/>
                <w:szCs w:val="18"/>
              </w:rPr>
              <w:t>Structural validity</w:t>
            </w:r>
          </w:p>
        </w:tc>
        <w:tc>
          <w:tcPr>
            <w:tcW w:w="1590" w:type="dxa"/>
            <w:tcBorders>
              <w:bottom w:val="single" w:sz="4" w:space="0" w:color="auto"/>
            </w:tcBorders>
          </w:tcPr>
          <w:p w14:paraId="4870230B" w14:textId="77777777" w:rsidR="000545E3" w:rsidRPr="000D5701" w:rsidRDefault="000545E3" w:rsidP="003E0A3A">
            <w:pPr>
              <w:jc w:val="center"/>
              <w:rPr>
                <w:rFonts w:ascii="Times New Roman" w:hAnsi="Times New Roman" w:cs="Times New Roman"/>
                <w:bCs/>
                <w:noProof/>
                <w:sz w:val="18"/>
                <w:szCs w:val="18"/>
              </w:rPr>
            </w:pPr>
            <w:r w:rsidRPr="000D5701">
              <w:rPr>
                <w:rFonts w:ascii="Times New Roman" w:hAnsi="Times New Roman" w:cs="Times New Roman"/>
                <w:bCs/>
                <w:noProof/>
                <w:sz w:val="18"/>
                <w:szCs w:val="18"/>
              </w:rPr>
              <w:t>Internal consistency</w:t>
            </w:r>
          </w:p>
        </w:tc>
        <w:tc>
          <w:tcPr>
            <w:tcW w:w="1590" w:type="dxa"/>
            <w:tcBorders>
              <w:bottom w:val="single" w:sz="4" w:space="0" w:color="auto"/>
            </w:tcBorders>
          </w:tcPr>
          <w:p w14:paraId="10FD441A" w14:textId="77777777" w:rsidR="000545E3" w:rsidRPr="000D5701" w:rsidRDefault="000545E3" w:rsidP="003E0A3A">
            <w:pPr>
              <w:jc w:val="center"/>
              <w:rPr>
                <w:rFonts w:ascii="Times New Roman" w:hAnsi="Times New Roman" w:cs="Times New Roman"/>
                <w:bCs/>
                <w:noProof/>
                <w:sz w:val="18"/>
                <w:szCs w:val="18"/>
              </w:rPr>
            </w:pPr>
            <w:r w:rsidRPr="000D5701">
              <w:rPr>
                <w:rFonts w:ascii="Times New Roman" w:hAnsi="Times New Roman" w:cs="Times New Roman"/>
                <w:bCs/>
                <w:noProof/>
                <w:sz w:val="18"/>
                <w:szCs w:val="18"/>
              </w:rPr>
              <w:t>Cross-cultural validity/measurement invariance</w:t>
            </w:r>
          </w:p>
        </w:tc>
        <w:tc>
          <w:tcPr>
            <w:tcW w:w="1590" w:type="dxa"/>
            <w:tcBorders>
              <w:bottom w:val="single" w:sz="4" w:space="0" w:color="auto"/>
            </w:tcBorders>
          </w:tcPr>
          <w:p w14:paraId="5F2A4A86" w14:textId="77777777" w:rsidR="000545E3" w:rsidRPr="000D5701" w:rsidRDefault="00951856" w:rsidP="003E0A3A">
            <w:pPr>
              <w:jc w:val="center"/>
              <w:rPr>
                <w:rFonts w:ascii="Times New Roman" w:hAnsi="Times New Roman" w:cs="Times New Roman"/>
                <w:bCs/>
                <w:noProof/>
                <w:sz w:val="18"/>
                <w:szCs w:val="18"/>
              </w:rPr>
            </w:pPr>
            <w:r w:rsidRPr="000D5701">
              <w:rPr>
                <w:rFonts w:ascii="Times New Roman" w:hAnsi="Times New Roman" w:cs="Times New Roman"/>
                <w:bCs/>
                <w:noProof/>
                <w:sz w:val="18"/>
                <w:szCs w:val="18"/>
              </w:rPr>
              <w:t>Test-retest r</w:t>
            </w:r>
            <w:r w:rsidR="000545E3" w:rsidRPr="000D5701">
              <w:rPr>
                <w:rFonts w:ascii="Times New Roman" w:hAnsi="Times New Roman" w:cs="Times New Roman"/>
                <w:bCs/>
                <w:noProof/>
                <w:sz w:val="18"/>
                <w:szCs w:val="18"/>
              </w:rPr>
              <w:t>eliability</w:t>
            </w:r>
          </w:p>
        </w:tc>
        <w:tc>
          <w:tcPr>
            <w:tcW w:w="1590" w:type="dxa"/>
            <w:tcBorders>
              <w:bottom w:val="single" w:sz="4" w:space="0" w:color="auto"/>
            </w:tcBorders>
          </w:tcPr>
          <w:p w14:paraId="7479CF8B" w14:textId="77777777" w:rsidR="000545E3" w:rsidRPr="000D5701" w:rsidRDefault="000545E3" w:rsidP="003E0A3A">
            <w:pPr>
              <w:jc w:val="center"/>
              <w:rPr>
                <w:rFonts w:ascii="Times New Roman" w:hAnsi="Times New Roman" w:cs="Times New Roman"/>
                <w:bCs/>
                <w:noProof/>
                <w:sz w:val="18"/>
                <w:szCs w:val="18"/>
              </w:rPr>
            </w:pPr>
            <w:r w:rsidRPr="000D5701">
              <w:rPr>
                <w:rFonts w:ascii="Times New Roman" w:hAnsi="Times New Roman" w:cs="Times New Roman"/>
                <w:bCs/>
                <w:sz w:val="18"/>
                <w:szCs w:val="18"/>
              </w:rPr>
              <w:t>Hypotheses testing</w:t>
            </w:r>
            <w:r w:rsidR="004503ED" w:rsidRPr="000D5701">
              <w:rPr>
                <w:rFonts w:ascii="Times New Roman" w:hAnsi="Times New Roman" w:cs="Times New Roman"/>
                <w:bCs/>
                <w:sz w:val="18"/>
                <w:szCs w:val="18"/>
              </w:rPr>
              <w:t xml:space="preserve"> </w:t>
            </w:r>
            <w:r w:rsidR="00F96F80" w:rsidRPr="000D5701">
              <w:rPr>
                <w:rFonts w:ascii="Times New Roman" w:hAnsi="Times New Roman" w:cs="Times New Roman"/>
                <w:bCs/>
                <w:sz w:val="18"/>
                <w:szCs w:val="18"/>
              </w:rPr>
              <w:t xml:space="preserve">for </w:t>
            </w:r>
            <w:r w:rsidR="0038334E" w:rsidRPr="000D5701">
              <w:rPr>
                <w:rFonts w:ascii="Times New Roman" w:hAnsi="Times New Roman" w:cs="Times New Roman"/>
                <w:bCs/>
                <w:sz w:val="18"/>
                <w:szCs w:val="18"/>
              </w:rPr>
              <w:t>construct validity</w:t>
            </w:r>
          </w:p>
        </w:tc>
        <w:tc>
          <w:tcPr>
            <w:tcW w:w="1590" w:type="dxa"/>
            <w:tcBorders>
              <w:bottom w:val="single" w:sz="4" w:space="0" w:color="auto"/>
            </w:tcBorders>
          </w:tcPr>
          <w:p w14:paraId="001BF1AC" w14:textId="77777777" w:rsidR="000545E3" w:rsidRPr="000D5701" w:rsidRDefault="000545E3" w:rsidP="003E0A3A">
            <w:pPr>
              <w:jc w:val="center"/>
              <w:rPr>
                <w:rFonts w:ascii="Times New Roman" w:hAnsi="Times New Roman" w:cs="Times New Roman"/>
                <w:bCs/>
                <w:noProof/>
                <w:sz w:val="18"/>
                <w:szCs w:val="18"/>
              </w:rPr>
            </w:pPr>
            <w:r w:rsidRPr="000D5701">
              <w:rPr>
                <w:rFonts w:ascii="Times New Roman" w:hAnsi="Times New Roman" w:cs="Times New Roman"/>
                <w:bCs/>
                <w:sz w:val="18"/>
                <w:szCs w:val="18"/>
              </w:rPr>
              <w:t>Responsiveness</w:t>
            </w:r>
          </w:p>
        </w:tc>
      </w:tr>
      <w:tr w:rsidR="000545E3" w:rsidRPr="000D5701" w14:paraId="7DB745BD" w14:textId="77777777" w:rsidTr="000545E3">
        <w:tc>
          <w:tcPr>
            <w:tcW w:w="1170" w:type="dxa"/>
            <w:vMerge w:val="restart"/>
            <w:tcBorders>
              <w:top w:val="single" w:sz="4" w:space="0" w:color="auto"/>
              <w:bottom w:val="nil"/>
            </w:tcBorders>
          </w:tcPr>
          <w:p w14:paraId="3638036F" w14:textId="77777777" w:rsidR="000545E3" w:rsidRPr="000D5701" w:rsidRDefault="000545E3" w:rsidP="005A2C8F">
            <w:pPr>
              <w:rPr>
                <w:rFonts w:ascii="Times New Roman" w:hAnsi="Times New Roman" w:cs="Times New Roman"/>
                <w:noProof/>
                <w:sz w:val="18"/>
                <w:szCs w:val="18"/>
              </w:rPr>
            </w:pPr>
            <w:r w:rsidRPr="000D5701">
              <w:rPr>
                <w:rFonts w:ascii="Times New Roman" w:hAnsi="Times New Roman" w:cs="Times New Roman"/>
                <w:sz w:val="18"/>
                <w:szCs w:val="18"/>
              </w:rPr>
              <w:t>SI-R</w:t>
            </w:r>
          </w:p>
        </w:tc>
        <w:tc>
          <w:tcPr>
            <w:tcW w:w="2430" w:type="dxa"/>
            <w:tcBorders>
              <w:top w:val="single" w:sz="4" w:space="0" w:color="auto"/>
              <w:bottom w:val="nil"/>
            </w:tcBorders>
          </w:tcPr>
          <w:p w14:paraId="1DE896C3" w14:textId="77777777" w:rsidR="000545E3" w:rsidRPr="000D5701" w:rsidRDefault="000545E3" w:rsidP="005A2C8F">
            <w:pPr>
              <w:rPr>
                <w:rFonts w:ascii="Times New Roman" w:hAnsi="Times New Roman" w:cs="Times New Roman"/>
                <w:noProof/>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AuthorYear="1"&gt;&lt;Author&gt;Frost&lt;/Author&gt;&lt;Year&gt;2004&lt;/Year&gt;&lt;RecNum&gt;2829&lt;/RecNum&gt;&lt;DisplayText&gt;Frost et al. (2004)&lt;/DisplayText&gt;&lt;record&gt;&lt;rec-number&gt;2829&lt;/rec-number&gt;&lt;foreign-keys&gt;&lt;key app="EN" db-id="aswwv2arms2dxme5p56p0azv59z2wzpervtw" timestamp="1574807238"&gt;2829&lt;/key&gt;&lt;/foreign-keys&gt;&lt;ref-type name="Journal Article"&gt;17&lt;/ref-type&gt;&lt;contributors&gt;&lt;authors&gt;&lt;author&gt;Frost, R. O.&lt;/author&gt;&lt;author&gt;Steketee, G.&lt;/author&gt;&lt;author&gt;Grisham, J.&lt;/author&gt;&lt;/authors&gt;&lt;/contributors&gt;&lt;auth-address&gt;Department of Psychology, Smith College, Northampton, MA 01063, USA. rfrost@email.smith.edu&lt;/auth-address&gt;&lt;titles&gt;&lt;title&gt;Measurement of compulsive hoarding: Saving Inventory—Revised&lt;/title&gt;&lt;secondary-title&gt;Behaviour Research and Therapy&lt;/secondary-title&gt;&lt;/titles&gt;&lt;periodical&gt;&lt;full-title&gt;Behaviour Research and Therapy&lt;/full-title&gt;&lt;/periodical&gt;&lt;pages&gt;1163-1182&lt;/pages&gt;&lt;volume&gt;42&lt;/volume&gt;&lt;number&gt;10&lt;/number&gt;&lt;keywords&gt;&lt;keyword&gt;Activities of Daily Living&lt;/keyword&gt;&lt;keyword&gt;Adolescent&lt;/keyword&gt;&lt;keyword&gt;Adult&lt;/keyword&gt;&lt;keyword&gt;Age Factors&lt;/keyword&gt;&lt;keyword&gt;Aged&lt;/keyword&gt;&lt;keyword&gt;Compulsive Behavior/psychology&lt;/keyword&gt;&lt;keyword&gt;Factor Analysis, Statistical&lt;/keyword&gt;&lt;keyword&gt;Female&lt;/keyword&gt;&lt;keyword&gt;Humans&lt;/keyword&gt;&lt;keyword&gt;Male&lt;/keyword&gt;&lt;keyword&gt;Middle Aged&lt;/keyword&gt;&lt;keyword&gt;Obsessive Behavior/psychology&lt;/keyword&gt;&lt;keyword&gt;Obsessive-Compulsive Disorder/*diagnosis/psychology&lt;/keyword&gt;&lt;keyword&gt;*Psychiatric Status Rating Scales&lt;/keyword&gt;&lt;keyword&gt;Psychometrics&lt;/keyword&gt;&lt;keyword&gt;Reproducibility of Results&lt;/keyword&gt;&lt;keyword&gt;Self-Assessment&lt;/keyword&gt;&lt;keyword&gt;Surveys and Questionnaires&lt;/keyword&gt;&lt;/keywords&gt;&lt;dates&gt;&lt;year&gt;2004&lt;/year&gt;&lt;/dates&gt;&lt;isbn&gt;0005-7967 (Print)&amp;#xD;0005-7967 (Linking)&lt;/isbn&gt;&lt;accession-num&gt;15350856&lt;/accession-num&gt;&lt;urls&gt;&lt;related-urls&gt;&lt;url&gt;https://www.ncbi.nlm.nih.gov/pubmed/15350856&lt;/url&gt;&lt;/related-urls&gt;&lt;/urls&gt;&lt;electronic-resource-num&gt;10.1016/j.brat.2003.07.006&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Frost et al. (2004)</w:t>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t>: Study 1</w:t>
            </w:r>
          </w:p>
        </w:tc>
        <w:tc>
          <w:tcPr>
            <w:tcW w:w="1590" w:type="dxa"/>
            <w:tcBorders>
              <w:top w:val="single" w:sz="4" w:space="0" w:color="auto"/>
              <w:bottom w:val="nil"/>
            </w:tcBorders>
          </w:tcPr>
          <w:p w14:paraId="7EEC7DB8"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Adequate</w:t>
            </w:r>
          </w:p>
        </w:tc>
        <w:tc>
          <w:tcPr>
            <w:tcW w:w="1590" w:type="dxa"/>
            <w:tcBorders>
              <w:top w:val="single" w:sz="4" w:space="0" w:color="auto"/>
              <w:bottom w:val="nil"/>
            </w:tcBorders>
          </w:tcPr>
          <w:p w14:paraId="519FF59A"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Borders>
              <w:top w:val="single" w:sz="4" w:space="0" w:color="auto"/>
              <w:bottom w:val="nil"/>
            </w:tcBorders>
          </w:tcPr>
          <w:p w14:paraId="009DF53B"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Borders>
              <w:top w:val="single" w:sz="4" w:space="0" w:color="auto"/>
              <w:bottom w:val="nil"/>
            </w:tcBorders>
          </w:tcPr>
          <w:p w14:paraId="46D59B92"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Borders>
              <w:top w:val="single" w:sz="4" w:space="0" w:color="auto"/>
              <w:bottom w:val="nil"/>
            </w:tcBorders>
          </w:tcPr>
          <w:p w14:paraId="0BBE004B"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Borders>
              <w:top w:val="single" w:sz="4" w:space="0" w:color="auto"/>
              <w:bottom w:val="nil"/>
            </w:tcBorders>
          </w:tcPr>
          <w:p w14:paraId="131DEA6E"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358DDA47" w14:textId="77777777" w:rsidTr="000545E3">
        <w:tc>
          <w:tcPr>
            <w:tcW w:w="1170" w:type="dxa"/>
            <w:vMerge/>
            <w:tcBorders>
              <w:top w:val="nil"/>
            </w:tcBorders>
          </w:tcPr>
          <w:p w14:paraId="7AFB644F" w14:textId="77777777" w:rsidR="000545E3" w:rsidRPr="000D5701" w:rsidRDefault="000545E3" w:rsidP="005A2C8F">
            <w:pPr>
              <w:rPr>
                <w:rFonts w:ascii="Times New Roman" w:hAnsi="Times New Roman" w:cs="Times New Roman"/>
                <w:sz w:val="18"/>
                <w:szCs w:val="18"/>
              </w:rPr>
            </w:pPr>
          </w:p>
        </w:tc>
        <w:tc>
          <w:tcPr>
            <w:tcW w:w="2430" w:type="dxa"/>
            <w:tcBorders>
              <w:top w:val="nil"/>
            </w:tcBorders>
          </w:tcPr>
          <w:p w14:paraId="19442642" w14:textId="77777777" w:rsidR="000545E3" w:rsidRPr="000D5701" w:rsidRDefault="000545E3" w:rsidP="005A2C8F">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AuthorYear="1"&gt;&lt;Author&gt;Frost&lt;/Author&gt;&lt;Year&gt;2004&lt;/Year&gt;&lt;RecNum&gt;2829&lt;/RecNum&gt;&lt;DisplayText&gt;Frost et al. (2004)&lt;/DisplayText&gt;&lt;record&gt;&lt;rec-number&gt;2829&lt;/rec-number&gt;&lt;foreign-keys&gt;&lt;key app="EN" db-id="aswwv2arms2dxme5p56p0azv59z2wzpervtw" timestamp="1574807238"&gt;2829&lt;/key&gt;&lt;/foreign-keys&gt;&lt;ref-type name="Journal Article"&gt;17&lt;/ref-type&gt;&lt;contributors&gt;&lt;authors&gt;&lt;author&gt;Frost, R. O.&lt;/author&gt;&lt;author&gt;Steketee, G.&lt;/author&gt;&lt;author&gt;Grisham, J.&lt;/author&gt;&lt;/authors&gt;&lt;/contributors&gt;&lt;auth-address&gt;Department of Psychology, Smith College, Northampton, MA 01063, USA. rfrost@email.smith.edu&lt;/auth-address&gt;&lt;titles&gt;&lt;title&gt;Measurement of compulsive hoarding: Saving Inventory—Revised&lt;/title&gt;&lt;secondary-title&gt;Behaviour Research and Therapy&lt;/secondary-title&gt;&lt;/titles&gt;&lt;periodical&gt;&lt;full-title&gt;Behaviour Research and Therapy&lt;/full-title&gt;&lt;/periodical&gt;&lt;pages&gt;1163-1182&lt;/pages&gt;&lt;volume&gt;42&lt;/volume&gt;&lt;number&gt;10&lt;/number&gt;&lt;keywords&gt;&lt;keyword&gt;Activities of Daily Living&lt;/keyword&gt;&lt;keyword&gt;Adolescent&lt;/keyword&gt;&lt;keyword&gt;Adult&lt;/keyword&gt;&lt;keyword&gt;Age Factors&lt;/keyword&gt;&lt;keyword&gt;Aged&lt;/keyword&gt;&lt;keyword&gt;Compulsive Behavior/psychology&lt;/keyword&gt;&lt;keyword&gt;Factor Analysis, Statistical&lt;/keyword&gt;&lt;keyword&gt;Female&lt;/keyword&gt;&lt;keyword&gt;Humans&lt;/keyword&gt;&lt;keyword&gt;Male&lt;/keyword&gt;&lt;keyword&gt;Middle Aged&lt;/keyword&gt;&lt;keyword&gt;Obsessive Behavior/psychology&lt;/keyword&gt;&lt;keyword&gt;Obsessive-Compulsive Disorder/*diagnosis/psychology&lt;/keyword&gt;&lt;keyword&gt;*Psychiatric Status Rating Scales&lt;/keyword&gt;&lt;keyword&gt;Psychometrics&lt;/keyword&gt;&lt;keyword&gt;Reproducibility of Results&lt;/keyword&gt;&lt;keyword&gt;Self-Assessment&lt;/keyword&gt;&lt;keyword&gt;Surveys and Questionnaires&lt;/keyword&gt;&lt;/keywords&gt;&lt;dates&gt;&lt;year&gt;2004&lt;/year&gt;&lt;/dates&gt;&lt;isbn&gt;0005-7967 (Print)&amp;#xD;0005-7967 (Linking)&lt;/isbn&gt;&lt;accession-num&gt;15350856&lt;/accession-num&gt;&lt;urls&gt;&lt;related-urls&gt;&lt;url&gt;https://www.ncbi.nlm.nih.gov/pubmed/15350856&lt;/url&gt;&lt;/related-urls&gt;&lt;/urls&gt;&lt;electronic-resource-num&gt;10.1016/j.brat.2003.07.006&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Frost et al. (2004)</w:t>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t>: Study 2</w:t>
            </w:r>
          </w:p>
        </w:tc>
        <w:tc>
          <w:tcPr>
            <w:tcW w:w="1590" w:type="dxa"/>
            <w:tcBorders>
              <w:top w:val="nil"/>
            </w:tcBorders>
          </w:tcPr>
          <w:p w14:paraId="667C79AE"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Borders>
              <w:top w:val="nil"/>
            </w:tcBorders>
          </w:tcPr>
          <w:p w14:paraId="505501E5"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Borders>
              <w:top w:val="nil"/>
            </w:tcBorders>
          </w:tcPr>
          <w:p w14:paraId="6836876E"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Borders>
              <w:top w:val="nil"/>
            </w:tcBorders>
          </w:tcPr>
          <w:p w14:paraId="0EF66D9E"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Borders>
              <w:top w:val="nil"/>
            </w:tcBorders>
          </w:tcPr>
          <w:p w14:paraId="1ED7F408"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Doubtful/indeqaute</w:t>
            </w:r>
            <w:r w:rsidRPr="000D5701">
              <w:rPr>
                <w:rFonts w:ascii="Times New Roman" w:hAnsi="Times New Roman" w:cs="Times New Roman"/>
                <w:noProof/>
                <w:sz w:val="18"/>
                <w:szCs w:val="18"/>
                <w:vertAlign w:val="superscript"/>
              </w:rPr>
              <w:t>1</w:t>
            </w:r>
          </w:p>
        </w:tc>
        <w:tc>
          <w:tcPr>
            <w:tcW w:w="1590" w:type="dxa"/>
            <w:tcBorders>
              <w:top w:val="nil"/>
            </w:tcBorders>
          </w:tcPr>
          <w:p w14:paraId="5DB9A222"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23BC5447" w14:textId="77777777" w:rsidTr="000545E3">
        <w:tc>
          <w:tcPr>
            <w:tcW w:w="1170" w:type="dxa"/>
            <w:vMerge/>
          </w:tcPr>
          <w:p w14:paraId="1DFBAD29" w14:textId="77777777" w:rsidR="000545E3" w:rsidRPr="000D5701" w:rsidRDefault="000545E3" w:rsidP="005A2C8F">
            <w:pPr>
              <w:rPr>
                <w:rFonts w:ascii="Times New Roman" w:hAnsi="Times New Roman" w:cs="Times New Roman"/>
                <w:sz w:val="18"/>
                <w:szCs w:val="18"/>
              </w:rPr>
            </w:pPr>
          </w:p>
        </w:tc>
        <w:tc>
          <w:tcPr>
            <w:tcW w:w="2430" w:type="dxa"/>
          </w:tcPr>
          <w:p w14:paraId="5B2ECFCA" w14:textId="77777777" w:rsidR="000545E3" w:rsidRPr="000D5701" w:rsidRDefault="000545E3" w:rsidP="005A2C8F">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AuthorYear="1"&gt;&lt;Author&gt;Frost&lt;/Author&gt;&lt;Year&gt;2004&lt;/Year&gt;&lt;RecNum&gt;2829&lt;/RecNum&gt;&lt;DisplayText&gt;Frost et al. (2004)&lt;/DisplayText&gt;&lt;record&gt;&lt;rec-number&gt;2829&lt;/rec-number&gt;&lt;foreign-keys&gt;&lt;key app="EN" db-id="aswwv2arms2dxme5p56p0azv59z2wzpervtw" timestamp="1574807238"&gt;2829&lt;/key&gt;&lt;/foreign-keys&gt;&lt;ref-type name="Journal Article"&gt;17&lt;/ref-type&gt;&lt;contributors&gt;&lt;authors&gt;&lt;author&gt;Frost, R. O.&lt;/author&gt;&lt;author&gt;Steketee, G.&lt;/author&gt;&lt;author&gt;Grisham, J.&lt;/author&gt;&lt;/authors&gt;&lt;/contributors&gt;&lt;auth-address&gt;Department of Psychology, Smith College, Northampton, MA 01063, USA. rfrost@email.smith.edu&lt;/auth-address&gt;&lt;titles&gt;&lt;title&gt;Measurement of compulsive hoarding: Saving Inventory—Revised&lt;/title&gt;&lt;secondary-title&gt;Behaviour Research and Therapy&lt;/secondary-title&gt;&lt;/titles&gt;&lt;periodical&gt;&lt;full-title&gt;Behaviour Research and Therapy&lt;/full-title&gt;&lt;/periodical&gt;&lt;pages&gt;1163-1182&lt;/pages&gt;&lt;volume&gt;42&lt;/volume&gt;&lt;number&gt;10&lt;/number&gt;&lt;keywords&gt;&lt;keyword&gt;Activities of Daily Living&lt;/keyword&gt;&lt;keyword&gt;Adolescent&lt;/keyword&gt;&lt;keyword&gt;Adult&lt;/keyword&gt;&lt;keyword&gt;Age Factors&lt;/keyword&gt;&lt;keyword&gt;Aged&lt;/keyword&gt;&lt;keyword&gt;Compulsive Behavior/psychology&lt;/keyword&gt;&lt;keyword&gt;Factor Analysis, Statistical&lt;/keyword&gt;&lt;keyword&gt;Female&lt;/keyword&gt;&lt;keyword&gt;Humans&lt;/keyword&gt;&lt;keyword&gt;Male&lt;/keyword&gt;&lt;keyword&gt;Middle Aged&lt;/keyword&gt;&lt;keyword&gt;Obsessive Behavior/psychology&lt;/keyword&gt;&lt;keyword&gt;Obsessive-Compulsive Disorder/*diagnosis/psychology&lt;/keyword&gt;&lt;keyword&gt;*Psychiatric Status Rating Scales&lt;/keyword&gt;&lt;keyword&gt;Psychometrics&lt;/keyword&gt;&lt;keyword&gt;Reproducibility of Results&lt;/keyword&gt;&lt;keyword&gt;Self-Assessment&lt;/keyword&gt;&lt;keyword&gt;Surveys and Questionnaires&lt;/keyword&gt;&lt;/keywords&gt;&lt;dates&gt;&lt;year&gt;2004&lt;/year&gt;&lt;/dates&gt;&lt;isbn&gt;0005-7967 (Print)&amp;#xD;0005-7967 (Linking)&lt;/isbn&gt;&lt;accession-num&gt;15350856&lt;/accession-num&gt;&lt;urls&gt;&lt;related-urls&gt;&lt;url&gt;https://www.ncbi.nlm.nih.gov/pubmed/15350856&lt;/url&gt;&lt;/related-urls&gt;&lt;/urls&gt;&lt;electronic-resource-num&gt;10.1016/j.brat.2003.07.006&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Frost et al. (2004)</w:t>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t>: Study 3</w:t>
            </w:r>
          </w:p>
        </w:tc>
        <w:tc>
          <w:tcPr>
            <w:tcW w:w="1590" w:type="dxa"/>
          </w:tcPr>
          <w:p w14:paraId="2DE666AE"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7AFDE312"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78FD1CC7"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2145E639"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Inadequate</w:t>
            </w:r>
          </w:p>
        </w:tc>
        <w:tc>
          <w:tcPr>
            <w:tcW w:w="1590" w:type="dxa"/>
          </w:tcPr>
          <w:p w14:paraId="119DC9CA"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Doubtful/inadequate</w:t>
            </w:r>
            <w:r w:rsidRPr="000D5701">
              <w:rPr>
                <w:rFonts w:ascii="Times New Roman" w:hAnsi="Times New Roman" w:cs="Times New Roman"/>
                <w:noProof/>
                <w:sz w:val="18"/>
                <w:szCs w:val="18"/>
                <w:vertAlign w:val="superscript"/>
              </w:rPr>
              <w:t>1</w:t>
            </w:r>
          </w:p>
        </w:tc>
        <w:tc>
          <w:tcPr>
            <w:tcW w:w="1590" w:type="dxa"/>
          </w:tcPr>
          <w:p w14:paraId="6D52FCE2"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14069ECB" w14:textId="77777777" w:rsidTr="000545E3">
        <w:tc>
          <w:tcPr>
            <w:tcW w:w="1170" w:type="dxa"/>
            <w:vMerge/>
          </w:tcPr>
          <w:p w14:paraId="0AF9EA1C" w14:textId="77777777" w:rsidR="000545E3" w:rsidRPr="000D5701" w:rsidRDefault="000545E3" w:rsidP="005A2C8F">
            <w:pPr>
              <w:rPr>
                <w:rFonts w:ascii="Times New Roman" w:hAnsi="Times New Roman" w:cs="Times New Roman"/>
                <w:sz w:val="18"/>
                <w:szCs w:val="18"/>
              </w:rPr>
            </w:pPr>
          </w:p>
        </w:tc>
        <w:tc>
          <w:tcPr>
            <w:tcW w:w="2430" w:type="dxa"/>
          </w:tcPr>
          <w:p w14:paraId="3096DE22" w14:textId="77777777" w:rsidR="000545E3" w:rsidRPr="000D5701" w:rsidRDefault="000545E3" w:rsidP="005A2C8F">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AuthorYear="1"&gt;&lt;Author&gt;Frost&lt;/Author&gt;&lt;Year&gt;2004&lt;/Year&gt;&lt;RecNum&gt;2829&lt;/RecNum&gt;&lt;DisplayText&gt;Frost et al. (2004)&lt;/DisplayText&gt;&lt;record&gt;&lt;rec-number&gt;2829&lt;/rec-number&gt;&lt;foreign-keys&gt;&lt;key app="EN" db-id="aswwv2arms2dxme5p56p0azv59z2wzpervtw" timestamp="1574807238"&gt;2829&lt;/key&gt;&lt;/foreign-keys&gt;&lt;ref-type name="Journal Article"&gt;17&lt;/ref-type&gt;&lt;contributors&gt;&lt;authors&gt;&lt;author&gt;Frost, R. O.&lt;/author&gt;&lt;author&gt;Steketee, G.&lt;/author&gt;&lt;author&gt;Grisham, J.&lt;/author&gt;&lt;/authors&gt;&lt;/contributors&gt;&lt;auth-address&gt;Department of Psychology, Smith College, Northampton, MA 01063, USA. rfrost@email.smith.edu&lt;/auth-address&gt;&lt;titles&gt;&lt;title&gt;Measurement of compulsive hoarding: Saving Inventory—Revised&lt;/title&gt;&lt;secondary-title&gt;Behaviour Research and Therapy&lt;/secondary-title&gt;&lt;/titles&gt;&lt;periodical&gt;&lt;full-title&gt;Behaviour Research and Therapy&lt;/full-title&gt;&lt;/periodical&gt;&lt;pages&gt;1163-1182&lt;/pages&gt;&lt;volume&gt;42&lt;/volume&gt;&lt;number&gt;10&lt;/number&gt;&lt;keywords&gt;&lt;keyword&gt;Activities of Daily Living&lt;/keyword&gt;&lt;keyword&gt;Adolescent&lt;/keyword&gt;&lt;keyword&gt;Adult&lt;/keyword&gt;&lt;keyword&gt;Age Factors&lt;/keyword&gt;&lt;keyword&gt;Aged&lt;/keyword&gt;&lt;keyword&gt;Compulsive Behavior/psychology&lt;/keyword&gt;&lt;keyword&gt;Factor Analysis, Statistical&lt;/keyword&gt;&lt;keyword&gt;Female&lt;/keyword&gt;&lt;keyword&gt;Humans&lt;/keyword&gt;&lt;keyword&gt;Male&lt;/keyword&gt;&lt;keyword&gt;Middle Aged&lt;/keyword&gt;&lt;keyword&gt;Obsessive Behavior/psychology&lt;/keyword&gt;&lt;keyword&gt;Obsessive-Compulsive Disorder/*diagnosis/psychology&lt;/keyword&gt;&lt;keyword&gt;*Psychiatric Status Rating Scales&lt;/keyword&gt;&lt;keyword&gt;Psychometrics&lt;/keyword&gt;&lt;keyword&gt;Reproducibility of Results&lt;/keyword&gt;&lt;keyword&gt;Self-Assessment&lt;/keyword&gt;&lt;keyword&gt;Surveys and Questionnaires&lt;/keyword&gt;&lt;/keywords&gt;&lt;dates&gt;&lt;year&gt;2004&lt;/year&gt;&lt;/dates&gt;&lt;isbn&gt;0005-7967 (Print)&amp;#xD;0005-7967 (Linking)&lt;/isbn&gt;&lt;accession-num&gt;15350856&lt;/accession-num&gt;&lt;urls&gt;&lt;related-urls&gt;&lt;url&gt;https://www.ncbi.nlm.nih.gov/pubmed/15350856&lt;/url&gt;&lt;/related-urls&gt;&lt;/urls&gt;&lt;electronic-resource-num&gt;10.1016/j.brat.2003.07.006&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Frost et al. (2004)</w:t>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t>: Study 4</w:t>
            </w:r>
          </w:p>
        </w:tc>
        <w:tc>
          <w:tcPr>
            <w:tcW w:w="1590" w:type="dxa"/>
          </w:tcPr>
          <w:p w14:paraId="26D48D67"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43417418"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410FA817"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10B05F5D"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59472091"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Doubtful/inadequate</w:t>
            </w:r>
            <w:r w:rsidRPr="000D5701">
              <w:rPr>
                <w:rFonts w:ascii="Times New Roman" w:hAnsi="Times New Roman" w:cs="Times New Roman"/>
                <w:noProof/>
                <w:sz w:val="18"/>
                <w:szCs w:val="18"/>
                <w:vertAlign w:val="superscript"/>
              </w:rPr>
              <w:t>1</w:t>
            </w:r>
          </w:p>
        </w:tc>
        <w:tc>
          <w:tcPr>
            <w:tcW w:w="1590" w:type="dxa"/>
          </w:tcPr>
          <w:p w14:paraId="18B933D8"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7704FFEB" w14:textId="77777777" w:rsidTr="000545E3">
        <w:tc>
          <w:tcPr>
            <w:tcW w:w="1170" w:type="dxa"/>
            <w:vMerge/>
          </w:tcPr>
          <w:p w14:paraId="5D06837F" w14:textId="77777777" w:rsidR="000545E3" w:rsidRPr="000D5701" w:rsidRDefault="000545E3" w:rsidP="00830A00">
            <w:pPr>
              <w:rPr>
                <w:rFonts w:ascii="Times New Roman" w:hAnsi="Times New Roman" w:cs="Times New Roman"/>
                <w:noProof/>
                <w:sz w:val="18"/>
                <w:szCs w:val="18"/>
              </w:rPr>
            </w:pPr>
          </w:p>
        </w:tc>
        <w:tc>
          <w:tcPr>
            <w:tcW w:w="2430" w:type="dxa"/>
          </w:tcPr>
          <w:p w14:paraId="5DEF905A" w14:textId="77777777" w:rsidR="000545E3" w:rsidRPr="000D5701" w:rsidRDefault="000545E3" w:rsidP="00830A00">
            <w:pPr>
              <w:rPr>
                <w:rFonts w:ascii="Times New Roman" w:hAnsi="Times New Roman" w:cs="Times New Roman"/>
                <w:sz w:val="18"/>
                <w:szCs w:val="18"/>
              </w:rPr>
            </w:pPr>
            <w:r w:rsidRPr="000D5701">
              <w:rPr>
                <w:rFonts w:ascii="Times New Roman" w:hAnsi="Times New Roman" w:cs="Times New Roman"/>
                <w:sz w:val="18"/>
                <w:szCs w:val="18"/>
              </w:rPr>
              <w:fldChar w:fldCharType="begin">
                <w:fldData xml:space="preserve">PEVuZE5vdGU+PENpdGUgQXV0aG9yWWVhcj0iMSI+PEF1dGhvcj5MZWU8L0F1dGhvcj48WWVhcj4y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</w:fldData>
              </w:fldChar>
            </w:r>
            <w:r w:rsidRPr="000D5701">
              <w:rPr>
                <w:rFonts w:ascii="Times New Roman" w:hAnsi="Times New Roman" w:cs="Times New Roman"/>
                <w:sz w:val="18"/>
                <w:szCs w:val="18"/>
              </w:rPr>
              <w:instrText xml:space="preserve"> ADDIN EN.CITE </w:instrText>
            </w:r>
            <w:r w:rsidRPr="000D5701">
              <w:rPr>
                <w:rFonts w:ascii="Times New Roman" w:hAnsi="Times New Roman" w:cs="Times New Roman"/>
                <w:sz w:val="18"/>
                <w:szCs w:val="18"/>
              </w:rPr>
              <w:fldChar w:fldCharType="begin">
                <w:fldData xml:space="preserve">PEVuZE5vdGU+PENpdGUgQXV0aG9yWWVhcj0iMSI+PEF1dGhvcj5MZWU8L0F1dGhvcj48WWVhcj4y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</w:fldData>
              </w:fldChar>
            </w:r>
            <w:r w:rsidRPr="000D5701">
              <w:rPr>
                <w:rFonts w:ascii="Times New Roman" w:hAnsi="Times New Roman" w:cs="Times New Roman"/>
                <w:sz w:val="18"/>
                <w:szCs w:val="18"/>
              </w:rPr>
              <w:instrText xml:space="preserve"> ADDIN EN.CITE.DATA </w:instrText>
            </w:r>
            <w:r w:rsidRPr="000D5701">
              <w:rPr>
                <w:rFonts w:ascii="Times New Roman" w:hAnsi="Times New Roman" w:cs="Times New Roman"/>
                <w:sz w:val="18"/>
                <w:szCs w:val="18"/>
              </w:rPr>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Lee et al. (2016)</w:t>
            </w:r>
            <w:r w:rsidRPr="000D5701">
              <w:rPr>
                <w:rFonts w:ascii="Times New Roman" w:hAnsi="Times New Roman" w:cs="Times New Roman"/>
                <w:sz w:val="18"/>
                <w:szCs w:val="18"/>
              </w:rPr>
              <w:fldChar w:fldCharType="end"/>
            </w:r>
          </w:p>
        </w:tc>
        <w:tc>
          <w:tcPr>
            <w:tcW w:w="1590" w:type="dxa"/>
          </w:tcPr>
          <w:p w14:paraId="4A81B824" w14:textId="77777777" w:rsidR="000545E3" w:rsidRPr="000D5701" w:rsidRDefault="000545E3" w:rsidP="00830A00">
            <w:pPr>
              <w:jc w:val="center"/>
              <w:rPr>
                <w:rFonts w:ascii="Times New Roman" w:hAnsi="Times New Roman" w:cs="Times New Roman"/>
                <w:noProof/>
                <w:sz w:val="18"/>
                <w:szCs w:val="18"/>
              </w:rPr>
            </w:pPr>
            <w:r w:rsidRPr="000D5701">
              <w:rPr>
                <w:rFonts w:ascii="Times New Roman" w:hAnsi="Times New Roman" w:cs="Times New Roman"/>
                <w:noProof/>
                <w:sz w:val="18"/>
                <w:szCs w:val="18"/>
              </w:rPr>
              <w:t>Doubtful</w:t>
            </w:r>
          </w:p>
        </w:tc>
        <w:tc>
          <w:tcPr>
            <w:tcW w:w="1590" w:type="dxa"/>
          </w:tcPr>
          <w:p w14:paraId="6D82290C" w14:textId="77777777" w:rsidR="000545E3" w:rsidRPr="000D5701" w:rsidRDefault="000545E3" w:rsidP="00830A00">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356DA7BF" w14:textId="77777777" w:rsidR="000545E3" w:rsidRPr="000D5701" w:rsidRDefault="000545E3" w:rsidP="00830A00">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4AC923ED" w14:textId="77777777" w:rsidR="000545E3" w:rsidRPr="000D5701" w:rsidRDefault="000545E3" w:rsidP="00830A00">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21741743" w14:textId="77777777" w:rsidR="000545E3" w:rsidRPr="000D5701" w:rsidRDefault="000545E3" w:rsidP="00830A00">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7DAD28D9" w14:textId="77777777" w:rsidR="000545E3" w:rsidRPr="000D5701" w:rsidRDefault="000545E3" w:rsidP="00830A00">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588B59B0" w14:textId="77777777" w:rsidTr="000545E3">
        <w:tc>
          <w:tcPr>
            <w:tcW w:w="1170" w:type="dxa"/>
            <w:vMerge/>
          </w:tcPr>
          <w:p w14:paraId="15DADA94" w14:textId="77777777" w:rsidR="000545E3" w:rsidRPr="000D5701" w:rsidRDefault="000545E3" w:rsidP="005A2C8F">
            <w:pPr>
              <w:rPr>
                <w:rFonts w:ascii="Times New Roman" w:hAnsi="Times New Roman" w:cs="Times New Roman"/>
                <w:noProof/>
                <w:sz w:val="18"/>
                <w:szCs w:val="18"/>
              </w:rPr>
            </w:pPr>
          </w:p>
        </w:tc>
        <w:tc>
          <w:tcPr>
            <w:tcW w:w="2430" w:type="dxa"/>
          </w:tcPr>
          <w:p w14:paraId="08000B27" w14:textId="77777777" w:rsidR="000545E3" w:rsidRPr="000D5701" w:rsidRDefault="000545E3" w:rsidP="005A2C8F">
            <w:pPr>
              <w:rPr>
                <w:rFonts w:ascii="Times New Roman" w:hAnsi="Times New Roman" w:cs="Times New Roman"/>
                <w:noProof/>
                <w:sz w:val="18"/>
                <w:szCs w:val="18"/>
              </w:rPr>
            </w:pPr>
            <w:r w:rsidRPr="000D5701">
              <w:rPr>
                <w:rFonts w:ascii="Times New Roman" w:hAnsi="Times New Roman" w:cs="Times New Roman"/>
                <w:sz w:val="18"/>
                <w:szCs w:val="18"/>
              </w:rPr>
              <w:fldChar w:fldCharType="begin">
                <w:fldData xml:space="preserve">PEVuZE5vdGU+PENpdGUgQXV0aG9yWWVhcj0iMSI+PEF1dGhvcj5BeWVyczwvQXV0aG9yPjxZZWFy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</w:fldData>
              </w:fldChar>
            </w:r>
            <w:r w:rsidRPr="000D5701">
              <w:rPr>
                <w:rFonts w:ascii="Times New Roman" w:hAnsi="Times New Roman" w:cs="Times New Roman"/>
                <w:sz w:val="18"/>
                <w:szCs w:val="18"/>
              </w:rPr>
              <w:instrText xml:space="preserve"> ADDIN EN.CITE </w:instrText>
            </w:r>
            <w:r w:rsidRPr="000D5701">
              <w:rPr>
                <w:rFonts w:ascii="Times New Roman" w:hAnsi="Times New Roman" w:cs="Times New Roman"/>
                <w:sz w:val="18"/>
                <w:szCs w:val="18"/>
              </w:rPr>
              <w:fldChar w:fldCharType="begin">
                <w:fldData xml:space="preserve">PEVuZE5vdGU+PENpdGUgQXV0aG9yWWVhcj0iMSI+PEF1dGhvcj5BeWVyczwvQXV0aG9yPjxZZWFy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</w:fldData>
              </w:fldChar>
            </w:r>
            <w:r w:rsidRPr="000D5701">
              <w:rPr>
                <w:rFonts w:ascii="Times New Roman" w:hAnsi="Times New Roman" w:cs="Times New Roman"/>
                <w:sz w:val="18"/>
                <w:szCs w:val="18"/>
              </w:rPr>
              <w:instrText xml:space="preserve"> ADDIN EN.CITE.DATA </w:instrText>
            </w:r>
            <w:r w:rsidRPr="000D5701">
              <w:rPr>
                <w:rFonts w:ascii="Times New Roman" w:hAnsi="Times New Roman" w:cs="Times New Roman"/>
                <w:sz w:val="18"/>
                <w:szCs w:val="18"/>
              </w:rPr>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Ayers et al. (2017)</w:t>
            </w:r>
            <w:r w:rsidRPr="000D5701">
              <w:rPr>
                <w:rFonts w:ascii="Times New Roman" w:hAnsi="Times New Roman" w:cs="Times New Roman"/>
                <w:sz w:val="18"/>
                <w:szCs w:val="18"/>
              </w:rPr>
              <w:fldChar w:fldCharType="end"/>
            </w:r>
          </w:p>
        </w:tc>
        <w:tc>
          <w:tcPr>
            <w:tcW w:w="1590" w:type="dxa"/>
          </w:tcPr>
          <w:p w14:paraId="04B8912B"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Adequate</w:t>
            </w:r>
          </w:p>
        </w:tc>
        <w:tc>
          <w:tcPr>
            <w:tcW w:w="1590" w:type="dxa"/>
          </w:tcPr>
          <w:p w14:paraId="37A5C25D"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6D1E35E9"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3B071A77"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1A8F1396"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Doubtful/adequate</w:t>
            </w:r>
            <w:r w:rsidRPr="000D5701">
              <w:rPr>
                <w:rFonts w:ascii="Times New Roman" w:hAnsi="Times New Roman" w:cs="Times New Roman"/>
                <w:noProof/>
                <w:sz w:val="18"/>
                <w:szCs w:val="18"/>
                <w:vertAlign w:val="superscript"/>
              </w:rPr>
              <w:t>1</w:t>
            </w:r>
          </w:p>
        </w:tc>
        <w:tc>
          <w:tcPr>
            <w:tcW w:w="1590" w:type="dxa"/>
          </w:tcPr>
          <w:p w14:paraId="7DEF187C" w14:textId="77777777" w:rsidR="000545E3" w:rsidRPr="000D5701" w:rsidRDefault="000545E3" w:rsidP="003E0A3A">
            <w:pPr>
              <w:jc w:val="center"/>
              <w:rPr>
                <w:rFonts w:ascii="Times New Roman" w:hAnsi="Times New Roman" w:cs="Times New Roman"/>
                <w:noProof/>
                <w:sz w:val="18"/>
                <w:szCs w:val="18"/>
              </w:rPr>
            </w:pPr>
          </w:p>
        </w:tc>
      </w:tr>
      <w:tr w:rsidR="000545E3" w:rsidRPr="000D5701" w14:paraId="7AA489A3" w14:textId="77777777" w:rsidTr="000545E3">
        <w:tc>
          <w:tcPr>
            <w:tcW w:w="1170" w:type="dxa"/>
            <w:vMerge/>
          </w:tcPr>
          <w:p w14:paraId="74FC8C87" w14:textId="77777777" w:rsidR="000545E3" w:rsidRPr="000D5701" w:rsidRDefault="000545E3" w:rsidP="005A2C8F">
            <w:pPr>
              <w:rPr>
                <w:rFonts w:ascii="Times New Roman" w:hAnsi="Times New Roman" w:cs="Times New Roman"/>
                <w:noProof/>
                <w:sz w:val="18"/>
                <w:szCs w:val="18"/>
              </w:rPr>
            </w:pPr>
          </w:p>
        </w:tc>
        <w:tc>
          <w:tcPr>
            <w:tcW w:w="2430" w:type="dxa"/>
          </w:tcPr>
          <w:p w14:paraId="17A7FDD9" w14:textId="77777777" w:rsidR="000545E3" w:rsidRPr="000D5701" w:rsidRDefault="000545E3" w:rsidP="005A2C8F">
            <w:pPr>
              <w:rPr>
                <w:rFonts w:ascii="Times New Roman" w:hAnsi="Times New Roman" w:cs="Times New Roman"/>
                <w:noProof/>
                <w:sz w:val="18"/>
                <w:szCs w:val="18"/>
              </w:rPr>
            </w:pPr>
            <w:r w:rsidRPr="000D5701">
              <w:rPr>
                <w:rFonts w:ascii="Times New Roman" w:hAnsi="Times New Roman" w:cs="Times New Roman"/>
                <w:sz w:val="18"/>
                <w:szCs w:val="18"/>
              </w:rPr>
              <w:fldChar w:fldCharType="begin">
                <w:fldData xml:space="preserve">PEVuZE5vdGU+PENpdGUgQXV0aG9yWWVhcj0iMSI+PEF1dGhvcj5LZWxsbWFuLU1jRmFybGFuZTwv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</w:fldData>
              </w:fldChar>
            </w:r>
            <w:r w:rsidRPr="000D5701">
              <w:rPr>
                <w:rFonts w:ascii="Times New Roman" w:hAnsi="Times New Roman" w:cs="Times New Roman"/>
                <w:sz w:val="18"/>
                <w:szCs w:val="18"/>
              </w:rPr>
              <w:instrText xml:space="preserve"> ADDIN EN.CITE </w:instrText>
            </w:r>
            <w:r w:rsidRPr="000D5701">
              <w:rPr>
                <w:rFonts w:ascii="Times New Roman" w:hAnsi="Times New Roman" w:cs="Times New Roman"/>
                <w:sz w:val="18"/>
                <w:szCs w:val="18"/>
              </w:rPr>
              <w:fldChar w:fldCharType="begin">
                <w:fldData xml:space="preserve">PEVuZE5vdGU+PENpdGUgQXV0aG9yWWVhcj0iMSI+PEF1dGhvcj5LZWxsbWFuLU1jRmFybGFuZTwv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</w:fldData>
              </w:fldChar>
            </w:r>
            <w:r w:rsidRPr="000D5701">
              <w:rPr>
                <w:rFonts w:ascii="Times New Roman" w:hAnsi="Times New Roman" w:cs="Times New Roman"/>
                <w:sz w:val="18"/>
                <w:szCs w:val="18"/>
              </w:rPr>
              <w:instrText xml:space="preserve"> ADDIN EN.CITE.DATA </w:instrText>
            </w:r>
            <w:r w:rsidRPr="000D5701">
              <w:rPr>
                <w:rFonts w:ascii="Times New Roman" w:hAnsi="Times New Roman" w:cs="Times New Roman"/>
                <w:sz w:val="18"/>
                <w:szCs w:val="18"/>
              </w:rPr>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Kellman-McFarlane et al. (2019)</w:t>
            </w:r>
            <w:r w:rsidRPr="000D5701">
              <w:rPr>
                <w:rFonts w:ascii="Times New Roman" w:hAnsi="Times New Roman" w:cs="Times New Roman"/>
                <w:sz w:val="18"/>
                <w:szCs w:val="18"/>
              </w:rPr>
              <w:fldChar w:fldCharType="end"/>
            </w:r>
          </w:p>
        </w:tc>
        <w:tc>
          <w:tcPr>
            <w:tcW w:w="1590" w:type="dxa"/>
          </w:tcPr>
          <w:p w14:paraId="22C22967"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0DBB1768"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Inadequate</w:t>
            </w:r>
          </w:p>
        </w:tc>
        <w:tc>
          <w:tcPr>
            <w:tcW w:w="1590" w:type="dxa"/>
          </w:tcPr>
          <w:p w14:paraId="5D7DB317"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3A4C700B"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2173250C"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59610909"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5B524DFA" w14:textId="77777777" w:rsidTr="000545E3">
        <w:tc>
          <w:tcPr>
            <w:tcW w:w="1170" w:type="dxa"/>
          </w:tcPr>
          <w:p w14:paraId="15413D96" w14:textId="77777777" w:rsidR="000545E3" w:rsidRPr="000D5701" w:rsidRDefault="000545E3" w:rsidP="0069514C">
            <w:pPr>
              <w:rPr>
                <w:rFonts w:ascii="Times New Roman" w:hAnsi="Times New Roman" w:cs="Times New Roman"/>
                <w:noProof/>
                <w:sz w:val="18"/>
                <w:szCs w:val="18"/>
              </w:rPr>
            </w:pPr>
            <w:r w:rsidRPr="000D5701">
              <w:rPr>
                <w:rFonts w:ascii="Times New Roman" w:hAnsi="Times New Roman" w:cs="Times New Roman"/>
                <w:sz w:val="18"/>
                <w:szCs w:val="18"/>
              </w:rPr>
              <w:t>SI-R 26</w:t>
            </w:r>
          </w:p>
        </w:tc>
        <w:tc>
          <w:tcPr>
            <w:tcW w:w="2430" w:type="dxa"/>
          </w:tcPr>
          <w:p w14:paraId="02E45147" w14:textId="77777777" w:rsidR="000545E3" w:rsidRPr="000D5701" w:rsidRDefault="000545E3" w:rsidP="0069514C">
            <w:pPr>
              <w:rPr>
                <w:rFonts w:ascii="Times New Roman" w:hAnsi="Times New Roman" w:cs="Times New Roman"/>
                <w:noProof/>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AuthorYear="1"&gt;&lt;Author&gt;Coles&lt;/Author&gt;&lt;Year&gt;2003&lt;/Year&gt;&lt;RecNum&gt;2819&lt;/RecNum&gt;&lt;DisplayText&gt;Coles et al. (2003)&lt;/DisplayText&gt;&lt;record&gt;&lt;rec-number&gt;2819&lt;/rec-number&gt;&lt;foreign-keys&gt;&lt;key app="EN" db-id="aswwv2arms2dxme5p56p0azv59z2wzpervtw" timestamp="1574807238"&gt;2819&lt;/key&gt;&lt;/foreign-keys&gt;&lt;ref-type name="Journal Article"&gt;17&lt;/ref-type&gt;&lt;contributors&gt;&lt;authors&gt;&lt;author&gt;Coles, M. E.&lt;/author&gt;&lt;author&gt;Frost, R. O.&lt;/author&gt;&lt;author&gt;Heimberg, R. G.&lt;/author&gt;&lt;author&gt;Steketee, G.&lt;/author&gt;&lt;/authors&gt;&lt;/contributors&gt;&lt;titles&gt;&lt;title&gt;Hoarding behaviors in a large college sample&lt;/title&gt;&lt;secondary-title&gt;Behaviour Research and Therapy&lt;/secondary-title&gt;&lt;/titles&gt;&lt;periodical&gt;&lt;full-title&gt;Behaviour Research and Therapy&lt;/full-title&gt;&lt;/periodical&gt;&lt;pages&gt;179-194&lt;/pages&gt;&lt;volume&gt;41&lt;/volume&gt;&lt;number&gt;2&lt;/number&gt;&lt;dates&gt;&lt;year&gt;2003&lt;/year&gt;&lt;/dates&gt;&lt;isbn&gt;00057967&lt;/isbn&gt;&lt;urls&gt;&lt;/urls&gt;&lt;electronic-resource-num&gt;10.1016/s0005-7967(01)00136-x&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Coles et al. (2003)</w:t>
            </w:r>
            <w:r w:rsidRPr="000D5701">
              <w:rPr>
                <w:rFonts w:ascii="Times New Roman" w:hAnsi="Times New Roman" w:cs="Times New Roman"/>
                <w:sz w:val="18"/>
                <w:szCs w:val="18"/>
              </w:rPr>
              <w:fldChar w:fldCharType="end"/>
            </w:r>
          </w:p>
        </w:tc>
        <w:tc>
          <w:tcPr>
            <w:tcW w:w="1590" w:type="dxa"/>
          </w:tcPr>
          <w:p w14:paraId="0C0EC399"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Adequate</w:t>
            </w:r>
          </w:p>
        </w:tc>
        <w:tc>
          <w:tcPr>
            <w:tcW w:w="1590" w:type="dxa"/>
          </w:tcPr>
          <w:p w14:paraId="2D727DE8"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1C54F608"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026F4373"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017B46E5"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Doubtful</w:t>
            </w:r>
          </w:p>
        </w:tc>
        <w:tc>
          <w:tcPr>
            <w:tcW w:w="1590" w:type="dxa"/>
          </w:tcPr>
          <w:p w14:paraId="715B6C2F"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4145BB2B" w14:textId="77777777" w:rsidTr="000545E3">
        <w:tc>
          <w:tcPr>
            <w:tcW w:w="1170" w:type="dxa"/>
          </w:tcPr>
          <w:p w14:paraId="7F864B74" w14:textId="77777777" w:rsidR="000545E3" w:rsidRPr="000D5701" w:rsidRDefault="000545E3" w:rsidP="0069514C">
            <w:pPr>
              <w:rPr>
                <w:rFonts w:ascii="Times New Roman" w:hAnsi="Times New Roman" w:cs="Times New Roman"/>
                <w:noProof/>
                <w:sz w:val="18"/>
                <w:szCs w:val="18"/>
              </w:rPr>
            </w:pPr>
            <w:r w:rsidRPr="000D5701">
              <w:rPr>
                <w:rFonts w:ascii="Times New Roman" w:hAnsi="Times New Roman" w:cs="Times New Roman"/>
                <w:sz w:val="18"/>
                <w:szCs w:val="18"/>
              </w:rPr>
              <w:t>SIR-21</w:t>
            </w:r>
          </w:p>
        </w:tc>
        <w:tc>
          <w:tcPr>
            <w:tcW w:w="2430" w:type="dxa"/>
          </w:tcPr>
          <w:p w14:paraId="5E09A6F6" w14:textId="77777777" w:rsidR="000545E3" w:rsidRPr="000D5701" w:rsidRDefault="000545E3" w:rsidP="0069514C">
            <w:pPr>
              <w:rPr>
                <w:rFonts w:ascii="Times New Roman" w:hAnsi="Times New Roman" w:cs="Times New Roman"/>
                <w:noProof/>
                <w:sz w:val="18"/>
                <w:szCs w:val="18"/>
              </w:rPr>
            </w:pPr>
            <w:r w:rsidRPr="000D5701">
              <w:rPr>
                <w:rFonts w:ascii="Times New Roman" w:hAnsi="Times New Roman" w:cs="Times New Roman"/>
                <w:sz w:val="18"/>
                <w:szCs w:val="18"/>
              </w:rPr>
              <w:fldChar w:fldCharType="begin">
                <w:fldData xml:space="preserve">PEVuZE5vdGU+PENpdGUgQXV0aG9yWWVhcj0iMSI+PEF1dGhvcj5MZWU8L0F1dGhvcj48WWVhcj4y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</w:fldData>
              </w:fldChar>
            </w:r>
            <w:r w:rsidRPr="000D5701">
              <w:rPr>
                <w:rFonts w:ascii="Times New Roman" w:hAnsi="Times New Roman" w:cs="Times New Roman"/>
                <w:sz w:val="18"/>
                <w:szCs w:val="18"/>
              </w:rPr>
              <w:instrText xml:space="preserve"> ADDIN EN.CITE </w:instrText>
            </w:r>
            <w:r w:rsidRPr="000D5701">
              <w:rPr>
                <w:rFonts w:ascii="Times New Roman" w:hAnsi="Times New Roman" w:cs="Times New Roman"/>
                <w:sz w:val="18"/>
                <w:szCs w:val="18"/>
              </w:rPr>
              <w:fldChar w:fldCharType="begin">
                <w:fldData xml:space="preserve">PEVuZE5vdGU+PENpdGUgQXV0aG9yWWVhcj0iMSI+PEF1dGhvcj5MZWU8L0F1dGhvcj48WWVhcj4y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</w:fldData>
              </w:fldChar>
            </w:r>
            <w:r w:rsidRPr="000D5701">
              <w:rPr>
                <w:rFonts w:ascii="Times New Roman" w:hAnsi="Times New Roman" w:cs="Times New Roman"/>
                <w:sz w:val="18"/>
                <w:szCs w:val="18"/>
              </w:rPr>
              <w:instrText xml:space="preserve"> ADDIN EN.CITE.DATA </w:instrText>
            </w:r>
            <w:r w:rsidRPr="000D5701">
              <w:rPr>
                <w:rFonts w:ascii="Times New Roman" w:hAnsi="Times New Roman" w:cs="Times New Roman"/>
                <w:sz w:val="18"/>
                <w:szCs w:val="18"/>
              </w:rPr>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Lee et al. (2016)</w:t>
            </w:r>
            <w:r w:rsidRPr="000D5701">
              <w:rPr>
                <w:rFonts w:ascii="Times New Roman" w:hAnsi="Times New Roman" w:cs="Times New Roman"/>
                <w:sz w:val="18"/>
                <w:szCs w:val="18"/>
              </w:rPr>
              <w:fldChar w:fldCharType="end"/>
            </w:r>
          </w:p>
        </w:tc>
        <w:tc>
          <w:tcPr>
            <w:tcW w:w="1590" w:type="dxa"/>
          </w:tcPr>
          <w:p w14:paraId="33571518"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Inadequate</w:t>
            </w:r>
          </w:p>
        </w:tc>
        <w:tc>
          <w:tcPr>
            <w:tcW w:w="1590" w:type="dxa"/>
          </w:tcPr>
          <w:p w14:paraId="2ED0F883"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21DA754F"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54D3289F"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43CA3C32"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Doubtful</w:t>
            </w:r>
          </w:p>
        </w:tc>
        <w:tc>
          <w:tcPr>
            <w:tcW w:w="1590" w:type="dxa"/>
          </w:tcPr>
          <w:p w14:paraId="40741B3D"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E01387" w:rsidRPr="000D5701" w14:paraId="22DA29E6" w14:textId="77777777" w:rsidTr="000545E3">
        <w:tc>
          <w:tcPr>
            <w:tcW w:w="1170" w:type="dxa"/>
          </w:tcPr>
          <w:p w14:paraId="455F818F" w14:textId="4E5D9484" w:rsidR="00E01387" w:rsidRPr="000D5701" w:rsidRDefault="00E01387" w:rsidP="0069514C">
            <w:pPr>
              <w:rPr>
                <w:rFonts w:ascii="Times New Roman" w:hAnsi="Times New Roman" w:cs="Times New Roman"/>
                <w:sz w:val="18"/>
                <w:szCs w:val="18"/>
              </w:rPr>
            </w:pPr>
            <w:r w:rsidRPr="000D5701">
              <w:rPr>
                <w:rFonts w:ascii="Times New Roman" w:hAnsi="Times New Roman" w:cs="Times New Roman"/>
                <w:sz w:val="18"/>
                <w:szCs w:val="18"/>
              </w:rPr>
              <w:t>HRS-SR</w:t>
            </w:r>
          </w:p>
        </w:tc>
        <w:tc>
          <w:tcPr>
            <w:tcW w:w="2430" w:type="dxa"/>
          </w:tcPr>
          <w:p w14:paraId="7BFA2502" w14:textId="58B364E1" w:rsidR="00E01387" w:rsidRPr="000D5701" w:rsidRDefault="00E47FBC" w:rsidP="0069514C">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AuthorYear="1"&gt;&lt;Author&gt;Nutley&lt;/Author&gt;&lt;Year&gt;2020&lt;/Year&gt;&lt;RecNum&gt;3949&lt;/RecNum&gt;&lt;DisplayText&gt;Nutley et al. (2020)&lt;/DisplayText&gt;&lt;record&gt;&lt;rec-number&gt;3949&lt;/rec-number&gt;&lt;foreign-keys&gt;&lt;key app="EN" db-id="aswwv2arms2dxme5p56p0azv59z2wzpervtw" timestamp="1608853621"&gt;3949&lt;/key&gt;&lt;/foreign-keys&gt;&lt;ref-type name="Journal Article"&gt;17&lt;/ref-type&gt;&lt;contributors&gt;&lt;authors&gt;&lt;author&gt;Nutley, S. K.&lt;/author&gt;&lt;author&gt;Bertolace, L.&lt;/author&gt;&lt;author&gt;Vieira, L. S.&lt;/author&gt;&lt;author&gt;Nguyen, B.&lt;/author&gt;&lt;author&gt;Ordway, A.&lt;/author&gt;&lt;author&gt;Simpson, H.&lt;/author&gt;&lt;author&gt;Zakrzewski, J.&lt;/author&gt;&lt;author&gt;Camacho, M. R.&lt;/author&gt;&lt;author&gt;Eichenbaum, J.&lt;/author&gt;&lt;author&gt;Nosheny, R.&lt;/author&gt;&lt;author&gt;Weiner, M.&lt;/author&gt;&lt;author&gt;Mackin, R. S.&lt;/author&gt;&lt;author&gt;Mathews, C. A.&lt;/author&gt;&lt;/authors&gt;&lt;/contributors&gt;&lt;titles&gt;&lt;title&gt;Internet-based hoarding assessment: The reliability and predictive validity of the internet-based Hoarding Rating Scale, Self-Report&lt;/title&gt;&lt;secondary-title&gt;Psychiatry Research&lt;/secondary-title&gt;&lt;/titles&gt;&lt;periodical&gt;&lt;full-title&gt;Psychiatry Research&lt;/full-title&gt;&lt;/periodical&gt;&lt;pages&gt;113505&lt;/pages&gt;&lt;volume&gt;294&lt;/volume&gt;&lt;keywords&gt;&lt;keyword&gt;Hoarding&lt;/keyword&gt;&lt;keyword&gt;Hoarding disorder&lt;/keyword&gt;&lt;keyword&gt;Mental disorders&lt;/keyword&gt;&lt;keyword&gt;Validation study&lt;/keyword&gt;&lt;keyword&gt;Remote unsupervised&lt;/keyword&gt;&lt;keyword&gt;Internet&lt;/keyword&gt;&lt;/keywords&gt;&lt;dates&gt;&lt;year&gt;2020&lt;/year&gt;&lt;/dates&gt;&lt;isbn&gt;0165-1781&lt;/isbn&gt;&lt;urls&gt;&lt;related-urls&gt;&lt;url&gt;http://www.sciencedirect.com/science/article/pii/S0165178120331668&lt;/url&gt;&lt;/related-urls&gt;&lt;/urls&gt;&lt;electronic-resource-num&gt;10.1016/j.psychres.2020.113505&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Nutley et al. (2020)</w:t>
            </w:r>
            <w:r w:rsidRPr="000D5701">
              <w:rPr>
                <w:rFonts w:ascii="Times New Roman" w:hAnsi="Times New Roman" w:cs="Times New Roman"/>
                <w:sz w:val="18"/>
                <w:szCs w:val="18"/>
              </w:rPr>
              <w:fldChar w:fldCharType="end"/>
            </w:r>
          </w:p>
        </w:tc>
        <w:tc>
          <w:tcPr>
            <w:tcW w:w="1590" w:type="dxa"/>
          </w:tcPr>
          <w:p w14:paraId="466ACAAB" w14:textId="6C02570F" w:rsidR="00E01387" w:rsidRPr="000D5701" w:rsidRDefault="00E47FBC"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09EDCF3A" w14:textId="30D2BE68" w:rsidR="00E01387" w:rsidRPr="000D5701" w:rsidRDefault="00E47FBC"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03339407" w14:textId="1FDF5B3F" w:rsidR="00E01387" w:rsidRPr="000D5701" w:rsidRDefault="00E47FBC"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6CC28D9B" w14:textId="24C0F3C3" w:rsidR="00E01387" w:rsidRPr="000D5701" w:rsidRDefault="00E47FBC"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Inadequate</w:t>
            </w:r>
          </w:p>
        </w:tc>
        <w:tc>
          <w:tcPr>
            <w:tcW w:w="1590" w:type="dxa"/>
          </w:tcPr>
          <w:p w14:paraId="7EBF74EF" w14:textId="14D4598B" w:rsidR="00E01387" w:rsidRPr="000D5701" w:rsidRDefault="00E47FBC"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Adequate/inadequate</w:t>
            </w:r>
            <w:r w:rsidRPr="000D5701">
              <w:rPr>
                <w:rFonts w:ascii="Times New Roman" w:hAnsi="Times New Roman" w:cs="Times New Roman"/>
                <w:noProof/>
                <w:sz w:val="18"/>
                <w:szCs w:val="18"/>
                <w:vertAlign w:val="superscript"/>
              </w:rPr>
              <w:t>1</w:t>
            </w:r>
          </w:p>
        </w:tc>
        <w:tc>
          <w:tcPr>
            <w:tcW w:w="1590" w:type="dxa"/>
          </w:tcPr>
          <w:p w14:paraId="11F5EEE3" w14:textId="7EE656C3" w:rsidR="00E01387" w:rsidRPr="000D5701" w:rsidRDefault="00E47FBC"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3793549B" w14:textId="77777777" w:rsidTr="000545E3">
        <w:tc>
          <w:tcPr>
            <w:tcW w:w="1170" w:type="dxa"/>
            <w:vMerge w:val="restart"/>
          </w:tcPr>
          <w:p w14:paraId="2B2A2974" w14:textId="77777777" w:rsidR="000545E3" w:rsidRPr="000D5701" w:rsidRDefault="000545E3" w:rsidP="0069514C">
            <w:pPr>
              <w:rPr>
                <w:rFonts w:ascii="Times New Roman" w:hAnsi="Times New Roman" w:cs="Times New Roman"/>
                <w:noProof/>
                <w:sz w:val="18"/>
                <w:szCs w:val="18"/>
              </w:rPr>
            </w:pPr>
            <w:r w:rsidRPr="000D5701">
              <w:rPr>
                <w:rFonts w:ascii="Times New Roman" w:hAnsi="Times New Roman" w:cs="Times New Roman"/>
                <w:sz w:val="18"/>
                <w:szCs w:val="18"/>
              </w:rPr>
              <w:t>CIR</w:t>
            </w:r>
          </w:p>
        </w:tc>
        <w:tc>
          <w:tcPr>
            <w:tcW w:w="2430" w:type="dxa"/>
          </w:tcPr>
          <w:p w14:paraId="0B850FE6" w14:textId="77777777" w:rsidR="000545E3" w:rsidRPr="000D5701" w:rsidRDefault="000545E3" w:rsidP="0069514C">
            <w:pPr>
              <w:rPr>
                <w:rFonts w:ascii="Times New Roman" w:hAnsi="Times New Roman" w:cs="Times New Roman"/>
                <w:noProof/>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AuthorYear="1"&gt;&lt;Author&gt;Frost&lt;/Author&gt;&lt;Year&gt;2008&lt;/Year&gt;&lt;RecNum&gt;3186&lt;/RecNum&gt;&lt;DisplayText&gt;Frost et al. (2008)&lt;/DisplayText&gt;&lt;record&gt;&lt;rec-number&gt;3186&lt;/rec-number&gt;&lt;foreign-keys&gt;&lt;key app="EN" db-id="aswwv2arms2dxme5p56p0azv59z2wzpervtw" timestamp="1574807239"&gt;3186&lt;/key&gt;&lt;/foreign-keys&gt;&lt;ref-type name="Journal Article"&gt;17&lt;/ref-type&gt;&lt;contributors&gt;&lt;authors&gt;&lt;author&gt;Frost, R. O.&lt;/author&gt;&lt;author&gt;Steketee, G.&lt;/author&gt;&lt;author&gt;Tolin, D.&lt;/author&gt;&lt;author&gt;Renaud, S.&lt;/author&gt;&lt;/authors&gt;&lt;/contributors&gt;&lt;titles&gt;&lt;title&gt;Development and validation of the Clutter Image Rating&lt;/title&gt;&lt;secondary-title&gt;Journal of Psychopathology and Behavioral Assessment&lt;/secondary-title&gt;&lt;/titles&gt;&lt;periodical&gt;&lt;full-title&gt;Journal of Psychopathology and Behavioral Assessment&lt;/full-title&gt;&lt;/periodical&gt;&lt;pages&gt;193-203&lt;/pages&gt;&lt;volume&gt;30&lt;/volume&gt;&lt;dates&gt;&lt;year&gt;2008&lt;/year&gt;&lt;/dates&gt;&lt;urls&gt;&lt;/urls&gt;&lt;electronic-resource-num&gt;10.1007/s10862-007-9068-7&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Frost et al. (2008)</w:t>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t>: Study 1</w:t>
            </w:r>
          </w:p>
        </w:tc>
        <w:tc>
          <w:tcPr>
            <w:tcW w:w="1590" w:type="dxa"/>
          </w:tcPr>
          <w:p w14:paraId="0ABFAC58"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764371E0"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14748A46"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55E9687C"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765A3AB4"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good/inadequate</w:t>
            </w:r>
            <w:r w:rsidRPr="000D5701">
              <w:rPr>
                <w:rFonts w:ascii="Times New Roman" w:hAnsi="Times New Roman" w:cs="Times New Roman"/>
                <w:noProof/>
                <w:sz w:val="18"/>
                <w:szCs w:val="18"/>
                <w:vertAlign w:val="superscript"/>
              </w:rPr>
              <w:t>1</w:t>
            </w:r>
          </w:p>
        </w:tc>
        <w:tc>
          <w:tcPr>
            <w:tcW w:w="1590" w:type="dxa"/>
          </w:tcPr>
          <w:p w14:paraId="7E8B0D8A"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00307973" w14:textId="77777777" w:rsidTr="000545E3">
        <w:tc>
          <w:tcPr>
            <w:tcW w:w="1170" w:type="dxa"/>
            <w:vMerge/>
          </w:tcPr>
          <w:p w14:paraId="2A218052" w14:textId="77777777" w:rsidR="000545E3" w:rsidRPr="000D5701" w:rsidRDefault="000545E3" w:rsidP="0069514C">
            <w:pPr>
              <w:rPr>
                <w:rFonts w:ascii="Times New Roman" w:hAnsi="Times New Roman" w:cs="Times New Roman"/>
                <w:sz w:val="18"/>
                <w:szCs w:val="18"/>
              </w:rPr>
            </w:pPr>
          </w:p>
        </w:tc>
        <w:tc>
          <w:tcPr>
            <w:tcW w:w="2430" w:type="dxa"/>
          </w:tcPr>
          <w:p w14:paraId="6244A49A"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AuthorYear="1"&gt;&lt;Author&gt;Frost&lt;/Author&gt;&lt;Year&gt;2008&lt;/Year&gt;&lt;RecNum&gt;3186&lt;/RecNum&gt;&lt;DisplayText&gt;Frost et al. (2008)&lt;/DisplayText&gt;&lt;record&gt;&lt;rec-number&gt;3186&lt;/rec-number&gt;&lt;foreign-keys&gt;&lt;key app="EN" db-id="aswwv2arms2dxme5p56p0azv59z2wzpervtw" timestamp="1574807239"&gt;3186&lt;/key&gt;&lt;/foreign-keys&gt;&lt;ref-type name="Journal Article"&gt;17&lt;/ref-type&gt;&lt;contributors&gt;&lt;authors&gt;&lt;author&gt;Frost, R. O.&lt;/author&gt;&lt;author&gt;Steketee, G.&lt;/author&gt;&lt;author&gt;Tolin, D.&lt;/author&gt;&lt;author&gt;Renaud, S.&lt;/author&gt;&lt;/authors&gt;&lt;/contributors&gt;&lt;titles&gt;&lt;title&gt;Development and validation of the Clutter Image Rating&lt;/title&gt;&lt;secondary-title&gt;Journal of Psychopathology and Behavioral Assessment&lt;/secondary-title&gt;&lt;/titles&gt;&lt;periodical&gt;&lt;full-title&gt;Journal of Psychopathology and Behavioral Assessment&lt;/full-title&gt;&lt;/periodical&gt;&lt;pages&gt;193-203&lt;/pages&gt;&lt;volume&gt;30&lt;/volume&gt;&lt;dates&gt;&lt;year&gt;2008&lt;/year&gt;&lt;/dates&gt;&lt;urls&gt;&lt;/urls&gt;&lt;electronic-resource-num&gt;10.1007/s10862-007-9068-7&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Frost et al. (2008)</w:t>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t>: Study 2</w:t>
            </w:r>
          </w:p>
        </w:tc>
        <w:tc>
          <w:tcPr>
            <w:tcW w:w="1590" w:type="dxa"/>
          </w:tcPr>
          <w:p w14:paraId="7E6B877A"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7E3943DC"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75ED4887"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2B045BC1"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Inadequate</w:t>
            </w:r>
          </w:p>
        </w:tc>
        <w:tc>
          <w:tcPr>
            <w:tcW w:w="1590" w:type="dxa"/>
          </w:tcPr>
          <w:p w14:paraId="6140C690"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good/inadequate</w:t>
            </w:r>
            <w:r w:rsidRPr="000D5701">
              <w:rPr>
                <w:rFonts w:ascii="Times New Roman" w:hAnsi="Times New Roman" w:cs="Times New Roman"/>
                <w:noProof/>
                <w:sz w:val="18"/>
                <w:szCs w:val="18"/>
                <w:vertAlign w:val="superscript"/>
              </w:rPr>
              <w:t>1</w:t>
            </w:r>
          </w:p>
        </w:tc>
        <w:tc>
          <w:tcPr>
            <w:tcW w:w="1590" w:type="dxa"/>
          </w:tcPr>
          <w:p w14:paraId="0D0E7F25"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4363976E" w14:textId="77777777" w:rsidTr="000545E3">
        <w:tc>
          <w:tcPr>
            <w:tcW w:w="1170" w:type="dxa"/>
            <w:vMerge/>
          </w:tcPr>
          <w:p w14:paraId="5EAFDD6F" w14:textId="77777777" w:rsidR="000545E3" w:rsidRPr="000D5701" w:rsidRDefault="000545E3" w:rsidP="0069514C">
            <w:pPr>
              <w:rPr>
                <w:rFonts w:ascii="Times New Roman" w:hAnsi="Times New Roman" w:cs="Times New Roman"/>
                <w:noProof/>
                <w:sz w:val="18"/>
                <w:szCs w:val="18"/>
              </w:rPr>
            </w:pPr>
          </w:p>
        </w:tc>
        <w:tc>
          <w:tcPr>
            <w:tcW w:w="2430" w:type="dxa"/>
          </w:tcPr>
          <w:p w14:paraId="1BCECF0F"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AuthorYear="1"&gt;&lt;Author&gt;Dozier&lt;/Author&gt;&lt;Year&gt;2015&lt;/Year&gt;&lt;RecNum&gt;3010&lt;/RecNum&gt;&lt;DisplayText&gt;Dozier and Ayers (2015)&lt;/DisplayText&gt;&lt;record&gt;&lt;rec-number&gt;3010&lt;/rec-number&gt;&lt;foreign-keys&gt;&lt;key app="EN" db-id="aswwv2arms2dxme5p56p0azv59z2wzpervtw" timestamp="1574807238"&gt;3010&lt;/key&gt;&lt;/foreign-keys&gt;&lt;ref-type name="Journal Article"&gt;17&lt;/ref-type&gt;&lt;contributors&gt;&lt;authors&gt;&lt;author&gt;Dozier, M. E.&lt;/author&gt;&lt;author&gt;Ayers, C. R.&lt;/author&gt;&lt;/authors&gt;&lt;/contributors&gt;&lt;auth-address&gt;Research Service,VA San Diego Healthcare System.&lt;/auth-address&gt;&lt;titles&gt;&lt;title&gt;Validation of the Clutter Image Rating in older adults with hoarding disorder&lt;/title&gt;&lt;secondary-title&gt;International Psychogeriatrics&lt;/secondary-title&gt;&lt;/titles&gt;&lt;pages&gt;769-76&lt;/pages&gt;&lt;volume&gt;27&lt;/volume&gt;&lt;number&gt;5&lt;/number&gt;&lt;keywords&gt;&lt;keyword&gt;Aged&lt;/keyword&gt;&lt;keyword&gt;Aged, 80 and over&lt;/keyword&gt;&lt;keyword&gt;Female&lt;/keyword&gt;&lt;keyword&gt;Hoarding Disorder/*diagnosis/psychology&lt;/keyword&gt;&lt;keyword&gt;Humans&lt;/keyword&gt;&lt;keyword&gt;Male&lt;/keyword&gt;&lt;keyword&gt;Middle Aged&lt;/keyword&gt;&lt;keyword&gt;Psychiatric Status Rating Scales&lt;/keyword&gt;&lt;keyword&gt;Reproducibility of Results&lt;/keyword&gt;&lt;keyword&gt;older adults&lt;/keyword&gt;&lt;/keywords&gt;&lt;dates&gt;&lt;year&gt;2015&lt;/year&gt;&lt;/dates&gt;&lt;isbn&gt;1741-203X (Electronic)&amp;#xD;1041-6102 (Linking)&lt;/isbn&gt;&lt;accession-num&gt;25391419&lt;/accession-num&gt;&lt;urls&gt;&lt;related-urls&gt;&lt;url&gt;https://www.ncbi.nlm.nih.gov/pubmed/25391419&lt;/url&gt;&lt;/related-urls&gt;&lt;/urls&gt;&lt;electronic-resource-num&gt;10.1017/S1041610214002403&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Dozier and Ayers (2015)</w:t>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t>: Late-life sample</w:t>
            </w:r>
          </w:p>
        </w:tc>
        <w:tc>
          <w:tcPr>
            <w:tcW w:w="1590" w:type="dxa"/>
          </w:tcPr>
          <w:p w14:paraId="67EA2B3E"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1D89DD97"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4D06AB31"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13E25FA1"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6E7B5B62"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0D6DABC7"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55FD943E" w14:textId="77777777" w:rsidTr="000545E3">
        <w:tc>
          <w:tcPr>
            <w:tcW w:w="1170" w:type="dxa"/>
            <w:vMerge/>
          </w:tcPr>
          <w:p w14:paraId="5EB54242" w14:textId="77777777" w:rsidR="000545E3" w:rsidRPr="000D5701" w:rsidRDefault="000545E3" w:rsidP="0069514C">
            <w:pPr>
              <w:rPr>
                <w:rFonts w:ascii="Times New Roman" w:hAnsi="Times New Roman" w:cs="Times New Roman"/>
                <w:noProof/>
                <w:sz w:val="18"/>
                <w:szCs w:val="18"/>
              </w:rPr>
            </w:pPr>
          </w:p>
        </w:tc>
        <w:tc>
          <w:tcPr>
            <w:tcW w:w="2430" w:type="dxa"/>
          </w:tcPr>
          <w:p w14:paraId="6ABBBC02"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AuthorYear="1"&gt;&lt;Author&gt;Dozier&lt;/Author&gt;&lt;Year&gt;2015&lt;/Year&gt;&lt;RecNum&gt;3010&lt;/RecNum&gt;&lt;DisplayText&gt;Dozier and Ayers (2015)&lt;/DisplayText&gt;&lt;record&gt;&lt;rec-number&gt;3010&lt;/rec-number&gt;&lt;foreign-keys&gt;&lt;key app="EN" db-id="aswwv2arms2dxme5p56p0azv59z2wzpervtw" timestamp="1574807238"&gt;3010&lt;/key&gt;&lt;/foreign-keys&gt;&lt;ref-type name="Journal Article"&gt;17&lt;/ref-type&gt;&lt;contributors&gt;&lt;authors&gt;&lt;author&gt;Dozier, M. E.&lt;/author&gt;&lt;author&gt;Ayers, C. R.&lt;/author&gt;&lt;/authors&gt;&lt;/contributors&gt;&lt;auth-address&gt;Research Service,VA San Diego Healthcare System.&lt;/auth-address&gt;&lt;titles&gt;&lt;title&gt;Validation of the Clutter Image Rating in older adults with hoarding disorder&lt;/title&gt;&lt;secondary-title&gt;International Psychogeriatrics&lt;/secondary-title&gt;&lt;/titles&gt;&lt;pages&gt;769-76&lt;/pages&gt;&lt;volume&gt;27&lt;/volume&gt;&lt;number&gt;5&lt;/number&gt;&lt;keywords&gt;&lt;keyword&gt;Aged&lt;/keyword&gt;&lt;keyword&gt;Aged, 80 and over&lt;/keyword&gt;&lt;keyword&gt;Female&lt;/keyword&gt;&lt;keyword&gt;Hoarding Disorder/*diagnosis/psychology&lt;/keyword&gt;&lt;keyword&gt;Humans&lt;/keyword&gt;&lt;keyword&gt;Male&lt;/keyword&gt;&lt;keyword&gt;Middle Aged&lt;/keyword&gt;&lt;keyword&gt;Psychiatric Status Rating Scales&lt;/keyword&gt;&lt;keyword&gt;Reproducibility of Results&lt;/keyword&gt;&lt;keyword&gt;older adults&lt;/keyword&gt;&lt;/keywords&gt;&lt;dates&gt;&lt;year&gt;2015&lt;/year&gt;&lt;/dates&gt;&lt;isbn&gt;1741-203X (Electronic)&amp;#xD;1041-6102 (Linking)&lt;/isbn&gt;&lt;accession-num&gt;25391419&lt;/accession-num&gt;&lt;urls&gt;&lt;related-urls&gt;&lt;url&gt;https://www.ncbi.nlm.nih.gov/pubmed/25391419&lt;/url&gt;&lt;/related-urls&gt;&lt;/urls&gt;&lt;electronic-resource-num&gt;10.1017/S1041610214002403&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Dozier and Ayers (2015)</w:t>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t>: Mid-life sample</w:t>
            </w:r>
          </w:p>
        </w:tc>
        <w:tc>
          <w:tcPr>
            <w:tcW w:w="1590" w:type="dxa"/>
          </w:tcPr>
          <w:p w14:paraId="3F28975B"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134356DA"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1967A60A"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385993FE"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5F8F4041"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15A0D44F"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596FD280" w14:textId="77777777" w:rsidTr="000545E3">
        <w:tc>
          <w:tcPr>
            <w:tcW w:w="1170" w:type="dxa"/>
            <w:vMerge/>
          </w:tcPr>
          <w:p w14:paraId="7C2CFB8A" w14:textId="77777777" w:rsidR="000545E3" w:rsidRPr="000D5701" w:rsidRDefault="000545E3" w:rsidP="00830A00">
            <w:pPr>
              <w:rPr>
                <w:rFonts w:ascii="Times New Roman" w:hAnsi="Times New Roman" w:cs="Times New Roman"/>
                <w:noProof/>
                <w:sz w:val="18"/>
                <w:szCs w:val="18"/>
              </w:rPr>
            </w:pPr>
          </w:p>
        </w:tc>
        <w:tc>
          <w:tcPr>
            <w:tcW w:w="2430" w:type="dxa"/>
          </w:tcPr>
          <w:p w14:paraId="64BAE859" w14:textId="77777777" w:rsidR="000545E3" w:rsidRPr="000D5701" w:rsidRDefault="000545E3" w:rsidP="00830A00">
            <w:pPr>
              <w:rPr>
                <w:rFonts w:ascii="Times New Roman" w:hAnsi="Times New Roman" w:cs="Times New Roman"/>
                <w:noProof/>
                <w:sz w:val="18"/>
                <w:szCs w:val="18"/>
              </w:rPr>
            </w:pPr>
            <w:r w:rsidRPr="000D5701">
              <w:rPr>
                <w:rFonts w:ascii="Times New Roman" w:hAnsi="Times New Roman" w:cs="Times New Roman"/>
                <w:sz w:val="18"/>
                <w:szCs w:val="18"/>
              </w:rPr>
              <w:fldChar w:fldCharType="begin">
                <w:fldData xml:space="preserve">PEVuZE5vdGU+PENpdGUgQXV0aG9yWWVhcj0iMSI+PEF1dGhvcj5TYWdheWFkZXZhbjwvQXV0aG9y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</w:fldData>
              </w:fldChar>
            </w:r>
            <w:r w:rsidRPr="000D5701">
              <w:rPr>
                <w:rFonts w:ascii="Times New Roman" w:hAnsi="Times New Roman" w:cs="Times New Roman"/>
                <w:sz w:val="18"/>
                <w:szCs w:val="18"/>
              </w:rPr>
              <w:instrText xml:space="preserve"> ADDIN EN.CITE </w:instrText>
            </w:r>
            <w:r w:rsidRPr="000D5701">
              <w:rPr>
                <w:rFonts w:ascii="Times New Roman" w:hAnsi="Times New Roman" w:cs="Times New Roman"/>
                <w:sz w:val="18"/>
                <w:szCs w:val="18"/>
              </w:rPr>
              <w:fldChar w:fldCharType="begin">
                <w:fldData xml:space="preserve">PEVuZE5vdGU+PENpdGUgQXV0aG9yWWVhcj0iMSI+PEF1dGhvcj5TYWdheWFkZXZhbjwvQXV0aG9y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</w:fldData>
              </w:fldChar>
            </w:r>
            <w:r w:rsidRPr="000D5701">
              <w:rPr>
                <w:rFonts w:ascii="Times New Roman" w:hAnsi="Times New Roman" w:cs="Times New Roman"/>
                <w:sz w:val="18"/>
                <w:szCs w:val="18"/>
              </w:rPr>
              <w:instrText xml:space="preserve"> ADDIN EN.CITE.DATA </w:instrText>
            </w:r>
            <w:r w:rsidRPr="000D5701">
              <w:rPr>
                <w:rFonts w:ascii="Times New Roman" w:hAnsi="Times New Roman" w:cs="Times New Roman"/>
                <w:sz w:val="18"/>
                <w:szCs w:val="18"/>
              </w:rPr>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Sagayadevan et al. (2016)</w:t>
            </w:r>
            <w:r w:rsidRPr="000D5701">
              <w:rPr>
                <w:rFonts w:ascii="Times New Roman" w:hAnsi="Times New Roman" w:cs="Times New Roman"/>
                <w:sz w:val="18"/>
                <w:szCs w:val="18"/>
              </w:rPr>
              <w:fldChar w:fldCharType="end"/>
            </w:r>
          </w:p>
        </w:tc>
        <w:tc>
          <w:tcPr>
            <w:tcW w:w="1590" w:type="dxa"/>
          </w:tcPr>
          <w:p w14:paraId="71708B0D" w14:textId="77777777" w:rsidR="000545E3" w:rsidRPr="000D5701" w:rsidRDefault="000545E3" w:rsidP="00830A00">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05936112" w14:textId="77777777" w:rsidR="000545E3" w:rsidRPr="000D5701" w:rsidRDefault="000545E3" w:rsidP="00830A00">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01FFA006" w14:textId="77777777" w:rsidR="000545E3" w:rsidRPr="000D5701" w:rsidRDefault="000545E3" w:rsidP="00830A00">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46AAA74C" w14:textId="77777777" w:rsidR="000545E3" w:rsidRPr="000D5701" w:rsidRDefault="000545E3" w:rsidP="00830A00">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1BE0F365" w14:textId="77777777" w:rsidR="000545E3" w:rsidRPr="000D5701" w:rsidRDefault="000545E3" w:rsidP="00830A00">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1FE61993" w14:textId="77777777" w:rsidR="000545E3" w:rsidRPr="000D5701" w:rsidRDefault="000545E3" w:rsidP="00830A00">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149C6255" w14:textId="77777777" w:rsidTr="000545E3">
        <w:tc>
          <w:tcPr>
            <w:tcW w:w="1170" w:type="dxa"/>
          </w:tcPr>
          <w:p w14:paraId="31EB57E3" w14:textId="77777777" w:rsidR="000545E3" w:rsidRPr="000D5701" w:rsidRDefault="000545E3" w:rsidP="0069514C">
            <w:pPr>
              <w:rPr>
                <w:rFonts w:ascii="Times New Roman" w:hAnsi="Times New Roman" w:cs="Times New Roman"/>
                <w:noProof/>
                <w:sz w:val="18"/>
                <w:szCs w:val="18"/>
              </w:rPr>
            </w:pPr>
            <w:r w:rsidRPr="000D5701">
              <w:rPr>
                <w:rFonts w:ascii="Times New Roman" w:hAnsi="Times New Roman" w:cs="Times New Roman"/>
                <w:sz w:val="18"/>
                <w:szCs w:val="18"/>
              </w:rPr>
              <w:t>OCI-HD</w:t>
            </w:r>
          </w:p>
        </w:tc>
        <w:tc>
          <w:tcPr>
            <w:tcW w:w="2430" w:type="dxa"/>
          </w:tcPr>
          <w:p w14:paraId="2C975BB5"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AuthorYear="1"&gt;&lt;Author&gt;Wootton&lt;/Author&gt;&lt;Year&gt;2015&lt;/Year&gt;&lt;RecNum&gt;3271&lt;/RecNum&gt;&lt;DisplayText&gt;Wootton et al. (2015)&lt;/DisplayText&gt;&lt;record&gt;&lt;rec-number&gt;3271&lt;/rec-number&gt;&lt;foreign-keys&gt;&lt;key app="EN" db-id="aswwv2arms2dxme5p56p0azv59z2wzpervtw" timestamp="1574807239"&gt;3271&lt;/key&gt;&lt;/foreign-keys&gt;&lt;ref-type name="Journal Article"&gt;17&lt;/ref-type&gt;&lt;contributors&gt;&lt;authors&gt;&lt;author&gt;Wootton, B. M.&lt;/author&gt;&lt;author&gt;Diefenbach, G. J.&lt;/author&gt;&lt;author&gt;Bragdon, L. B.&lt;/author&gt;&lt;author&gt;Steketee, G.&lt;/author&gt;&lt;author&gt;Frost, R. O.&lt;/author&gt;&lt;author&gt;Tolin, D. F.&lt;/author&gt;&lt;/authors&gt;&lt;/contributors&gt;&lt;auth-address&gt;The Institute of Living.&amp;#xD;School of Social Work, Boston University.&amp;#xD;Department of Psychology, Smith College.&lt;/auth-address&gt;&lt;titles&gt;&lt;title&gt;A contemporary psychometric evaluation of the Obsessive Compulsive Inventory-Revised (OCI-R)&lt;/title&gt;&lt;secondary-title&gt;Psychological Assessment&lt;/secondary-title&gt;&lt;/titles&gt;&lt;periodical&gt;&lt;full-title&gt;Psychological Assessment&lt;/full-title&gt;&lt;/periodical&gt;&lt;pages&gt;874-82&lt;/pages&gt;&lt;volume&gt;27&lt;/volume&gt;&lt;number&gt;3&lt;/number&gt;&lt;keywords&gt;&lt;keyword&gt;Adult&lt;/keyword&gt;&lt;keyword&gt;Case-Control Studies&lt;/keyword&gt;&lt;keyword&gt;Female&lt;/keyword&gt;&lt;keyword&gt;Hoarding Disorder/*diagnosis/psychology&lt;/keyword&gt;&lt;keyword&gt;Humans&lt;/keyword&gt;&lt;keyword&gt;Male&lt;/keyword&gt;&lt;keyword&gt;Middle Aged&lt;/keyword&gt;&lt;keyword&gt;Obsessive-Compulsive Disorder/*diagnosis/psychology&lt;/keyword&gt;&lt;keyword&gt;Psychometrics&lt;/keyword&gt;&lt;keyword&gt;Reproducibility of Results&lt;/keyword&gt;&lt;keyword&gt;Self Report&lt;/keyword&gt;&lt;keyword&gt;Surveys and Questionnaires&lt;/keyword&gt;&lt;/keywords&gt;&lt;dates&gt;&lt;year&gt;2015&lt;/year&gt;&lt;/dates&gt;&lt;isbn&gt;1939-134X (Electronic)&amp;#xD;1040-3590 (Linking)&lt;/isbn&gt;&lt;accession-num&gt;25664634&lt;/accession-num&gt;&lt;urls&gt;&lt;related-urls&gt;&lt;url&gt;https://www.ncbi.nlm.nih.gov/pubmed/25664634&lt;/url&gt;&lt;/related-urls&gt;&lt;/urls&gt;&lt;custom2&gt;PMC4530108&lt;/custom2&gt;&lt;electronic-resource-num&gt;10.1037/pas0000075&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Wootton et al. (2015)</w:t>
            </w:r>
            <w:r w:rsidRPr="000D5701">
              <w:rPr>
                <w:rFonts w:ascii="Times New Roman" w:hAnsi="Times New Roman" w:cs="Times New Roman"/>
                <w:sz w:val="18"/>
                <w:szCs w:val="18"/>
              </w:rPr>
              <w:fldChar w:fldCharType="end"/>
            </w:r>
          </w:p>
        </w:tc>
        <w:tc>
          <w:tcPr>
            <w:tcW w:w="1590" w:type="dxa"/>
          </w:tcPr>
          <w:p w14:paraId="45A60A17"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0DDDFE4F"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1871CA09"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60606A9F"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6DE74E2B"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good/inadequate</w:t>
            </w:r>
            <w:r w:rsidRPr="000D5701">
              <w:rPr>
                <w:rFonts w:ascii="Times New Roman" w:hAnsi="Times New Roman" w:cs="Times New Roman"/>
                <w:noProof/>
                <w:sz w:val="18"/>
                <w:szCs w:val="18"/>
                <w:vertAlign w:val="superscript"/>
              </w:rPr>
              <w:t>1</w:t>
            </w:r>
          </w:p>
        </w:tc>
        <w:tc>
          <w:tcPr>
            <w:tcW w:w="1590" w:type="dxa"/>
          </w:tcPr>
          <w:p w14:paraId="5DAEC3DA"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555EB501" w14:textId="77777777" w:rsidTr="000545E3">
        <w:tc>
          <w:tcPr>
            <w:tcW w:w="1170" w:type="dxa"/>
            <w:vMerge w:val="restart"/>
          </w:tcPr>
          <w:p w14:paraId="4E750C14"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t>HD-D</w:t>
            </w:r>
          </w:p>
        </w:tc>
        <w:tc>
          <w:tcPr>
            <w:tcW w:w="2430" w:type="dxa"/>
          </w:tcPr>
          <w:p w14:paraId="7B5D33C1"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AuthorYear="1"&gt;&lt;Author&gt;LeBeau&lt;/Author&gt;&lt;Year&gt;2013&lt;/Year&gt;&lt;RecNum&gt;3852&lt;/RecNum&gt;&lt;DisplayText&gt;LeBeau, Mischel, et al. (2013)&lt;/DisplayText&gt;&lt;record&gt;&lt;rec-number&gt;3852&lt;/rec-number&gt;&lt;foreign-keys&gt;&lt;key app="EN" db-id="aswwv2arms2dxme5p56p0azv59z2wzpervtw" timestamp="1593549619"&gt;3852&lt;/key&gt;&lt;/foreign-keys&gt;&lt;ref-type name="Journal Article"&gt;17&lt;/ref-type&gt;&lt;contributors&gt;&lt;authors&gt;&lt;author&gt;LeBeau, R. T.&lt;/author&gt;&lt;author&gt;Mischel, E. R.&lt;/author&gt;&lt;author&gt;Simpson, H. B.&lt;/author&gt;&lt;author&gt;Mataix-Cols, D.&lt;/author&gt;&lt;author&gt;Phillips, K. A.&lt;/author&gt;&lt;author&gt;Stein, D. J.&lt;/author&gt;&lt;author&gt;Craske, M. G.&lt;/author&gt;&lt;/authors&gt;&lt;/contributors&gt;&lt;titles&gt;&lt;title&gt;Preliminary assessment of obsessive–compulsive spectrum disorder scales for DSM-5&lt;/title&gt;&lt;secondary-title&gt;Journal of Obsessive-Compulsive and Related Disorders&lt;/secondary-title&gt;&lt;/titles&gt;&lt;periodical&gt;&lt;full-title&gt;Journal of Obsessive-Compulsive and Related Disorders&lt;/full-title&gt;&lt;/periodical&gt;&lt;pages&gt;114-118&lt;/pages&gt;&lt;volume&gt;2&lt;/volume&gt;&lt;number&gt;2&lt;/number&gt;&lt;keywords&gt;&lt;keyword&gt;Body dysmorphic disorder&lt;/keyword&gt;&lt;keyword&gt;Hoarding disorder&lt;/keyword&gt;&lt;keyword&gt;Excoriation (skin-picking) disorder&lt;/keyword&gt;&lt;keyword&gt;Trichotillomania (hair-pulling disorder)&lt;/keyword&gt;&lt;keyword&gt;DSM-5&lt;/keyword&gt;&lt;keyword&gt;Self-report scales&lt;/keyword&gt;&lt;/keywords&gt;&lt;dates&gt;&lt;year&gt;2013&lt;/year&gt;&lt;/dates&gt;&lt;isbn&gt;2211-3649&lt;/isbn&gt;&lt;urls&gt;&lt;related-urls&gt;&lt;url&gt;http://www.sciencedirect.com/science/article/pii/S2211364913000067&lt;/url&gt;&lt;/related-urls&gt;&lt;/urls&gt;&lt;electronic-resource-num&gt;10.1016/j.jocrd.2013.01.005&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LeBeau, Mischel, et al. (2013)</w:t>
            </w:r>
            <w:r w:rsidRPr="000D5701">
              <w:rPr>
                <w:rFonts w:ascii="Times New Roman" w:hAnsi="Times New Roman" w:cs="Times New Roman"/>
                <w:sz w:val="18"/>
                <w:szCs w:val="18"/>
              </w:rPr>
              <w:fldChar w:fldCharType="end"/>
            </w:r>
          </w:p>
        </w:tc>
        <w:tc>
          <w:tcPr>
            <w:tcW w:w="1590" w:type="dxa"/>
          </w:tcPr>
          <w:p w14:paraId="419760CF"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Adequate</w:t>
            </w:r>
          </w:p>
        </w:tc>
        <w:tc>
          <w:tcPr>
            <w:tcW w:w="1590" w:type="dxa"/>
          </w:tcPr>
          <w:p w14:paraId="6769BC0A"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5E5FB97A"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195B621A"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61CF3EAF"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Adequate/inadequate</w:t>
            </w:r>
            <w:r w:rsidRPr="000D5701">
              <w:rPr>
                <w:rFonts w:ascii="Times New Roman" w:hAnsi="Times New Roman" w:cs="Times New Roman"/>
                <w:noProof/>
                <w:sz w:val="18"/>
                <w:szCs w:val="18"/>
                <w:vertAlign w:val="superscript"/>
              </w:rPr>
              <w:t>1</w:t>
            </w:r>
          </w:p>
        </w:tc>
        <w:tc>
          <w:tcPr>
            <w:tcW w:w="1590" w:type="dxa"/>
          </w:tcPr>
          <w:p w14:paraId="66A4A51A"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688A0042" w14:textId="77777777" w:rsidTr="000545E3">
        <w:tc>
          <w:tcPr>
            <w:tcW w:w="1170" w:type="dxa"/>
            <w:vMerge/>
          </w:tcPr>
          <w:p w14:paraId="2D52CA0C" w14:textId="77777777" w:rsidR="000545E3" w:rsidRPr="000D5701" w:rsidRDefault="000545E3" w:rsidP="0069514C">
            <w:pPr>
              <w:rPr>
                <w:rFonts w:ascii="Times New Roman" w:hAnsi="Times New Roman" w:cs="Times New Roman"/>
                <w:sz w:val="18"/>
                <w:szCs w:val="18"/>
              </w:rPr>
            </w:pPr>
          </w:p>
        </w:tc>
        <w:tc>
          <w:tcPr>
            <w:tcW w:w="2430" w:type="dxa"/>
          </w:tcPr>
          <w:p w14:paraId="5C1DEA4D"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AuthorYear="1"&gt;&lt;Author&gt;Carey&lt;/Author&gt;&lt;Year&gt;2019&lt;/Year&gt;&lt;RecNum&gt;3842&lt;/RecNum&gt;&lt;DisplayText&gt;Carey et al. (2019)&lt;/DisplayText&gt;&lt;record&gt;&lt;rec-number&gt;3842&lt;/rec-number&gt;&lt;foreign-keys&gt;&lt;key app="EN" db-id="aswwv2arms2dxme5p56p0azv59z2wzpervtw" timestamp="1592425075"&gt;3842&lt;/key&gt;&lt;/foreign-keys&gt;&lt;ref-type name="Journal Article"&gt;17&lt;/ref-type&gt;&lt;contributors&gt;&lt;authors&gt;&lt;author&gt;Carey, E. A.&lt;/author&gt;&lt;author&gt;del Pozo de Bolger, A.&lt;/author&gt;&lt;author&gt;Wootton, B. M.&lt;/author&gt;&lt;/authors&gt;&lt;/contributors&gt;&lt;titles&gt;&lt;title&gt;Psychometric properties of the Hoarding Disorder-Dimensional Scale&lt;/title&gt;&lt;secondary-title&gt;Journal of Obsessive-Compulsive and Related Disorders&lt;/secondary-title&gt;&lt;/titles&gt;&lt;periodical&gt;&lt;full-title&gt;Journal of Obsessive-Compulsive and Related Disorders&lt;/full-title&gt;&lt;/periodical&gt;&lt;pages&gt;91-96&lt;/pages&gt;&lt;volume&gt;21&lt;/volume&gt;&lt;section&gt;91&lt;/section&gt;&lt;dates&gt;&lt;year&gt;2019&lt;/year&gt;&lt;/dates&gt;&lt;isbn&gt;22113649&lt;/isbn&gt;&lt;urls&gt;&lt;/urls&gt;&lt;electronic-resource-num&gt;10.1016/j.jocrd.2019.01.001&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Carey et al. (2019)</w:t>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t>: Part 1</w:t>
            </w:r>
          </w:p>
        </w:tc>
        <w:tc>
          <w:tcPr>
            <w:tcW w:w="1590" w:type="dxa"/>
          </w:tcPr>
          <w:p w14:paraId="02B271CE"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Doubtful</w:t>
            </w:r>
          </w:p>
        </w:tc>
        <w:tc>
          <w:tcPr>
            <w:tcW w:w="1590" w:type="dxa"/>
          </w:tcPr>
          <w:p w14:paraId="12C4998C"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1B433BB3"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7D55F01B"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64E930D8"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good/adequate</w:t>
            </w:r>
            <w:r w:rsidRPr="000D5701">
              <w:rPr>
                <w:rFonts w:ascii="Times New Roman" w:hAnsi="Times New Roman" w:cs="Times New Roman"/>
                <w:noProof/>
                <w:sz w:val="18"/>
                <w:szCs w:val="18"/>
                <w:vertAlign w:val="superscript"/>
              </w:rPr>
              <w:t>1</w:t>
            </w:r>
          </w:p>
        </w:tc>
        <w:tc>
          <w:tcPr>
            <w:tcW w:w="1590" w:type="dxa"/>
          </w:tcPr>
          <w:p w14:paraId="6103C42E"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7E6BA686" w14:textId="77777777" w:rsidTr="000545E3">
        <w:tc>
          <w:tcPr>
            <w:tcW w:w="1170" w:type="dxa"/>
            <w:vMerge/>
          </w:tcPr>
          <w:p w14:paraId="1138E53B" w14:textId="77777777" w:rsidR="000545E3" w:rsidRPr="000D5701" w:rsidRDefault="000545E3" w:rsidP="0069514C">
            <w:pPr>
              <w:rPr>
                <w:rFonts w:ascii="Times New Roman" w:hAnsi="Times New Roman" w:cs="Times New Roman"/>
                <w:sz w:val="18"/>
                <w:szCs w:val="18"/>
              </w:rPr>
            </w:pPr>
          </w:p>
        </w:tc>
        <w:tc>
          <w:tcPr>
            <w:tcW w:w="2430" w:type="dxa"/>
          </w:tcPr>
          <w:p w14:paraId="4EBEC892"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AuthorYear="1"&gt;&lt;Author&gt;Carey&lt;/Author&gt;&lt;Year&gt;2019&lt;/Year&gt;&lt;RecNum&gt;3842&lt;/RecNum&gt;&lt;DisplayText&gt;Carey et al. (2019)&lt;/DisplayText&gt;&lt;record&gt;&lt;rec-number&gt;3842&lt;/rec-number&gt;&lt;foreign-keys&gt;&lt;key app="EN" db-id="aswwv2arms2dxme5p56p0azv59z2wzpervtw" timestamp="1592425075"&gt;3842&lt;/key&gt;&lt;/foreign-keys&gt;&lt;ref-type name="Journal Article"&gt;17&lt;/ref-type&gt;&lt;contributors&gt;&lt;authors&gt;&lt;author&gt;Carey, E. A.&lt;/author&gt;&lt;author&gt;del Pozo de Bolger, A.&lt;/author&gt;&lt;author&gt;Wootton, B. M.&lt;/author&gt;&lt;/authors&gt;&lt;/contributors&gt;&lt;titles&gt;&lt;title&gt;Psychometric properties of the Hoarding Disorder-Dimensional Scale&lt;/title&gt;&lt;secondary-title&gt;Journal of Obsessive-Compulsive and Related Disorders&lt;/secondary-title&gt;&lt;/titles&gt;&lt;periodical&gt;&lt;full-title&gt;Journal of Obsessive-Compulsive and Related Disorders&lt;/full-title&gt;&lt;/periodical&gt;&lt;pages&gt;91-96&lt;/pages&gt;&lt;volume&gt;21&lt;/volume&gt;&lt;section&gt;91&lt;/section&gt;&lt;dates&gt;&lt;year&gt;2019&lt;/year&gt;&lt;/dates&gt;&lt;isbn&gt;22113649&lt;/isbn&gt;&lt;urls&gt;&lt;/urls&gt;&lt;electronic-resource-num&gt;10.1016/j.jocrd.2019.01.001&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Carey et al. (2019)</w:t>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t>: Part 2</w:t>
            </w:r>
          </w:p>
        </w:tc>
        <w:tc>
          <w:tcPr>
            <w:tcW w:w="1590" w:type="dxa"/>
          </w:tcPr>
          <w:p w14:paraId="08217577"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06A40357"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5D20E16B"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5174A448"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Doubtful</w:t>
            </w:r>
          </w:p>
        </w:tc>
        <w:tc>
          <w:tcPr>
            <w:tcW w:w="1590" w:type="dxa"/>
          </w:tcPr>
          <w:p w14:paraId="02CF32E7"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61E08C1A"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57ACC5E9" w14:textId="77777777" w:rsidTr="000545E3">
        <w:tc>
          <w:tcPr>
            <w:tcW w:w="1170" w:type="dxa"/>
          </w:tcPr>
          <w:p w14:paraId="02E054CD"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t>HAS</w:t>
            </w:r>
          </w:p>
        </w:tc>
        <w:tc>
          <w:tcPr>
            <w:tcW w:w="2430" w:type="dxa"/>
          </w:tcPr>
          <w:p w14:paraId="7321E229"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AuthorYear="1"&gt;&lt;Author&gt;Schneider&lt;/Author&gt;&lt;Year&gt;2008&lt;/Year&gt;&lt;RecNum&gt;3844&lt;/RecNum&gt;&lt;DisplayText&gt;Schneider et al. (2008)&lt;/DisplayText&gt;&lt;record&gt;&lt;rec-number&gt;3844&lt;/rec-number&gt;&lt;foreign-keys&gt;&lt;key app="EN" db-id="aswwv2arms2dxme5p56p0azv59z2wzpervtw" timestamp="1592425232"&gt;3844&lt;/key&gt;&lt;/foreign-keys&gt;&lt;ref-type name="Journal Article"&gt;17&lt;/ref-type&gt;&lt;contributors&gt;&lt;authors&gt;&lt;author&gt;Schneider, A. F.&lt;/author&gt;&lt;author&gt;Storch, E. A.&lt;/author&gt;&lt;author&gt;Geffken, G. R.&lt;/author&gt;&lt;author&gt;Lack, C. W.&lt;/author&gt;&lt;author&gt;Shytle, R. D.&lt;/author&gt;&lt;/authors&gt;&lt;/contributors&gt;&lt;titles&gt;&lt;title&gt;Psychometric properties of the Hoarding Assessment Scale in college students&lt;/title&gt;&lt;secondary-title&gt;Illness, Crisis &amp;amp; Loss&lt;/secondary-title&gt;&lt;/titles&gt;&lt;periodical&gt;&lt;full-title&gt;Illness, Crisis &amp;amp; Loss&lt;/full-title&gt;&lt;/periodical&gt;&lt;pages&gt;227-236&lt;/pages&gt;&lt;volume&gt;16&lt;/volume&gt;&lt;number&gt;3&lt;/number&gt;&lt;section&gt;227&lt;/section&gt;&lt;dates&gt;&lt;year&gt;2008&lt;/year&gt;&lt;/dates&gt;&lt;isbn&gt;1054-1373&amp;#xD;1552-6968&lt;/isbn&gt;&lt;urls&gt;&lt;/urls&gt;&lt;electronic-resource-num&gt;10.2190/IL.16.3.c&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Schneider et al. (2008)</w:t>
            </w:r>
            <w:r w:rsidRPr="000D5701">
              <w:rPr>
                <w:rFonts w:ascii="Times New Roman" w:hAnsi="Times New Roman" w:cs="Times New Roman"/>
                <w:sz w:val="18"/>
                <w:szCs w:val="18"/>
              </w:rPr>
              <w:fldChar w:fldCharType="end"/>
            </w:r>
          </w:p>
        </w:tc>
        <w:tc>
          <w:tcPr>
            <w:tcW w:w="1590" w:type="dxa"/>
          </w:tcPr>
          <w:p w14:paraId="75EE26BF"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Inadequate</w:t>
            </w:r>
          </w:p>
        </w:tc>
        <w:tc>
          <w:tcPr>
            <w:tcW w:w="1590" w:type="dxa"/>
          </w:tcPr>
          <w:p w14:paraId="4C5154DD"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67317647"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6F937362"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06BE5E88"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503D387C"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54BD41D0" w14:textId="77777777" w:rsidTr="000545E3">
        <w:tc>
          <w:tcPr>
            <w:tcW w:w="1170" w:type="dxa"/>
            <w:vMerge w:val="restart"/>
          </w:tcPr>
          <w:p w14:paraId="1A3165D2"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t>KMBI-Hoarding</w:t>
            </w:r>
          </w:p>
        </w:tc>
        <w:tc>
          <w:tcPr>
            <w:tcW w:w="2430" w:type="dxa"/>
          </w:tcPr>
          <w:p w14:paraId="741BEB86"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AuthorYear="1"&gt;&lt;Author&gt;Klontz&lt;/Author&gt;&lt;Year&gt;2012&lt;/Year&gt;&lt;RecNum&gt;3846&lt;/RecNum&gt;&lt;DisplayText&gt;Klontz et al. (2012)&lt;/DisplayText&gt;&lt;record&gt;&lt;rec-number&gt;3846&lt;/rec-number&gt;&lt;foreign-keys&gt;&lt;key app="EN" db-id="aswwv2arms2dxme5p56p0azv59z2wzpervtw" timestamp="1592572217"&gt;3846&lt;/key&gt;&lt;/foreign-keys&gt;&lt;ref-type name="Journal Article"&gt;17&lt;/ref-type&gt;&lt;contributors&gt;&lt;authors&gt;&lt;author&gt;Klontz, B. T.&lt;/author&gt;&lt;author&gt;Britt-Lutter, S.&lt;/author&gt;&lt;author&gt;Archuleta, K.&lt;/author&gt;&lt;/authors&gt;&lt;/contributors&gt;&lt;titles&gt;&lt;title&gt;Disordered money behaviors: Development of the Klontz Money Behavior Inventory&lt;/title&gt;&lt;secondary-title&gt;Journal of Financial Therapy&lt;/secondary-title&gt;&lt;/titles&gt;&lt;periodical&gt;&lt;full-title&gt;Journal of Financial Therapy&lt;/full-title&gt;&lt;/periodical&gt;&lt;pages&gt;17-42&lt;/pages&gt;&lt;volume&gt;3&lt;/volume&gt;&lt;number&gt;1&lt;/number&gt;&lt;dates&gt;&lt;year&gt;2012&lt;/year&gt;&lt;/dates&gt;&lt;urls&gt;&lt;/urls&gt;&lt;electronic-resource-num&gt;10.4148/jft.v3i1.1485&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Klontz et al. (2012)</w:t>
            </w:r>
            <w:r w:rsidRPr="000D5701">
              <w:rPr>
                <w:rFonts w:ascii="Times New Roman" w:hAnsi="Times New Roman" w:cs="Times New Roman"/>
                <w:sz w:val="18"/>
                <w:szCs w:val="18"/>
              </w:rPr>
              <w:fldChar w:fldCharType="end"/>
            </w:r>
          </w:p>
        </w:tc>
        <w:tc>
          <w:tcPr>
            <w:tcW w:w="1590" w:type="dxa"/>
          </w:tcPr>
          <w:p w14:paraId="6E276365"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781D134C"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0E7A4352"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03756C3F"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4AC65CFE"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36EA4747"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5328CCD3" w14:textId="77777777" w:rsidTr="000545E3">
        <w:tc>
          <w:tcPr>
            <w:tcW w:w="1170" w:type="dxa"/>
            <w:vMerge/>
          </w:tcPr>
          <w:p w14:paraId="7B92AC4A" w14:textId="77777777" w:rsidR="000545E3" w:rsidRPr="000D5701" w:rsidRDefault="000545E3" w:rsidP="0069514C">
            <w:pPr>
              <w:rPr>
                <w:rFonts w:ascii="Times New Roman" w:hAnsi="Times New Roman" w:cs="Times New Roman"/>
                <w:sz w:val="18"/>
                <w:szCs w:val="18"/>
              </w:rPr>
            </w:pPr>
          </w:p>
        </w:tc>
        <w:tc>
          <w:tcPr>
            <w:tcW w:w="2430" w:type="dxa"/>
          </w:tcPr>
          <w:p w14:paraId="44E88A05"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AuthorYear="1"&gt;&lt;Author&gt;Taylor&lt;/Author&gt;&lt;Year&gt;2015&lt;/Year&gt;&lt;RecNum&gt;3838&lt;/RecNum&gt;&lt;DisplayText&gt;Taylor et al. (2015)&lt;/DisplayText&gt;&lt;record&gt;&lt;rec-number&gt;3838&lt;/rec-number&gt;&lt;foreign-keys&gt;&lt;key app="EN" db-id="aswwv2arms2dxme5p56p0azv59z2wzpervtw" timestamp="1592424086"&gt;3838&lt;/key&gt;&lt;/foreign-keys&gt;&lt;ref-type name="Journal Article"&gt;17&lt;/ref-type&gt;&lt;contributors&gt;&lt;authors&gt;&lt;author&gt;Taylor, C. D.&lt;/author&gt;&lt;author&gt;Klontz, B. T.&lt;/author&gt;&lt;author&gt;Britt, S. L.&lt;/author&gt;&lt;/authors&gt;&lt;/contributors&gt;&lt;titles&gt;&lt;title&gt;Internal consistency and convergent validity of the Klontz Money Behavior Inventory (KMBI)&lt;/title&gt;&lt;secondary-title&gt;Journal of Financial Therapy&lt;/secondary-title&gt;&lt;/titles&gt;&lt;periodical&gt;&lt;full-title&gt;Journal of Financial Therapy&lt;/full-title&gt;&lt;/periodical&gt;&lt;pages&gt;14-31&lt;/pages&gt;&lt;volume&gt;6&lt;/volume&gt;&lt;number&gt;2&lt;/number&gt;&lt;dates&gt;&lt;year&gt;2015&lt;/year&gt;&lt;/dates&gt;&lt;urls&gt;&lt;/urls&gt;&lt;electronic-resource-num&gt;10.4148/1944-9771.1101&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Taylor et al. (2015)</w:t>
            </w:r>
            <w:r w:rsidRPr="000D5701">
              <w:rPr>
                <w:rFonts w:ascii="Times New Roman" w:hAnsi="Times New Roman" w:cs="Times New Roman"/>
                <w:sz w:val="18"/>
                <w:szCs w:val="18"/>
              </w:rPr>
              <w:fldChar w:fldCharType="end"/>
            </w:r>
          </w:p>
        </w:tc>
        <w:tc>
          <w:tcPr>
            <w:tcW w:w="1590" w:type="dxa"/>
          </w:tcPr>
          <w:p w14:paraId="2803B477"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312EFA1F"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723E3646"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57B5126A"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5890576E"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3476F885"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00A5DF72" w14:textId="77777777" w:rsidTr="000545E3">
        <w:tc>
          <w:tcPr>
            <w:tcW w:w="1170" w:type="dxa"/>
            <w:vMerge w:val="restart"/>
          </w:tcPr>
          <w:p w14:paraId="5F469191"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t>ADL-H</w:t>
            </w:r>
          </w:p>
        </w:tc>
        <w:tc>
          <w:tcPr>
            <w:tcW w:w="2430" w:type="dxa"/>
          </w:tcPr>
          <w:p w14:paraId="314B5C7D"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AuthorYear="1"&gt;&lt;Author&gt;Frost&lt;/Author&gt;&lt;Year&gt;2013&lt;/Year&gt;&lt;RecNum&gt;3167&lt;/RecNum&gt;&lt;DisplayText&gt;Frost et al. (2013)&lt;/DisplayText&gt;&lt;record&gt;&lt;rec-number&gt;3167&lt;/rec-number&gt;&lt;foreign-keys&gt;&lt;key app="EN" db-id="aswwv2arms2dxme5p56p0azv59z2wzpervtw" timestamp="1574807239"&gt;3167&lt;/key&gt;&lt;/foreign-keys&gt;&lt;ref-type name="Journal Article"&gt;17&lt;/ref-type&gt;&lt;contributors&gt;&lt;authors&gt;&lt;author&gt;Frost, R. O.&lt;/author&gt;&lt;author&gt;Hristova, V.&lt;/author&gt;&lt;author&gt;Steketee, G.&lt;/author&gt;&lt;author&gt;Tolin, D. F.&lt;/author&gt;&lt;/authors&gt;&lt;/contributors&gt;&lt;auth-address&gt;Smith College.&lt;/auth-address&gt;&lt;titles&gt;&lt;title&gt;Activities of Daily Living Scale in hoarding disorder&lt;/title&gt;&lt;secondary-title&gt;Journal of Obsessive-Compulsive and Related Disorders&lt;/secondary-title&gt;&lt;/titles&gt;&lt;periodical&gt;&lt;full-title&gt;Journal of Obsessive-Compulsive and Related Disorders&lt;/full-title&gt;&lt;/periodical&gt;&lt;pages&gt;85-90&lt;/pages&gt;&lt;volume&gt;2&lt;/volume&gt;&lt;number&gt;2&lt;/number&gt;&lt;keywords&gt;&lt;keyword&gt;activities of daily living&lt;/keyword&gt;&lt;keyword&gt;assessment&lt;/keyword&gt;&lt;keyword&gt;clutter&lt;/keyword&gt;&lt;keyword&gt;hoarding&lt;/keyword&gt;&lt;/keywords&gt;&lt;dates&gt;&lt;year&gt;2013&lt;/year&gt;&lt;/dates&gt;&lt;isbn&gt;2211-3649 (Print)&amp;#xD;2211-3649 (Linking)&lt;/isbn&gt;&lt;accession-num&gt;23482436&lt;/accession-num&gt;&lt;urls&gt;&lt;related-urls&gt;&lt;url&gt;https://www.ncbi.nlm.nih.gov/pubmed/23482436&lt;/url&gt;&lt;/related-urls&gt;&lt;/urls&gt;&lt;custom2&gt;PMC3587761&lt;/custom2&gt;&lt;electronic-resource-num&gt;10.1016/j.jocrd.2012.12.004&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Frost et al. (2013)</w:t>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t>: Study 1</w:t>
            </w:r>
          </w:p>
        </w:tc>
        <w:tc>
          <w:tcPr>
            <w:tcW w:w="1590" w:type="dxa"/>
          </w:tcPr>
          <w:p w14:paraId="33280812"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21CA5A28"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6AF16C2C"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4ACFC44D"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1FAAA29B"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good/doubtful</w:t>
            </w:r>
            <w:r w:rsidRPr="000D5701">
              <w:rPr>
                <w:rFonts w:ascii="Times New Roman" w:hAnsi="Times New Roman" w:cs="Times New Roman"/>
                <w:noProof/>
                <w:sz w:val="18"/>
                <w:szCs w:val="18"/>
                <w:vertAlign w:val="superscript"/>
              </w:rPr>
              <w:t>1</w:t>
            </w:r>
          </w:p>
        </w:tc>
        <w:tc>
          <w:tcPr>
            <w:tcW w:w="1590" w:type="dxa"/>
          </w:tcPr>
          <w:p w14:paraId="702CC59C"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61046FAF" w14:textId="77777777" w:rsidTr="000545E3">
        <w:tc>
          <w:tcPr>
            <w:tcW w:w="1170" w:type="dxa"/>
            <w:vMerge/>
          </w:tcPr>
          <w:p w14:paraId="7679CFEF" w14:textId="77777777" w:rsidR="000545E3" w:rsidRPr="000D5701" w:rsidRDefault="000545E3" w:rsidP="0069514C">
            <w:pPr>
              <w:rPr>
                <w:rFonts w:ascii="Times New Roman" w:hAnsi="Times New Roman" w:cs="Times New Roman"/>
                <w:sz w:val="18"/>
                <w:szCs w:val="18"/>
              </w:rPr>
            </w:pPr>
          </w:p>
        </w:tc>
        <w:tc>
          <w:tcPr>
            <w:tcW w:w="2430" w:type="dxa"/>
          </w:tcPr>
          <w:p w14:paraId="3A2AF485"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AuthorYear="1"&gt;&lt;Author&gt;Frost&lt;/Author&gt;&lt;Year&gt;2013&lt;/Year&gt;&lt;RecNum&gt;3167&lt;/RecNum&gt;&lt;DisplayText&gt;Frost et al. (2013)&lt;/DisplayText&gt;&lt;record&gt;&lt;rec-number&gt;3167&lt;/rec-number&gt;&lt;foreign-keys&gt;&lt;key app="EN" db-id="aswwv2arms2dxme5p56p0azv59z2wzpervtw" timestamp="1574807239"&gt;3167&lt;/key&gt;&lt;/foreign-keys&gt;&lt;ref-type name="Journal Article"&gt;17&lt;/ref-type&gt;&lt;contributors&gt;&lt;authors&gt;&lt;author&gt;Frost, R. O.&lt;/author&gt;&lt;author&gt;Hristova, V.&lt;/author&gt;&lt;author&gt;Steketee, G.&lt;/author&gt;&lt;author&gt;Tolin, D. F.&lt;/author&gt;&lt;/authors&gt;&lt;/contributors&gt;&lt;auth-address&gt;Smith College.&lt;/auth-address&gt;&lt;titles&gt;&lt;title&gt;Activities of Daily Living Scale in hoarding disorder&lt;/title&gt;&lt;secondary-title&gt;Journal of Obsessive-Compulsive and Related Disorders&lt;/secondary-title&gt;&lt;/titles&gt;&lt;periodical&gt;&lt;full-title&gt;Journal of Obsessive-Compulsive and Related Disorders&lt;/full-title&gt;&lt;/periodical&gt;&lt;pages&gt;85-90&lt;/pages&gt;&lt;volume&gt;2&lt;/volume&gt;&lt;number&gt;2&lt;/number&gt;&lt;keywords&gt;&lt;keyword&gt;activities of daily living&lt;/keyword&gt;&lt;keyword&gt;assessment&lt;/keyword&gt;&lt;keyword&gt;clutter&lt;/keyword&gt;&lt;keyword&gt;hoarding&lt;/keyword&gt;&lt;/keywords&gt;&lt;dates&gt;&lt;year&gt;2013&lt;/year&gt;&lt;/dates&gt;&lt;isbn&gt;2211-3649 (Print)&amp;#xD;2211-3649 (Linking)&lt;/isbn&gt;&lt;accession-num&gt;23482436&lt;/accession-num&gt;&lt;urls&gt;&lt;related-urls&gt;&lt;url&gt;https://www.ncbi.nlm.nih.gov/pubmed/23482436&lt;/url&gt;&lt;/related-urls&gt;&lt;/urls&gt;&lt;custom2&gt;PMC3587761&lt;/custom2&gt;&lt;electronic-resource-num&gt;10.1016/j.jocrd.2012.12.004&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Frost et al. (2013)</w:t>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t>: Study 2</w:t>
            </w:r>
          </w:p>
        </w:tc>
        <w:tc>
          <w:tcPr>
            <w:tcW w:w="1590" w:type="dxa"/>
          </w:tcPr>
          <w:p w14:paraId="1CF35887"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3E97EE16"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6595A0ED"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384B8342"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Inadequate</w:t>
            </w:r>
          </w:p>
        </w:tc>
        <w:tc>
          <w:tcPr>
            <w:tcW w:w="1590" w:type="dxa"/>
          </w:tcPr>
          <w:p w14:paraId="43F748AD"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Doubtful/inadequate</w:t>
            </w:r>
            <w:r w:rsidRPr="000D5701">
              <w:rPr>
                <w:rFonts w:ascii="Times New Roman" w:hAnsi="Times New Roman" w:cs="Times New Roman"/>
                <w:noProof/>
                <w:sz w:val="18"/>
                <w:szCs w:val="18"/>
                <w:vertAlign w:val="superscript"/>
              </w:rPr>
              <w:t>1</w:t>
            </w:r>
          </w:p>
        </w:tc>
        <w:tc>
          <w:tcPr>
            <w:tcW w:w="1590" w:type="dxa"/>
          </w:tcPr>
          <w:p w14:paraId="00ABFC8D"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16CC0F8C" w14:textId="77777777" w:rsidTr="000545E3">
        <w:tc>
          <w:tcPr>
            <w:tcW w:w="1170" w:type="dxa"/>
          </w:tcPr>
          <w:p w14:paraId="023D6AD7"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lastRenderedPageBreak/>
              <w:t>HEI</w:t>
            </w:r>
          </w:p>
        </w:tc>
        <w:tc>
          <w:tcPr>
            <w:tcW w:w="2430" w:type="dxa"/>
          </w:tcPr>
          <w:p w14:paraId="09386604"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fldChar w:fldCharType="begin">
                <w:fldData xml:space="preserve">PEVuZE5vdGU+PENpdGUgQXV0aG9yWWVhcj0iMSI+PEF1dGhvcj5SYXNtdXNzZW48L0F1dGhvcj48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</w:fldData>
              </w:fldChar>
            </w:r>
            <w:r w:rsidRPr="000D5701">
              <w:rPr>
                <w:rFonts w:ascii="Times New Roman" w:hAnsi="Times New Roman" w:cs="Times New Roman"/>
                <w:sz w:val="18"/>
                <w:szCs w:val="18"/>
              </w:rPr>
              <w:instrText xml:space="preserve"> ADDIN EN.CITE </w:instrText>
            </w:r>
            <w:r w:rsidRPr="000D5701">
              <w:rPr>
                <w:rFonts w:ascii="Times New Roman" w:hAnsi="Times New Roman" w:cs="Times New Roman"/>
                <w:sz w:val="18"/>
                <w:szCs w:val="18"/>
              </w:rPr>
              <w:fldChar w:fldCharType="begin">
                <w:fldData xml:space="preserve">PEVuZE5vdGU+PENpdGUgQXV0aG9yWWVhcj0iMSI+PEF1dGhvcj5SYXNtdXNzZW48L0F1dGhvcj48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</w:fldData>
              </w:fldChar>
            </w:r>
            <w:r w:rsidRPr="000D5701">
              <w:rPr>
                <w:rFonts w:ascii="Times New Roman" w:hAnsi="Times New Roman" w:cs="Times New Roman"/>
                <w:sz w:val="18"/>
                <w:szCs w:val="18"/>
              </w:rPr>
              <w:instrText xml:space="preserve"> ADDIN EN.CITE.DATA </w:instrText>
            </w:r>
            <w:r w:rsidRPr="000D5701">
              <w:rPr>
                <w:rFonts w:ascii="Times New Roman" w:hAnsi="Times New Roman" w:cs="Times New Roman"/>
                <w:sz w:val="18"/>
                <w:szCs w:val="18"/>
              </w:rPr>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Rasmussen et al. (2014)</w:t>
            </w:r>
            <w:r w:rsidRPr="000D5701">
              <w:rPr>
                <w:rFonts w:ascii="Times New Roman" w:hAnsi="Times New Roman" w:cs="Times New Roman"/>
                <w:sz w:val="18"/>
                <w:szCs w:val="18"/>
              </w:rPr>
              <w:fldChar w:fldCharType="end"/>
            </w:r>
          </w:p>
        </w:tc>
        <w:tc>
          <w:tcPr>
            <w:tcW w:w="1590" w:type="dxa"/>
          </w:tcPr>
          <w:p w14:paraId="53AE6BDD"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Adequate/doubtful for each half of sample</w:t>
            </w:r>
          </w:p>
        </w:tc>
        <w:tc>
          <w:tcPr>
            <w:tcW w:w="1590" w:type="dxa"/>
          </w:tcPr>
          <w:p w14:paraId="656CE7E6"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1E093F51"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63CEDB51"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11C0AAEA"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Doubtful</w:t>
            </w:r>
          </w:p>
        </w:tc>
        <w:tc>
          <w:tcPr>
            <w:tcW w:w="1590" w:type="dxa"/>
          </w:tcPr>
          <w:p w14:paraId="2769897C"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5C7D9E8D" w14:textId="77777777" w:rsidTr="000545E3">
        <w:tc>
          <w:tcPr>
            <w:tcW w:w="1170" w:type="dxa"/>
          </w:tcPr>
          <w:p w14:paraId="2D7D3BDC"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t>SCI</w:t>
            </w:r>
          </w:p>
        </w:tc>
        <w:tc>
          <w:tcPr>
            <w:tcW w:w="2430" w:type="dxa"/>
          </w:tcPr>
          <w:p w14:paraId="386E4422"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AuthorYear="1"&gt;&lt;Author&gt;Steketee&lt;/Author&gt;&lt;Year&gt;2003&lt;/Year&gt;&lt;RecNum&gt;2914&lt;/RecNum&gt;&lt;DisplayText&gt;Steketee et al. (2003)&lt;/DisplayText&gt;&lt;record&gt;&lt;rec-number&gt;2914&lt;/rec-number&gt;&lt;foreign-keys&gt;&lt;key app="EN" db-id="aswwv2arms2dxme5p56p0azv59z2wzpervtw" timestamp="1574807238"&gt;2914&lt;/key&gt;&lt;/foreign-keys&gt;&lt;ref-type name="Journal Article"&gt;17&lt;/ref-type&gt;&lt;contributors&gt;&lt;authors&gt;&lt;author&gt;Steketee, G.&lt;/author&gt;&lt;author&gt;Frost, R. O.&lt;/author&gt;&lt;author&gt;Kyrios, M.&lt;/author&gt;&lt;/authors&gt;&lt;/contributors&gt;&lt;titles&gt;&lt;title&gt;Cognitive aspects of compulsive hoarding&lt;/title&gt;&lt;secondary-title&gt;Cognitive Therapy and Research&lt;/secondary-title&gt;&lt;/titles&gt;&lt;periodical&gt;&lt;full-title&gt;Cognitive Therapy and Research&lt;/full-title&gt;&lt;/periodical&gt;&lt;pages&gt;463-479&lt;/pages&gt;&lt;volume&gt;27&lt;/volume&gt;&lt;number&gt;4&lt;/number&gt;&lt;dates&gt;&lt;year&gt;2003&lt;/year&gt;&lt;/dates&gt;&lt;urls&gt;&lt;/urls&gt;&lt;electronic-resource-num&gt;10.1023/A:1025428631552&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Steketee et al. (2003)</w:t>
            </w:r>
            <w:r w:rsidRPr="000D5701">
              <w:rPr>
                <w:rFonts w:ascii="Times New Roman" w:hAnsi="Times New Roman" w:cs="Times New Roman"/>
                <w:sz w:val="18"/>
                <w:szCs w:val="18"/>
              </w:rPr>
              <w:fldChar w:fldCharType="end"/>
            </w:r>
          </w:p>
        </w:tc>
        <w:tc>
          <w:tcPr>
            <w:tcW w:w="1590" w:type="dxa"/>
          </w:tcPr>
          <w:p w14:paraId="7938A4B0"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Inadequate</w:t>
            </w:r>
          </w:p>
        </w:tc>
        <w:tc>
          <w:tcPr>
            <w:tcW w:w="1590" w:type="dxa"/>
          </w:tcPr>
          <w:p w14:paraId="0D12FA10"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2C0FF0AF"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7A913E3D"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310DB41B"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Doubtful/adequate</w:t>
            </w:r>
            <w:r w:rsidRPr="000D5701">
              <w:rPr>
                <w:rFonts w:ascii="Times New Roman" w:hAnsi="Times New Roman" w:cs="Times New Roman"/>
                <w:noProof/>
                <w:sz w:val="18"/>
                <w:szCs w:val="18"/>
                <w:vertAlign w:val="superscript"/>
              </w:rPr>
              <w:t>1</w:t>
            </w:r>
          </w:p>
        </w:tc>
        <w:tc>
          <w:tcPr>
            <w:tcW w:w="1590" w:type="dxa"/>
          </w:tcPr>
          <w:p w14:paraId="75C332B7"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0658DC4C" w14:textId="77777777" w:rsidTr="000545E3">
        <w:tc>
          <w:tcPr>
            <w:tcW w:w="1170" w:type="dxa"/>
          </w:tcPr>
          <w:p w14:paraId="5A385BAA"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t>AAQH</w:t>
            </w:r>
          </w:p>
        </w:tc>
        <w:tc>
          <w:tcPr>
            <w:tcW w:w="2430" w:type="dxa"/>
          </w:tcPr>
          <w:p w14:paraId="3F217DCC"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AuthorYear="1"&gt;&lt;Author&gt;Krafft&lt;/Author&gt;&lt;Year&gt;2019&lt;/Year&gt;&lt;RecNum&gt;3143&lt;/RecNum&gt;&lt;DisplayText&gt;Krafft et al. (2019)&lt;/DisplayText&gt;&lt;record&gt;&lt;rec-number&gt;3143&lt;/rec-number&gt;&lt;foreign-keys&gt;&lt;key app="EN" db-id="aswwv2arms2dxme5p56p0azv59z2wzpervtw" timestamp="1574807239"&gt;3143&lt;/key&gt;&lt;/foreign-keys&gt;&lt;ref-type name="Journal Article"&gt;17&lt;/ref-type&gt;&lt;contributors&gt;&lt;authors&gt;&lt;author&gt;Krafft, J.&lt;/author&gt;&lt;author&gt;Ong, C. W.&lt;/author&gt;&lt;author&gt;Twohig, M. P.&lt;/author&gt;&lt;author&gt;Levin, M. E.&lt;/author&gt;&lt;/authors&gt;&lt;/contributors&gt;&lt;titles&gt;&lt;title&gt;Assessing psychological inflexibility in hoarding: The Acceptance and Action Questionnaire for Hoarding (AAQH)&lt;/title&gt;&lt;secondary-title&gt;Journal of Contextual Behavioral Science&lt;/secondary-title&gt;&lt;/titles&gt;&lt;periodical&gt;&lt;full-title&gt;Journal of Contextual Behavioral Science&lt;/full-title&gt;&lt;/periodical&gt;&lt;dates&gt;&lt;year&gt;2019&lt;/year&gt;&lt;/dates&gt;&lt;urls&gt;&lt;/urls&gt;&lt;electronic-resource-num&gt;10.1016/j.jcbs.2018.08.003&lt;/electronic-resource-num&gt;&lt;/record&gt;&lt;/Cite&gt;&lt;/EndNote&gt;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Krafft et al. (2019)</w:t>
            </w:r>
            <w:r w:rsidRPr="000D5701">
              <w:rPr>
                <w:rFonts w:ascii="Times New Roman" w:hAnsi="Times New Roman" w:cs="Times New Roman"/>
                <w:sz w:val="18"/>
                <w:szCs w:val="18"/>
              </w:rPr>
              <w:fldChar w:fldCharType="end"/>
            </w:r>
          </w:p>
        </w:tc>
        <w:tc>
          <w:tcPr>
            <w:tcW w:w="1590" w:type="dxa"/>
          </w:tcPr>
          <w:p w14:paraId="02E3CA50"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Adequate</w:t>
            </w:r>
          </w:p>
        </w:tc>
        <w:tc>
          <w:tcPr>
            <w:tcW w:w="1590" w:type="dxa"/>
          </w:tcPr>
          <w:p w14:paraId="77D5124F"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442C6A32"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Doubtful</w:t>
            </w:r>
          </w:p>
        </w:tc>
        <w:tc>
          <w:tcPr>
            <w:tcW w:w="1590" w:type="dxa"/>
          </w:tcPr>
          <w:p w14:paraId="76F2D68E"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5D1DEFFC"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Doubtful</w:t>
            </w:r>
          </w:p>
        </w:tc>
        <w:tc>
          <w:tcPr>
            <w:tcW w:w="1590" w:type="dxa"/>
          </w:tcPr>
          <w:p w14:paraId="608C6DB0"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417AD839" w14:textId="77777777" w:rsidTr="000545E3">
        <w:tc>
          <w:tcPr>
            <w:tcW w:w="1170" w:type="dxa"/>
            <w:vMerge w:val="restart"/>
          </w:tcPr>
          <w:p w14:paraId="1A07FD8B"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t>MOMS</w:t>
            </w:r>
          </w:p>
        </w:tc>
        <w:tc>
          <w:tcPr>
            <w:tcW w:w="2430" w:type="dxa"/>
          </w:tcPr>
          <w:p w14:paraId="3F967E3C"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fldChar w:fldCharType="begin">
                <w:fldData xml:space="preserve">PEVuZE5vdGU+PENpdGUgQXV0aG9yWWVhcj0iMSI+PEF1dGhvcj5Gcm9zdDwvQXV0aG9yPjxZZWFy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</w:fldData>
              </w:fldChar>
            </w:r>
            <w:r w:rsidRPr="000D5701">
              <w:rPr>
                <w:rFonts w:ascii="Times New Roman" w:hAnsi="Times New Roman" w:cs="Times New Roman"/>
                <w:sz w:val="18"/>
                <w:szCs w:val="18"/>
              </w:rPr>
              <w:instrText xml:space="preserve"> ADDIN EN.CITE </w:instrText>
            </w:r>
            <w:r w:rsidRPr="000D5701">
              <w:rPr>
                <w:rFonts w:ascii="Times New Roman" w:hAnsi="Times New Roman" w:cs="Times New Roman"/>
                <w:sz w:val="18"/>
                <w:szCs w:val="18"/>
              </w:rPr>
              <w:fldChar w:fldCharType="begin">
                <w:fldData xml:space="preserve">PEVuZE5vdGU+PENpdGUgQXV0aG9yWWVhcj0iMSI+PEF1dGhvcj5Gcm9zdDwvQXV0aG9yPjxZZWFy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</w:fldData>
              </w:fldChar>
            </w:r>
            <w:r w:rsidRPr="000D5701">
              <w:rPr>
                <w:rFonts w:ascii="Times New Roman" w:hAnsi="Times New Roman" w:cs="Times New Roman"/>
                <w:sz w:val="18"/>
                <w:szCs w:val="18"/>
              </w:rPr>
              <w:instrText xml:space="preserve"> ADDIN EN.CITE.DATA </w:instrText>
            </w:r>
            <w:r w:rsidRPr="000D5701">
              <w:rPr>
                <w:rFonts w:ascii="Times New Roman" w:hAnsi="Times New Roman" w:cs="Times New Roman"/>
                <w:sz w:val="18"/>
                <w:szCs w:val="18"/>
              </w:rPr>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Frost et al. (2018)</w:t>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t>: Study 1</w:t>
            </w:r>
          </w:p>
        </w:tc>
        <w:tc>
          <w:tcPr>
            <w:tcW w:w="1590" w:type="dxa"/>
          </w:tcPr>
          <w:p w14:paraId="0B759B3E"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39D14C07"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2D5E6C5B"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1A6FA14C"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478BA9F7"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Doubtful</w:t>
            </w:r>
          </w:p>
        </w:tc>
        <w:tc>
          <w:tcPr>
            <w:tcW w:w="1590" w:type="dxa"/>
          </w:tcPr>
          <w:p w14:paraId="54043BE6"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199CCEA3" w14:textId="77777777" w:rsidTr="000545E3">
        <w:tc>
          <w:tcPr>
            <w:tcW w:w="1170" w:type="dxa"/>
            <w:vMerge/>
          </w:tcPr>
          <w:p w14:paraId="20C5CB3D" w14:textId="77777777" w:rsidR="000545E3" w:rsidRPr="000D5701" w:rsidRDefault="000545E3" w:rsidP="0069514C">
            <w:pPr>
              <w:rPr>
                <w:rFonts w:ascii="Times New Roman" w:hAnsi="Times New Roman" w:cs="Times New Roman"/>
                <w:sz w:val="18"/>
                <w:szCs w:val="18"/>
              </w:rPr>
            </w:pPr>
          </w:p>
        </w:tc>
        <w:tc>
          <w:tcPr>
            <w:tcW w:w="2430" w:type="dxa"/>
          </w:tcPr>
          <w:p w14:paraId="5F12B667"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fldChar w:fldCharType="begin">
                <w:fldData xml:space="preserve">PEVuZE5vdGU+PENpdGUgQXV0aG9yWWVhcj0iMSI+PEF1dGhvcj5Gcm9zdDwvQXV0aG9yPjxZZWFy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</w:fldData>
              </w:fldChar>
            </w:r>
            <w:r w:rsidRPr="000D5701">
              <w:rPr>
                <w:rFonts w:ascii="Times New Roman" w:hAnsi="Times New Roman" w:cs="Times New Roman"/>
                <w:sz w:val="18"/>
                <w:szCs w:val="18"/>
              </w:rPr>
              <w:instrText xml:space="preserve"> ADDIN EN.CITE </w:instrText>
            </w:r>
            <w:r w:rsidRPr="000D5701">
              <w:rPr>
                <w:rFonts w:ascii="Times New Roman" w:hAnsi="Times New Roman" w:cs="Times New Roman"/>
                <w:sz w:val="18"/>
                <w:szCs w:val="18"/>
              </w:rPr>
              <w:fldChar w:fldCharType="begin">
                <w:fldData xml:space="preserve">PEVuZE5vdGU+PENpdGUgQXV0aG9yWWVhcj0iMSI+PEF1dGhvcj5Gcm9zdDwvQXV0aG9yPjxZZWFy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</w:fldData>
              </w:fldChar>
            </w:r>
            <w:r w:rsidRPr="000D5701">
              <w:rPr>
                <w:rFonts w:ascii="Times New Roman" w:hAnsi="Times New Roman" w:cs="Times New Roman"/>
                <w:sz w:val="18"/>
                <w:szCs w:val="18"/>
              </w:rPr>
              <w:instrText xml:space="preserve"> ADDIN EN.CITE.DATA </w:instrText>
            </w:r>
            <w:r w:rsidRPr="000D5701">
              <w:rPr>
                <w:rFonts w:ascii="Times New Roman" w:hAnsi="Times New Roman" w:cs="Times New Roman"/>
                <w:sz w:val="18"/>
                <w:szCs w:val="18"/>
              </w:rPr>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Frost et al. (2018)</w:t>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t>: Study 2</w:t>
            </w:r>
          </w:p>
        </w:tc>
        <w:tc>
          <w:tcPr>
            <w:tcW w:w="1590" w:type="dxa"/>
          </w:tcPr>
          <w:p w14:paraId="6BEC860D"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6BDF8B7E"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79F75AD4"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2164732D"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25A33813"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Doubtful</w:t>
            </w:r>
          </w:p>
        </w:tc>
        <w:tc>
          <w:tcPr>
            <w:tcW w:w="1590" w:type="dxa"/>
          </w:tcPr>
          <w:p w14:paraId="01AB099F"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5ED8E3CE" w14:textId="77777777" w:rsidTr="000545E3">
        <w:tc>
          <w:tcPr>
            <w:tcW w:w="1170" w:type="dxa"/>
            <w:vMerge/>
          </w:tcPr>
          <w:p w14:paraId="2FB00DB2" w14:textId="77777777" w:rsidR="000545E3" w:rsidRPr="000D5701" w:rsidRDefault="000545E3" w:rsidP="0069514C">
            <w:pPr>
              <w:rPr>
                <w:rFonts w:ascii="Times New Roman" w:hAnsi="Times New Roman" w:cs="Times New Roman"/>
                <w:sz w:val="18"/>
                <w:szCs w:val="18"/>
              </w:rPr>
            </w:pPr>
          </w:p>
        </w:tc>
        <w:tc>
          <w:tcPr>
            <w:tcW w:w="2430" w:type="dxa"/>
          </w:tcPr>
          <w:p w14:paraId="100A4547"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fldChar w:fldCharType="begin">
                <w:fldData xml:space="preserve">PEVuZE5vdGU+PENpdGUgQXV0aG9yWWVhcj0iMSI+PEF1dGhvcj5Gcm9zdDwvQXV0aG9yPjxZZWFy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</w:fldData>
              </w:fldChar>
            </w:r>
            <w:r w:rsidRPr="000D5701">
              <w:rPr>
                <w:rFonts w:ascii="Times New Roman" w:hAnsi="Times New Roman" w:cs="Times New Roman"/>
                <w:sz w:val="18"/>
                <w:szCs w:val="18"/>
              </w:rPr>
              <w:instrText xml:space="preserve"> ADDIN EN.CITE </w:instrText>
            </w:r>
            <w:r w:rsidRPr="000D5701">
              <w:rPr>
                <w:rFonts w:ascii="Times New Roman" w:hAnsi="Times New Roman" w:cs="Times New Roman"/>
                <w:sz w:val="18"/>
                <w:szCs w:val="18"/>
              </w:rPr>
              <w:fldChar w:fldCharType="begin">
                <w:fldData xml:space="preserve">PEVuZE5vdGU+PENpdGUgQXV0aG9yWWVhcj0iMSI+PEF1dGhvcj5Gcm9zdDwvQXV0aG9yPjxZZWFy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</w:fldData>
              </w:fldChar>
            </w:r>
            <w:r w:rsidRPr="000D5701">
              <w:rPr>
                <w:rFonts w:ascii="Times New Roman" w:hAnsi="Times New Roman" w:cs="Times New Roman"/>
                <w:sz w:val="18"/>
                <w:szCs w:val="18"/>
              </w:rPr>
              <w:instrText xml:space="preserve"> ADDIN EN.CITE.DATA </w:instrText>
            </w:r>
            <w:r w:rsidRPr="000D5701">
              <w:rPr>
                <w:rFonts w:ascii="Times New Roman" w:hAnsi="Times New Roman" w:cs="Times New Roman"/>
                <w:sz w:val="18"/>
                <w:szCs w:val="18"/>
              </w:rPr>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Frost et al. (2018)</w:t>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t>: Study 3</w:t>
            </w:r>
          </w:p>
        </w:tc>
        <w:tc>
          <w:tcPr>
            <w:tcW w:w="1590" w:type="dxa"/>
          </w:tcPr>
          <w:p w14:paraId="75105F93"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102F7FBE"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094460E3"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1F45952C"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4B786F02"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Doubtful</w:t>
            </w:r>
          </w:p>
        </w:tc>
        <w:tc>
          <w:tcPr>
            <w:tcW w:w="1590" w:type="dxa"/>
          </w:tcPr>
          <w:p w14:paraId="66477824"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1B420691" w14:textId="77777777" w:rsidTr="000545E3">
        <w:tc>
          <w:tcPr>
            <w:tcW w:w="1170" w:type="dxa"/>
          </w:tcPr>
          <w:p w14:paraId="41A830CD"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t>RSI</w:t>
            </w:r>
          </w:p>
        </w:tc>
        <w:tc>
          <w:tcPr>
            <w:tcW w:w="2430" w:type="dxa"/>
          </w:tcPr>
          <w:p w14:paraId="6C64EF94"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fldChar w:fldCharType="begin"/>
            </w:r>
            <w:r w:rsidRPr="000D5701">
              <w:rPr>
                <w:rFonts w:ascii="Times New Roman" w:hAnsi="Times New Roman" w:cs="Times New Roman"/>
                <w:sz w:val="18"/>
                <w:szCs w:val="18"/>
              </w:rPr>
              <w:instrText xml:space="preserve"> ADDIN EN.CITE &lt;EndNote&gt;&lt;Cite AuthorYear="1"&gt;&lt;Author&gt;Dozier&lt;/Author&gt;&lt;Year&gt;2017&lt;/Year&gt;&lt;RecNum&gt;3839&lt;/RecNum&gt;&lt;DisplayText&gt;Dozier et al. (2017)&lt;/DisplayText&gt;&lt;record&gt;&lt;rec-number&gt;3839&lt;/rec-number&gt;&lt;foreign-keys&gt;&lt;key app="EN" db-id="aswwv2arms2dxme5p56p0azv59z2wzpervtw" timestamp="1592424199"&gt;3839&lt;/key&gt;&lt;/foreign-keys&gt;&lt;ref-type name="Journal Article"&gt;17&lt;/ref-type&gt;&lt;contributors&gt;&lt;authors&gt;&lt;author&gt;Dozier, M. E.&lt;/author&gt;&lt;author&gt;Taylor, C. T.&lt;/author&gt;&lt;author&gt;Castriotta, N.&lt;/author&gt;&lt;author&gt;Mayes, T. L.&lt;/author&gt;&lt;author&gt;Ayers, C. R.&lt;/author&gt;&lt;/authors&gt;&lt;/contributors&gt;&lt;titles&gt;&lt;title&gt;A preliminary investigation of the measurement of object interconnectedness in hoarding disorder&lt;/title&gt;&lt;secondary-title&gt;Cognitive Therapy and Research&lt;/secondary-title&gt;&lt;/titles&gt;&lt;periodical&gt;&lt;full-title&gt;Cognitive Therapy and Research&lt;/full-title&gt;&lt;/periodical&gt;&lt;pages&gt;799-805&lt;/pages&gt;&lt;volume&gt;41&lt;/volume&gt;&lt;number&gt;5&lt;/number&gt;&lt;section&gt;799&lt;/section&gt;&lt;dates&gt;&lt;year&gt;2017&lt;/year&gt;&lt;/dates&gt;&lt;isbn&gt;0147-5916&amp;#xD;1573-2819&lt;/isbn&gt;&lt;urls&gt;&lt;/urls&gt;&lt;electronic-resource-num&gt;10.1007/s10608-017-9845-x&lt;/electronic-resource-num&gt;&lt;/record&gt;&lt;/Cite&gt;&lt;/EndNote&gt;</w:instrText>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Dozier et al. (2017)</w:t>
            </w:r>
            <w:r w:rsidRPr="000D5701">
              <w:rPr>
                <w:rFonts w:ascii="Times New Roman" w:hAnsi="Times New Roman" w:cs="Times New Roman"/>
                <w:sz w:val="18"/>
                <w:szCs w:val="18"/>
              </w:rPr>
              <w:fldChar w:fldCharType="end"/>
            </w:r>
          </w:p>
        </w:tc>
        <w:tc>
          <w:tcPr>
            <w:tcW w:w="1590" w:type="dxa"/>
          </w:tcPr>
          <w:p w14:paraId="7747E910" w14:textId="324981B5" w:rsidR="000545E3" w:rsidRPr="000D5701" w:rsidRDefault="003A48F0"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NA</w:t>
            </w:r>
            <w:r w:rsidRPr="000D5701">
              <w:rPr>
                <w:rFonts w:ascii="Times New Roman" w:hAnsi="Times New Roman" w:cs="Times New Roman"/>
                <w:noProof/>
                <w:sz w:val="18"/>
                <w:szCs w:val="18"/>
                <w:vertAlign w:val="superscript"/>
              </w:rPr>
              <w:t>3</w:t>
            </w:r>
          </w:p>
        </w:tc>
        <w:tc>
          <w:tcPr>
            <w:tcW w:w="1590" w:type="dxa"/>
          </w:tcPr>
          <w:p w14:paraId="1CC50506" w14:textId="4901C9B4" w:rsidR="000545E3" w:rsidRPr="000D5701" w:rsidRDefault="003A48F0"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NA</w:t>
            </w:r>
            <w:r w:rsidRPr="000D5701">
              <w:rPr>
                <w:rFonts w:ascii="Times New Roman" w:hAnsi="Times New Roman" w:cs="Times New Roman"/>
                <w:noProof/>
                <w:sz w:val="18"/>
                <w:szCs w:val="18"/>
                <w:vertAlign w:val="superscript"/>
              </w:rPr>
              <w:t>3</w:t>
            </w:r>
          </w:p>
        </w:tc>
        <w:tc>
          <w:tcPr>
            <w:tcW w:w="1590" w:type="dxa"/>
          </w:tcPr>
          <w:p w14:paraId="4D5E748C"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3BA9EFA2"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015AEC5A"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Doubtful/inadequate</w:t>
            </w:r>
            <w:r w:rsidRPr="000D5701">
              <w:rPr>
                <w:rFonts w:ascii="Times New Roman" w:hAnsi="Times New Roman" w:cs="Times New Roman"/>
                <w:noProof/>
                <w:sz w:val="18"/>
                <w:szCs w:val="18"/>
                <w:vertAlign w:val="superscript"/>
              </w:rPr>
              <w:t>1</w:t>
            </w:r>
          </w:p>
        </w:tc>
        <w:tc>
          <w:tcPr>
            <w:tcW w:w="1590" w:type="dxa"/>
          </w:tcPr>
          <w:p w14:paraId="1829EBA6"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good/inadequate</w:t>
            </w:r>
            <w:r w:rsidRPr="000D5701">
              <w:rPr>
                <w:rFonts w:ascii="Times New Roman" w:hAnsi="Times New Roman" w:cs="Times New Roman"/>
                <w:noProof/>
                <w:sz w:val="18"/>
                <w:szCs w:val="18"/>
                <w:vertAlign w:val="superscript"/>
              </w:rPr>
              <w:t>2</w:t>
            </w:r>
          </w:p>
        </w:tc>
      </w:tr>
      <w:tr w:rsidR="000545E3" w:rsidRPr="000D5701" w14:paraId="05F9A7E3" w14:textId="77777777" w:rsidTr="000545E3">
        <w:tc>
          <w:tcPr>
            <w:tcW w:w="1170" w:type="dxa"/>
            <w:vMerge w:val="restart"/>
          </w:tcPr>
          <w:p w14:paraId="4F029DB0"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t>CSI</w:t>
            </w:r>
          </w:p>
        </w:tc>
        <w:tc>
          <w:tcPr>
            <w:tcW w:w="2430" w:type="dxa"/>
          </w:tcPr>
          <w:p w14:paraId="32684331"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fldChar w:fldCharType="begin">
                <w:fldData xml:space="preserve">PEVuZE5vdGU+PENpdGUgQXV0aG9yWWVhcj0iMSI+PEF1dGhvcj5TdG9yY2g8L0F1dGhvcj48WWVh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</w:fldData>
              </w:fldChar>
            </w:r>
            <w:r w:rsidRPr="000D5701">
              <w:rPr>
                <w:rFonts w:ascii="Times New Roman" w:hAnsi="Times New Roman" w:cs="Times New Roman"/>
                <w:sz w:val="18"/>
                <w:szCs w:val="18"/>
              </w:rPr>
              <w:instrText xml:space="preserve"> ADDIN EN.CITE </w:instrText>
            </w:r>
            <w:r w:rsidRPr="000D5701">
              <w:rPr>
                <w:rFonts w:ascii="Times New Roman" w:hAnsi="Times New Roman" w:cs="Times New Roman"/>
                <w:sz w:val="18"/>
                <w:szCs w:val="18"/>
              </w:rPr>
              <w:fldChar w:fldCharType="begin">
                <w:fldData xml:space="preserve">PEVuZE5vdGU+PENpdGUgQXV0aG9yWWVhcj0iMSI+PEF1dGhvcj5TdG9yY2g8L0F1dGhvcj48WWVh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</w:fldData>
              </w:fldChar>
            </w:r>
            <w:r w:rsidRPr="000D5701">
              <w:rPr>
                <w:rFonts w:ascii="Times New Roman" w:hAnsi="Times New Roman" w:cs="Times New Roman"/>
                <w:sz w:val="18"/>
                <w:szCs w:val="18"/>
              </w:rPr>
              <w:instrText xml:space="preserve"> ADDIN EN.CITE.DATA </w:instrText>
            </w:r>
            <w:r w:rsidRPr="000D5701">
              <w:rPr>
                <w:rFonts w:ascii="Times New Roman" w:hAnsi="Times New Roman" w:cs="Times New Roman"/>
                <w:sz w:val="18"/>
                <w:szCs w:val="18"/>
              </w:rPr>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Storch et al. (2011)</w:t>
            </w:r>
            <w:r w:rsidRPr="000D5701">
              <w:rPr>
                <w:rFonts w:ascii="Times New Roman" w:hAnsi="Times New Roman" w:cs="Times New Roman"/>
                <w:sz w:val="18"/>
                <w:szCs w:val="18"/>
              </w:rPr>
              <w:fldChar w:fldCharType="end"/>
            </w:r>
          </w:p>
        </w:tc>
        <w:tc>
          <w:tcPr>
            <w:tcW w:w="1590" w:type="dxa"/>
          </w:tcPr>
          <w:p w14:paraId="64E66D4A"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Adequate</w:t>
            </w:r>
          </w:p>
        </w:tc>
        <w:tc>
          <w:tcPr>
            <w:tcW w:w="1590" w:type="dxa"/>
          </w:tcPr>
          <w:p w14:paraId="76FB9C73"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2DADEF8D"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04CBACCC"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Doubtful</w:t>
            </w:r>
          </w:p>
        </w:tc>
        <w:tc>
          <w:tcPr>
            <w:tcW w:w="1590" w:type="dxa"/>
          </w:tcPr>
          <w:p w14:paraId="14B0C6E8"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Doubtful/inadequate</w:t>
            </w:r>
            <w:r w:rsidRPr="000D5701">
              <w:rPr>
                <w:rFonts w:ascii="Times New Roman" w:hAnsi="Times New Roman" w:cs="Times New Roman"/>
                <w:noProof/>
                <w:sz w:val="18"/>
                <w:szCs w:val="18"/>
                <w:vertAlign w:val="superscript"/>
              </w:rPr>
              <w:t>1</w:t>
            </w:r>
          </w:p>
        </w:tc>
        <w:tc>
          <w:tcPr>
            <w:tcW w:w="1590" w:type="dxa"/>
          </w:tcPr>
          <w:p w14:paraId="5CCB7FFB"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2F0ADD8F" w14:textId="77777777" w:rsidTr="000545E3">
        <w:tc>
          <w:tcPr>
            <w:tcW w:w="1170" w:type="dxa"/>
            <w:vMerge/>
          </w:tcPr>
          <w:p w14:paraId="55AA71ED" w14:textId="77777777" w:rsidR="000545E3" w:rsidRPr="000D5701" w:rsidRDefault="000545E3" w:rsidP="0069514C">
            <w:pPr>
              <w:rPr>
                <w:rFonts w:ascii="Times New Roman" w:hAnsi="Times New Roman" w:cs="Times New Roman"/>
                <w:sz w:val="18"/>
                <w:szCs w:val="18"/>
              </w:rPr>
            </w:pPr>
          </w:p>
        </w:tc>
        <w:tc>
          <w:tcPr>
            <w:tcW w:w="2430" w:type="dxa"/>
          </w:tcPr>
          <w:p w14:paraId="06E16F5C"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fldChar w:fldCharType="begin">
                <w:fldData xml:space="preserve">PEVuZE5vdGU+PENpdGUgQXV0aG9yWWVhcj0iMSI+PEF1dGhvcj5Tb3Jlbmk8L0F1dGhvcj48WWVh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</w:fldData>
              </w:fldChar>
            </w:r>
            <w:r w:rsidRPr="000D5701">
              <w:rPr>
                <w:rFonts w:ascii="Times New Roman" w:hAnsi="Times New Roman" w:cs="Times New Roman"/>
                <w:sz w:val="18"/>
                <w:szCs w:val="18"/>
              </w:rPr>
              <w:instrText xml:space="preserve"> ADDIN EN.CITE </w:instrText>
            </w:r>
            <w:r w:rsidRPr="000D5701">
              <w:rPr>
                <w:rFonts w:ascii="Times New Roman" w:hAnsi="Times New Roman" w:cs="Times New Roman"/>
                <w:sz w:val="18"/>
                <w:szCs w:val="18"/>
              </w:rPr>
              <w:fldChar w:fldCharType="begin">
                <w:fldData xml:space="preserve">PEVuZE5vdGU+PENpdGUgQXV0aG9yWWVhcj0iMSI+PEF1dGhvcj5Tb3Jlbmk8L0F1dGhvcj48WWVh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</w:fldData>
              </w:fldChar>
            </w:r>
            <w:r w:rsidRPr="000D5701">
              <w:rPr>
                <w:rFonts w:ascii="Times New Roman" w:hAnsi="Times New Roman" w:cs="Times New Roman"/>
                <w:sz w:val="18"/>
                <w:szCs w:val="18"/>
              </w:rPr>
              <w:instrText xml:space="preserve"> ADDIN EN.CITE.DATA </w:instrText>
            </w:r>
            <w:r w:rsidRPr="000D5701">
              <w:rPr>
                <w:rFonts w:ascii="Times New Roman" w:hAnsi="Times New Roman" w:cs="Times New Roman"/>
                <w:sz w:val="18"/>
                <w:szCs w:val="18"/>
              </w:rPr>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Soreni et al. (2018)</w:t>
            </w:r>
            <w:r w:rsidRPr="000D5701">
              <w:rPr>
                <w:rFonts w:ascii="Times New Roman" w:hAnsi="Times New Roman" w:cs="Times New Roman"/>
                <w:sz w:val="18"/>
                <w:szCs w:val="18"/>
              </w:rPr>
              <w:fldChar w:fldCharType="end"/>
            </w:r>
          </w:p>
        </w:tc>
        <w:tc>
          <w:tcPr>
            <w:tcW w:w="1590" w:type="dxa"/>
          </w:tcPr>
          <w:p w14:paraId="1179E33B"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0C0F1ADD"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Inadequate</w:t>
            </w:r>
          </w:p>
        </w:tc>
        <w:tc>
          <w:tcPr>
            <w:tcW w:w="1590" w:type="dxa"/>
          </w:tcPr>
          <w:p w14:paraId="3A864E40"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4D74CF68"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1545A0AD"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2B31C2CC"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61806F15" w14:textId="77777777" w:rsidTr="000545E3">
        <w:tc>
          <w:tcPr>
            <w:tcW w:w="1170" w:type="dxa"/>
          </w:tcPr>
          <w:p w14:paraId="4EE27B6F"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t>CSI-15</w:t>
            </w:r>
          </w:p>
        </w:tc>
        <w:tc>
          <w:tcPr>
            <w:tcW w:w="2430" w:type="dxa"/>
          </w:tcPr>
          <w:p w14:paraId="61A62BE9" w14:textId="77777777" w:rsidR="000545E3" w:rsidRPr="000D5701" w:rsidRDefault="000545E3" w:rsidP="0069514C">
            <w:pPr>
              <w:rPr>
                <w:rFonts w:ascii="Times New Roman" w:hAnsi="Times New Roman" w:cs="Times New Roman"/>
                <w:sz w:val="18"/>
                <w:szCs w:val="18"/>
              </w:rPr>
            </w:pPr>
            <w:r w:rsidRPr="000D5701">
              <w:rPr>
                <w:rFonts w:ascii="Times New Roman" w:hAnsi="Times New Roman" w:cs="Times New Roman"/>
                <w:sz w:val="18"/>
                <w:szCs w:val="18"/>
              </w:rPr>
              <w:fldChar w:fldCharType="begin">
                <w:fldData xml:space="preserve">PEVuZE5vdGU+PENpdGUgQXV0aG9yWWVhcj0iMSI+PEF1dGhvcj5Tb3Jlbmk8L0F1dGhvcj48WWVh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</w:fldData>
              </w:fldChar>
            </w:r>
            <w:r w:rsidRPr="000D5701">
              <w:rPr>
                <w:rFonts w:ascii="Times New Roman" w:hAnsi="Times New Roman" w:cs="Times New Roman"/>
                <w:sz w:val="18"/>
                <w:szCs w:val="18"/>
              </w:rPr>
              <w:instrText xml:space="preserve"> ADDIN EN.CITE </w:instrText>
            </w:r>
            <w:r w:rsidRPr="000D5701">
              <w:rPr>
                <w:rFonts w:ascii="Times New Roman" w:hAnsi="Times New Roman" w:cs="Times New Roman"/>
                <w:sz w:val="18"/>
                <w:szCs w:val="18"/>
              </w:rPr>
              <w:fldChar w:fldCharType="begin">
                <w:fldData xml:space="preserve">PEVuZE5vdGU+PENpdGUgQXV0aG9yWWVhcj0iMSI+PEF1dGhvcj5Tb3Jlbmk8L0F1dGhvcj48WWVh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</w:fldData>
              </w:fldChar>
            </w:r>
            <w:r w:rsidRPr="000D5701">
              <w:rPr>
                <w:rFonts w:ascii="Times New Roman" w:hAnsi="Times New Roman" w:cs="Times New Roman"/>
                <w:sz w:val="18"/>
                <w:szCs w:val="18"/>
              </w:rPr>
              <w:instrText xml:space="preserve"> ADDIN EN.CITE.DATA </w:instrText>
            </w:r>
            <w:r w:rsidRPr="000D5701">
              <w:rPr>
                <w:rFonts w:ascii="Times New Roman" w:hAnsi="Times New Roman" w:cs="Times New Roman"/>
                <w:sz w:val="18"/>
                <w:szCs w:val="18"/>
              </w:rPr>
            </w:r>
            <w:r w:rsidRPr="000D5701">
              <w:rPr>
                <w:rFonts w:ascii="Times New Roman" w:hAnsi="Times New Roman" w:cs="Times New Roman"/>
                <w:sz w:val="18"/>
                <w:szCs w:val="18"/>
              </w:rPr>
              <w:fldChar w:fldCharType="end"/>
            </w:r>
            <w:r w:rsidRPr="000D5701">
              <w:rPr>
                <w:rFonts w:ascii="Times New Roman" w:hAnsi="Times New Roman" w:cs="Times New Roman"/>
                <w:sz w:val="18"/>
                <w:szCs w:val="18"/>
              </w:rPr>
            </w:r>
            <w:r w:rsidRPr="000D5701">
              <w:rPr>
                <w:rFonts w:ascii="Times New Roman" w:hAnsi="Times New Roman" w:cs="Times New Roman"/>
                <w:sz w:val="18"/>
                <w:szCs w:val="18"/>
              </w:rPr>
              <w:fldChar w:fldCharType="separate"/>
            </w:r>
            <w:r w:rsidRPr="000D5701">
              <w:rPr>
                <w:rFonts w:ascii="Times New Roman" w:hAnsi="Times New Roman" w:cs="Times New Roman"/>
                <w:noProof/>
                <w:sz w:val="18"/>
                <w:szCs w:val="18"/>
              </w:rPr>
              <w:t>Soreni et al. (2018)</w:t>
            </w:r>
            <w:r w:rsidRPr="000D5701">
              <w:rPr>
                <w:rFonts w:ascii="Times New Roman" w:hAnsi="Times New Roman" w:cs="Times New Roman"/>
                <w:sz w:val="18"/>
                <w:szCs w:val="18"/>
              </w:rPr>
              <w:fldChar w:fldCharType="end"/>
            </w:r>
          </w:p>
        </w:tc>
        <w:tc>
          <w:tcPr>
            <w:tcW w:w="1590" w:type="dxa"/>
          </w:tcPr>
          <w:p w14:paraId="3EEF7AA3"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Inadequate</w:t>
            </w:r>
          </w:p>
        </w:tc>
        <w:tc>
          <w:tcPr>
            <w:tcW w:w="1590" w:type="dxa"/>
          </w:tcPr>
          <w:p w14:paraId="044095C3"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Very good</w:t>
            </w:r>
          </w:p>
        </w:tc>
        <w:tc>
          <w:tcPr>
            <w:tcW w:w="1590" w:type="dxa"/>
          </w:tcPr>
          <w:p w14:paraId="3CBE0573"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60E3DBAD"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590" w:type="dxa"/>
          </w:tcPr>
          <w:p w14:paraId="206F5FF4"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Inadequate, doubtful/inadequate</w:t>
            </w:r>
            <w:r w:rsidRPr="000D5701">
              <w:rPr>
                <w:rFonts w:ascii="Times New Roman" w:hAnsi="Times New Roman" w:cs="Times New Roman"/>
                <w:noProof/>
                <w:sz w:val="18"/>
                <w:szCs w:val="18"/>
                <w:vertAlign w:val="superscript"/>
              </w:rPr>
              <w:t>1</w:t>
            </w:r>
          </w:p>
        </w:tc>
        <w:tc>
          <w:tcPr>
            <w:tcW w:w="1590" w:type="dxa"/>
          </w:tcPr>
          <w:p w14:paraId="6BC0E0E4" w14:textId="77777777" w:rsidR="000545E3" w:rsidRPr="000D5701" w:rsidRDefault="000545E3" w:rsidP="003E0A3A">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bl>
    <w:p w14:paraId="173253F8" w14:textId="77777777" w:rsidR="0069514C" w:rsidRPr="000D5701" w:rsidRDefault="0069514C">
      <w:pPr>
        <w:rPr>
          <w:rFonts w:ascii="Times New Roman" w:hAnsi="Times New Roman" w:cs="Times New Roman"/>
          <w:noProof/>
        </w:rPr>
      </w:pPr>
      <w:r w:rsidRPr="000D5701">
        <w:rPr>
          <w:rFonts w:ascii="Times New Roman" w:hAnsi="Times New Roman" w:cs="Times New Roman"/>
          <w:noProof/>
          <w:vertAlign w:val="superscript"/>
        </w:rPr>
        <w:t xml:space="preserve">1 </w:t>
      </w:r>
      <w:r w:rsidRPr="000D5701">
        <w:rPr>
          <w:rFonts w:ascii="Times New Roman" w:hAnsi="Times New Roman" w:cs="Times New Roman"/>
          <w:noProof/>
        </w:rPr>
        <w:t xml:space="preserve">Ratings for convergent and known-groups validity respectively. </w:t>
      </w:r>
    </w:p>
    <w:p w14:paraId="00CC14AF" w14:textId="41CB9434" w:rsidR="006B00AF" w:rsidRPr="000D5701" w:rsidRDefault="006B00AF">
      <w:pPr>
        <w:rPr>
          <w:rFonts w:ascii="Times New Roman" w:hAnsi="Times New Roman" w:cs="Times New Roman"/>
          <w:noProof/>
        </w:rPr>
      </w:pPr>
      <w:r w:rsidRPr="000D5701">
        <w:rPr>
          <w:rFonts w:ascii="Times New Roman" w:hAnsi="Times New Roman" w:cs="Times New Roman"/>
          <w:noProof/>
          <w:vertAlign w:val="superscript"/>
        </w:rPr>
        <w:t xml:space="preserve">2 </w:t>
      </w:r>
      <w:r w:rsidRPr="000D5701">
        <w:rPr>
          <w:rFonts w:ascii="Times New Roman" w:hAnsi="Times New Roman" w:cs="Times New Roman"/>
          <w:i/>
          <w:iCs/>
          <w:noProof/>
        </w:rPr>
        <w:t>Very good</w:t>
      </w:r>
      <w:r w:rsidRPr="000D5701">
        <w:rPr>
          <w:rFonts w:ascii="Times New Roman" w:hAnsi="Times New Roman" w:cs="Times New Roman"/>
          <w:noProof/>
        </w:rPr>
        <w:t xml:space="preserve"> for correlation of change scores; </w:t>
      </w:r>
      <w:r w:rsidRPr="000D5701">
        <w:rPr>
          <w:rFonts w:ascii="Times New Roman" w:hAnsi="Times New Roman" w:cs="Times New Roman"/>
          <w:i/>
          <w:iCs/>
          <w:noProof/>
        </w:rPr>
        <w:t>inadequate</w:t>
      </w:r>
      <w:r w:rsidRPr="000D5701">
        <w:rPr>
          <w:rFonts w:ascii="Times New Roman" w:hAnsi="Times New Roman" w:cs="Times New Roman"/>
          <w:noProof/>
        </w:rPr>
        <w:t xml:space="preserve"> for </w:t>
      </w:r>
      <w:r w:rsidRPr="000D5701">
        <w:rPr>
          <w:rFonts w:ascii="Times New Roman" w:hAnsi="Times New Roman" w:cs="Times New Roman"/>
          <w:i/>
          <w:iCs/>
          <w:noProof/>
        </w:rPr>
        <w:t>t</w:t>
      </w:r>
      <w:r w:rsidRPr="000D5701">
        <w:rPr>
          <w:rFonts w:ascii="Times New Roman" w:hAnsi="Times New Roman" w:cs="Times New Roman"/>
          <w:noProof/>
        </w:rPr>
        <w:t>-test.</w:t>
      </w:r>
    </w:p>
    <w:p w14:paraId="3A016104" w14:textId="2B5890DA" w:rsidR="003A48F0" w:rsidRPr="000D5701" w:rsidRDefault="003A48F0">
      <w:pPr>
        <w:rPr>
          <w:rFonts w:ascii="Times New Roman" w:hAnsi="Times New Roman" w:cs="Times New Roman"/>
          <w:noProof/>
        </w:rPr>
      </w:pPr>
      <w:r w:rsidRPr="000D5701">
        <w:rPr>
          <w:rFonts w:ascii="Times New Roman" w:hAnsi="Times New Roman" w:cs="Times New Roman"/>
          <w:noProof/>
          <w:vertAlign w:val="superscript"/>
        </w:rPr>
        <w:t xml:space="preserve">3 </w:t>
      </w:r>
      <w:r w:rsidRPr="000D5701">
        <w:rPr>
          <w:rFonts w:ascii="Times New Roman" w:hAnsi="Times New Roman" w:cs="Times New Roman"/>
          <w:noProof/>
        </w:rPr>
        <w:t>Measurement property was not applicable because the RSI only contains one item.</w:t>
      </w:r>
    </w:p>
    <w:p w14:paraId="30422AE8" w14:textId="110F4444" w:rsidR="00D54BBF" w:rsidRPr="000D5701" w:rsidRDefault="005A2C8F">
      <w:pPr>
        <w:rPr>
          <w:rFonts w:ascii="Times New Roman" w:hAnsi="Times New Roman" w:cs="Times New Roman"/>
          <w:noProof/>
        </w:rPr>
      </w:pPr>
      <w:r w:rsidRPr="000D5701">
        <w:rPr>
          <w:rFonts w:ascii="Times New Roman" w:hAnsi="Times New Roman" w:cs="Times New Roman"/>
          <w:i/>
          <w:iCs/>
          <w:noProof/>
        </w:rPr>
        <w:t>Note.</w:t>
      </w:r>
      <w:r w:rsidRPr="000D5701">
        <w:rPr>
          <w:rFonts w:ascii="Times New Roman" w:hAnsi="Times New Roman" w:cs="Times New Roman"/>
          <w:noProof/>
        </w:rPr>
        <w:t xml:space="preserve"> </w:t>
      </w:r>
      <w:r w:rsidR="000545E3" w:rsidRPr="000D5701">
        <w:rPr>
          <w:rFonts w:ascii="Times New Roman" w:hAnsi="Times New Roman" w:cs="Times New Roman"/>
          <w:noProof/>
        </w:rPr>
        <w:t>Criterion validity and m</w:t>
      </w:r>
      <w:r w:rsidRPr="000D5701">
        <w:rPr>
          <w:rFonts w:ascii="Times New Roman" w:hAnsi="Times New Roman" w:cs="Times New Roman"/>
          <w:noProof/>
        </w:rPr>
        <w:t xml:space="preserve">easurement error </w:t>
      </w:r>
      <w:r w:rsidR="000545E3" w:rsidRPr="000D5701">
        <w:rPr>
          <w:rFonts w:ascii="Times New Roman" w:hAnsi="Times New Roman" w:cs="Times New Roman"/>
          <w:noProof/>
        </w:rPr>
        <w:t>were</w:t>
      </w:r>
      <w:r w:rsidRPr="000D5701">
        <w:rPr>
          <w:rFonts w:ascii="Times New Roman" w:hAnsi="Times New Roman" w:cs="Times New Roman"/>
          <w:noProof/>
        </w:rPr>
        <w:t xml:space="preserve"> not included in this table as </w:t>
      </w:r>
      <w:r w:rsidR="000545E3" w:rsidRPr="000D5701">
        <w:rPr>
          <w:rFonts w:ascii="Times New Roman" w:hAnsi="Times New Roman" w:cs="Times New Roman"/>
          <w:noProof/>
        </w:rPr>
        <w:t>they were</w:t>
      </w:r>
      <w:r w:rsidRPr="000D5701">
        <w:rPr>
          <w:rFonts w:ascii="Times New Roman" w:hAnsi="Times New Roman" w:cs="Times New Roman"/>
          <w:noProof/>
        </w:rPr>
        <w:t xml:space="preserve"> not evaluated in any of the reviewed studies.</w:t>
      </w:r>
      <w:r w:rsidR="00E02560" w:rsidRPr="000D5701">
        <w:rPr>
          <w:rFonts w:ascii="Times New Roman" w:hAnsi="Times New Roman" w:cs="Times New Roman"/>
          <w:noProof/>
        </w:rPr>
        <w:t xml:space="preserve"> SI-R = Saving Inventory—Revised; </w:t>
      </w:r>
      <w:r w:rsidR="00E01387" w:rsidRPr="000D5701">
        <w:rPr>
          <w:rFonts w:ascii="Times New Roman" w:hAnsi="Times New Roman" w:cs="Times New Roman"/>
          <w:noProof/>
        </w:rPr>
        <w:t xml:space="preserve">HRS-SR = Hoarding Rating Scale Self-Report; </w:t>
      </w:r>
      <w:r w:rsidR="00E02560" w:rsidRPr="000D5701">
        <w:rPr>
          <w:rFonts w:ascii="Times New Roman" w:hAnsi="Times New Roman" w:cs="Times New Roman"/>
          <w:noProof/>
        </w:rPr>
        <w:t>CIR = Clutter Image Rating scale; OCI-HD = Hoarding dimension of Obsessive-Compulsive Inventory—Revised; HD-D = Hoarding disorder dimensional scale; HAS = Hoarding Assessment Scale; KMBI-Hoarding = Hoarding disorder subscale of Klontz Money Behavior Inventory; ADL-H = Activities of Daily Living in Hoarding scale; HEI = Home Environment Inventory; SCI = Saving Cogn</w:t>
      </w:r>
      <w:r w:rsidR="009B129E" w:rsidRPr="000D5701">
        <w:rPr>
          <w:rFonts w:ascii="Times New Roman" w:hAnsi="Times New Roman" w:cs="Times New Roman"/>
          <w:noProof/>
        </w:rPr>
        <w:t>iti</w:t>
      </w:r>
      <w:r w:rsidR="00E02560" w:rsidRPr="000D5701">
        <w:rPr>
          <w:rFonts w:ascii="Times New Roman" w:hAnsi="Times New Roman" w:cs="Times New Roman"/>
          <w:noProof/>
        </w:rPr>
        <w:t xml:space="preserve">ons Inventory; AAQH = Acceptance and Action Quesitonnaire for Hoarding; MOMS = Measure of </w:t>
      </w:r>
      <w:r w:rsidR="00601F7D" w:rsidRPr="000D5701">
        <w:rPr>
          <w:rFonts w:ascii="Times New Roman" w:hAnsi="Times New Roman" w:cs="Times New Roman"/>
          <w:noProof/>
        </w:rPr>
        <w:t>M</w:t>
      </w:r>
      <w:r w:rsidR="00E02560" w:rsidRPr="000D5701">
        <w:rPr>
          <w:rFonts w:ascii="Times New Roman" w:hAnsi="Times New Roman" w:cs="Times New Roman"/>
          <w:noProof/>
        </w:rPr>
        <w:t xml:space="preserve">aterial </w:t>
      </w:r>
      <w:r w:rsidR="00601F7D" w:rsidRPr="000D5701">
        <w:rPr>
          <w:rFonts w:ascii="Times New Roman" w:hAnsi="Times New Roman" w:cs="Times New Roman"/>
          <w:noProof/>
        </w:rPr>
        <w:t>S</w:t>
      </w:r>
      <w:r w:rsidR="00E02560" w:rsidRPr="000D5701">
        <w:rPr>
          <w:rFonts w:ascii="Times New Roman" w:hAnsi="Times New Roman" w:cs="Times New Roman"/>
          <w:noProof/>
        </w:rPr>
        <w:t>crupulosity; RSI = Relationship between Self and Items scale; CSI = Child Saving Inventory.</w:t>
      </w:r>
      <w:r w:rsidR="00D54BBF" w:rsidRPr="000D5701">
        <w:rPr>
          <w:rFonts w:ascii="Times New Roman" w:hAnsi="Times New Roman" w:cs="Times New Roman"/>
          <w:noProof/>
        </w:rPr>
        <w:br w:type="page"/>
      </w:r>
    </w:p>
    <w:p w14:paraId="7574DBFF" w14:textId="77777777" w:rsidR="00D54BBF" w:rsidRPr="000D5701" w:rsidRDefault="00D54BBF">
      <w:pPr>
        <w:rPr>
          <w:rFonts w:ascii="Times New Roman" w:hAnsi="Times New Roman" w:cs="Times New Roman"/>
          <w:noProof/>
        </w:rPr>
      </w:pPr>
      <w:r w:rsidRPr="000D5701">
        <w:rPr>
          <w:rFonts w:ascii="Times New Roman" w:hAnsi="Times New Roman" w:cs="Times New Roman"/>
          <w:noProof/>
        </w:rPr>
        <w:lastRenderedPageBreak/>
        <w:t>Table 4</w:t>
      </w:r>
    </w:p>
    <w:p w14:paraId="1F28C98D" w14:textId="77777777" w:rsidR="005A2C8F" w:rsidRPr="000D5701" w:rsidRDefault="00BC3E6D">
      <w:pPr>
        <w:rPr>
          <w:rFonts w:ascii="Times New Roman" w:hAnsi="Times New Roman" w:cs="Times New Roman"/>
          <w:noProof/>
        </w:rPr>
      </w:pPr>
      <w:r w:rsidRPr="000D5701">
        <w:rPr>
          <w:rFonts w:ascii="Times New Roman" w:hAnsi="Times New Roman" w:cs="Times New Roman"/>
          <w:noProof/>
        </w:rPr>
        <w:t>Ratings for the Psychometric Properties of Each Measure</w:t>
      </w:r>
    </w:p>
    <w:tbl>
      <w:tblPr>
        <w:tblStyle w:val="TableGrid"/>
        <w:tblW w:w="1009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473"/>
        <w:gridCol w:w="1473"/>
        <w:gridCol w:w="1473"/>
        <w:gridCol w:w="1473"/>
        <w:gridCol w:w="1473"/>
        <w:gridCol w:w="1474"/>
      </w:tblGrid>
      <w:tr w:rsidR="000545E3" w:rsidRPr="000D5701" w14:paraId="3C4EB13C" w14:textId="77777777" w:rsidTr="00293F9F">
        <w:tc>
          <w:tcPr>
            <w:tcW w:w="1260" w:type="dxa"/>
            <w:tcBorders>
              <w:top w:val="single" w:sz="4" w:space="0" w:color="auto"/>
              <w:bottom w:val="single" w:sz="4" w:space="0" w:color="auto"/>
            </w:tcBorders>
          </w:tcPr>
          <w:p w14:paraId="7AC8E47C" w14:textId="77777777" w:rsidR="000545E3" w:rsidRPr="000D5701" w:rsidRDefault="000545E3" w:rsidP="000545E3">
            <w:pPr>
              <w:jc w:val="center"/>
              <w:rPr>
                <w:rFonts w:ascii="Times New Roman" w:hAnsi="Times New Roman" w:cs="Times New Roman"/>
                <w:bCs/>
                <w:noProof/>
                <w:sz w:val="18"/>
                <w:szCs w:val="18"/>
              </w:rPr>
            </w:pPr>
            <w:r w:rsidRPr="000D5701">
              <w:rPr>
                <w:rFonts w:ascii="Times New Roman" w:hAnsi="Times New Roman" w:cs="Times New Roman"/>
                <w:bCs/>
                <w:sz w:val="18"/>
                <w:szCs w:val="18"/>
              </w:rPr>
              <w:t>PROM</w:t>
            </w:r>
          </w:p>
        </w:tc>
        <w:tc>
          <w:tcPr>
            <w:tcW w:w="1473" w:type="dxa"/>
            <w:tcBorders>
              <w:top w:val="single" w:sz="4" w:space="0" w:color="auto"/>
              <w:bottom w:val="single" w:sz="4" w:space="0" w:color="auto"/>
            </w:tcBorders>
          </w:tcPr>
          <w:p w14:paraId="07F26714" w14:textId="77777777" w:rsidR="000545E3" w:rsidRPr="000D5701" w:rsidRDefault="000545E3" w:rsidP="000545E3">
            <w:pPr>
              <w:jc w:val="center"/>
              <w:rPr>
                <w:rFonts w:ascii="Times New Roman" w:hAnsi="Times New Roman" w:cs="Times New Roman"/>
                <w:bCs/>
                <w:noProof/>
                <w:sz w:val="18"/>
                <w:szCs w:val="18"/>
              </w:rPr>
            </w:pPr>
            <w:r w:rsidRPr="000D5701">
              <w:rPr>
                <w:rFonts w:ascii="Times New Roman" w:hAnsi="Times New Roman" w:cs="Times New Roman"/>
                <w:bCs/>
                <w:noProof/>
                <w:sz w:val="18"/>
                <w:szCs w:val="18"/>
              </w:rPr>
              <w:t>Structural validity</w:t>
            </w:r>
          </w:p>
        </w:tc>
        <w:tc>
          <w:tcPr>
            <w:tcW w:w="1473" w:type="dxa"/>
            <w:tcBorders>
              <w:top w:val="single" w:sz="4" w:space="0" w:color="auto"/>
              <w:bottom w:val="single" w:sz="4" w:space="0" w:color="auto"/>
            </w:tcBorders>
          </w:tcPr>
          <w:p w14:paraId="796931D2" w14:textId="77777777" w:rsidR="000545E3" w:rsidRPr="000D5701" w:rsidRDefault="000545E3" w:rsidP="000545E3">
            <w:pPr>
              <w:jc w:val="center"/>
              <w:rPr>
                <w:rFonts w:ascii="Times New Roman" w:hAnsi="Times New Roman" w:cs="Times New Roman"/>
                <w:bCs/>
                <w:noProof/>
                <w:sz w:val="18"/>
                <w:szCs w:val="18"/>
              </w:rPr>
            </w:pPr>
            <w:r w:rsidRPr="000D5701">
              <w:rPr>
                <w:rFonts w:ascii="Times New Roman" w:hAnsi="Times New Roman" w:cs="Times New Roman"/>
                <w:bCs/>
                <w:noProof/>
                <w:sz w:val="18"/>
                <w:szCs w:val="18"/>
              </w:rPr>
              <w:t>Internal consistency</w:t>
            </w:r>
            <w:r w:rsidRPr="000D5701">
              <w:rPr>
                <w:rFonts w:ascii="Times New Roman" w:hAnsi="Times New Roman" w:cs="Times New Roman"/>
                <w:bCs/>
                <w:noProof/>
                <w:sz w:val="18"/>
                <w:szCs w:val="18"/>
                <w:vertAlign w:val="superscript"/>
              </w:rPr>
              <w:t>1</w:t>
            </w:r>
          </w:p>
        </w:tc>
        <w:tc>
          <w:tcPr>
            <w:tcW w:w="1473" w:type="dxa"/>
            <w:tcBorders>
              <w:top w:val="single" w:sz="4" w:space="0" w:color="auto"/>
              <w:bottom w:val="single" w:sz="4" w:space="0" w:color="auto"/>
            </w:tcBorders>
          </w:tcPr>
          <w:p w14:paraId="53A93109" w14:textId="77777777" w:rsidR="000545E3" w:rsidRPr="000D5701" w:rsidRDefault="000545E3" w:rsidP="000545E3">
            <w:pPr>
              <w:jc w:val="center"/>
              <w:rPr>
                <w:rFonts w:ascii="Times New Roman" w:hAnsi="Times New Roman" w:cs="Times New Roman"/>
                <w:bCs/>
                <w:noProof/>
                <w:sz w:val="18"/>
                <w:szCs w:val="18"/>
              </w:rPr>
            </w:pPr>
            <w:r w:rsidRPr="000D5701">
              <w:rPr>
                <w:rFonts w:ascii="Times New Roman" w:hAnsi="Times New Roman" w:cs="Times New Roman"/>
                <w:bCs/>
                <w:noProof/>
                <w:sz w:val="18"/>
                <w:szCs w:val="18"/>
              </w:rPr>
              <w:t>Cross-cultural validity/measurement invariance</w:t>
            </w:r>
          </w:p>
        </w:tc>
        <w:tc>
          <w:tcPr>
            <w:tcW w:w="1473" w:type="dxa"/>
            <w:tcBorders>
              <w:top w:val="single" w:sz="4" w:space="0" w:color="auto"/>
              <w:bottom w:val="single" w:sz="4" w:space="0" w:color="auto"/>
            </w:tcBorders>
          </w:tcPr>
          <w:p w14:paraId="1CCB07E7" w14:textId="77777777" w:rsidR="000545E3" w:rsidRPr="000D5701" w:rsidRDefault="00842242" w:rsidP="000545E3">
            <w:pPr>
              <w:jc w:val="center"/>
              <w:rPr>
                <w:rFonts w:ascii="Times New Roman" w:hAnsi="Times New Roman" w:cs="Times New Roman"/>
                <w:bCs/>
                <w:noProof/>
                <w:sz w:val="18"/>
                <w:szCs w:val="18"/>
              </w:rPr>
            </w:pPr>
            <w:r w:rsidRPr="000D5701">
              <w:rPr>
                <w:rFonts w:ascii="Times New Roman" w:hAnsi="Times New Roman" w:cs="Times New Roman"/>
                <w:bCs/>
                <w:noProof/>
                <w:sz w:val="18"/>
                <w:szCs w:val="18"/>
              </w:rPr>
              <w:t>Test-retest r</w:t>
            </w:r>
            <w:r w:rsidR="000545E3" w:rsidRPr="000D5701">
              <w:rPr>
                <w:rFonts w:ascii="Times New Roman" w:hAnsi="Times New Roman" w:cs="Times New Roman"/>
                <w:bCs/>
                <w:noProof/>
                <w:sz w:val="18"/>
                <w:szCs w:val="18"/>
              </w:rPr>
              <w:t>eliability</w:t>
            </w:r>
            <w:r w:rsidR="000545E3" w:rsidRPr="000D5701">
              <w:rPr>
                <w:rFonts w:ascii="Times New Roman" w:hAnsi="Times New Roman" w:cs="Times New Roman"/>
                <w:bCs/>
                <w:noProof/>
                <w:sz w:val="18"/>
                <w:szCs w:val="18"/>
                <w:vertAlign w:val="superscript"/>
              </w:rPr>
              <w:t>2</w:t>
            </w:r>
          </w:p>
        </w:tc>
        <w:tc>
          <w:tcPr>
            <w:tcW w:w="1473" w:type="dxa"/>
            <w:tcBorders>
              <w:top w:val="single" w:sz="4" w:space="0" w:color="auto"/>
              <w:bottom w:val="single" w:sz="4" w:space="0" w:color="auto"/>
            </w:tcBorders>
          </w:tcPr>
          <w:p w14:paraId="33FAF665" w14:textId="77777777" w:rsidR="000545E3" w:rsidRPr="000D5701" w:rsidRDefault="000545E3" w:rsidP="000545E3">
            <w:pPr>
              <w:jc w:val="center"/>
              <w:rPr>
                <w:rFonts w:ascii="Times New Roman" w:hAnsi="Times New Roman" w:cs="Times New Roman"/>
                <w:bCs/>
                <w:noProof/>
                <w:sz w:val="18"/>
                <w:szCs w:val="18"/>
              </w:rPr>
            </w:pPr>
            <w:r w:rsidRPr="000D5701">
              <w:rPr>
                <w:rFonts w:ascii="Times New Roman" w:hAnsi="Times New Roman" w:cs="Times New Roman"/>
                <w:bCs/>
                <w:sz w:val="18"/>
                <w:szCs w:val="18"/>
              </w:rPr>
              <w:t>Hypotheses testing</w:t>
            </w:r>
            <w:r w:rsidR="00842242" w:rsidRPr="000D5701">
              <w:rPr>
                <w:rFonts w:ascii="Times New Roman" w:hAnsi="Times New Roman" w:cs="Times New Roman"/>
                <w:bCs/>
                <w:sz w:val="18"/>
                <w:szCs w:val="18"/>
              </w:rPr>
              <w:t xml:space="preserve"> for construct validity</w:t>
            </w:r>
          </w:p>
        </w:tc>
        <w:tc>
          <w:tcPr>
            <w:tcW w:w="1474" w:type="dxa"/>
            <w:tcBorders>
              <w:top w:val="single" w:sz="4" w:space="0" w:color="auto"/>
              <w:bottom w:val="single" w:sz="4" w:space="0" w:color="auto"/>
            </w:tcBorders>
          </w:tcPr>
          <w:p w14:paraId="3DCB537D" w14:textId="77777777" w:rsidR="000545E3" w:rsidRPr="000D5701" w:rsidRDefault="000545E3" w:rsidP="000545E3">
            <w:pPr>
              <w:jc w:val="center"/>
              <w:rPr>
                <w:rFonts w:ascii="Times New Roman" w:hAnsi="Times New Roman" w:cs="Times New Roman"/>
                <w:bCs/>
                <w:noProof/>
                <w:sz w:val="18"/>
                <w:szCs w:val="18"/>
              </w:rPr>
            </w:pPr>
            <w:r w:rsidRPr="000D5701">
              <w:rPr>
                <w:rFonts w:ascii="Times New Roman" w:hAnsi="Times New Roman" w:cs="Times New Roman"/>
                <w:bCs/>
                <w:sz w:val="18"/>
                <w:szCs w:val="18"/>
              </w:rPr>
              <w:t>Responsiveness</w:t>
            </w:r>
          </w:p>
        </w:tc>
      </w:tr>
      <w:tr w:rsidR="000545E3" w:rsidRPr="000D5701" w14:paraId="7F4D3464" w14:textId="77777777" w:rsidTr="00293F9F">
        <w:tc>
          <w:tcPr>
            <w:tcW w:w="1260" w:type="dxa"/>
            <w:tcBorders>
              <w:top w:val="single" w:sz="4" w:space="0" w:color="auto"/>
            </w:tcBorders>
          </w:tcPr>
          <w:p w14:paraId="31F227EF" w14:textId="77777777" w:rsidR="000545E3" w:rsidRPr="000D5701" w:rsidRDefault="000545E3" w:rsidP="004761DC">
            <w:pPr>
              <w:rPr>
                <w:rFonts w:ascii="Times New Roman" w:hAnsi="Times New Roman" w:cs="Times New Roman"/>
                <w:noProof/>
                <w:sz w:val="18"/>
                <w:szCs w:val="18"/>
              </w:rPr>
            </w:pPr>
            <w:r w:rsidRPr="000D5701">
              <w:rPr>
                <w:rFonts w:ascii="Times New Roman" w:hAnsi="Times New Roman" w:cs="Times New Roman"/>
                <w:sz w:val="18"/>
                <w:szCs w:val="18"/>
              </w:rPr>
              <w:t>SI-R</w:t>
            </w:r>
          </w:p>
        </w:tc>
        <w:tc>
          <w:tcPr>
            <w:tcW w:w="1473" w:type="dxa"/>
            <w:tcBorders>
              <w:top w:val="single" w:sz="4" w:space="0" w:color="auto"/>
            </w:tcBorders>
          </w:tcPr>
          <w:p w14:paraId="31F2CD33" w14:textId="77777777" w:rsidR="000545E3" w:rsidRPr="000D5701" w:rsidRDefault="000545E3" w:rsidP="000545E3">
            <w:pPr>
              <w:jc w:val="center"/>
              <w:rPr>
                <w:rFonts w:ascii="Times New Roman" w:hAnsi="Times New Roman" w:cs="Times New Roman"/>
                <w:noProof/>
                <w:sz w:val="18"/>
                <w:szCs w:val="18"/>
              </w:rPr>
            </w:pPr>
            <w:r w:rsidRPr="000D5701">
              <w:rPr>
                <w:rFonts w:ascii="Times New Roman" w:hAnsi="Times New Roman" w:cs="Times New Roman"/>
                <w:noProof/>
                <w:sz w:val="18"/>
                <w:szCs w:val="18"/>
              </w:rPr>
              <w:t>Inconsistent</w:t>
            </w:r>
          </w:p>
        </w:tc>
        <w:tc>
          <w:tcPr>
            <w:tcW w:w="1473" w:type="dxa"/>
            <w:tcBorders>
              <w:top w:val="single" w:sz="4" w:space="0" w:color="auto"/>
            </w:tcBorders>
          </w:tcPr>
          <w:p w14:paraId="4AB6DB0B" w14:textId="77777777" w:rsidR="000545E3" w:rsidRPr="000D5701" w:rsidRDefault="001175DE" w:rsidP="000545E3">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3" w:type="dxa"/>
            <w:tcBorders>
              <w:top w:val="single" w:sz="4" w:space="0" w:color="auto"/>
            </w:tcBorders>
          </w:tcPr>
          <w:p w14:paraId="63FE13B4" w14:textId="77777777" w:rsidR="000545E3" w:rsidRPr="000D5701" w:rsidRDefault="000545E3" w:rsidP="000545E3">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Borders>
              <w:top w:val="single" w:sz="4" w:space="0" w:color="auto"/>
            </w:tcBorders>
          </w:tcPr>
          <w:p w14:paraId="2546D103" w14:textId="77777777" w:rsidR="000545E3" w:rsidRPr="000D5701" w:rsidRDefault="001175DE" w:rsidP="000545E3">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3" w:type="dxa"/>
            <w:tcBorders>
              <w:top w:val="single" w:sz="4" w:space="0" w:color="auto"/>
            </w:tcBorders>
          </w:tcPr>
          <w:p w14:paraId="28CD13CB" w14:textId="77777777" w:rsidR="000545E3" w:rsidRPr="000D5701" w:rsidRDefault="000545E3" w:rsidP="000545E3">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4" w:type="dxa"/>
            <w:tcBorders>
              <w:top w:val="single" w:sz="4" w:space="0" w:color="auto"/>
            </w:tcBorders>
          </w:tcPr>
          <w:p w14:paraId="5E7D12F5" w14:textId="77777777" w:rsidR="000545E3" w:rsidRPr="000D5701" w:rsidRDefault="000545E3" w:rsidP="000545E3">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7819BF7B" w14:textId="77777777" w:rsidTr="00293F9F">
        <w:tc>
          <w:tcPr>
            <w:tcW w:w="1260" w:type="dxa"/>
          </w:tcPr>
          <w:p w14:paraId="4FDFD60A" w14:textId="77777777" w:rsidR="000545E3" w:rsidRPr="000D5701" w:rsidRDefault="000545E3" w:rsidP="004761DC">
            <w:pPr>
              <w:rPr>
                <w:rFonts w:ascii="Times New Roman" w:hAnsi="Times New Roman" w:cs="Times New Roman"/>
                <w:noProof/>
                <w:sz w:val="18"/>
                <w:szCs w:val="18"/>
              </w:rPr>
            </w:pPr>
            <w:r w:rsidRPr="000D5701">
              <w:rPr>
                <w:rFonts w:ascii="Times New Roman" w:hAnsi="Times New Roman" w:cs="Times New Roman"/>
                <w:sz w:val="18"/>
                <w:szCs w:val="18"/>
              </w:rPr>
              <w:t>SI-R 26</w:t>
            </w:r>
          </w:p>
        </w:tc>
        <w:tc>
          <w:tcPr>
            <w:tcW w:w="1473" w:type="dxa"/>
          </w:tcPr>
          <w:p w14:paraId="59232542" w14:textId="77777777" w:rsidR="000545E3" w:rsidRPr="000D5701" w:rsidRDefault="000545E3" w:rsidP="000545E3">
            <w:pPr>
              <w:jc w:val="center"/>
              <w:rPr>
                <w:rFonts w:ascii="Times New Roman" w:hAnsi="Times New Roman" w:cs="Times New Roman"/>
                <w:noProof/>
                <w:sz w:val="18"/>
                <w:szCs w:val="18"/>
              </w:rPr>
            </w:pPr>
            <w:r w:rsidRPr="000D5701">
              <w:rPr>
                <w:rFonts w:ascii="Times New Roman" w:hAnsi="Times New Roman" w:cs="Times New Roman"/>
                <w:noProof/>
                <w:sz w:val="18"/>
                <w:szCs w:val="18"/>
              </w:rPr>
              <w:t>Indeterminate</w:t>
            </w:r>
          </w:p>
        </w:tc>
        <w:tc>
          <w:tcPr>
            <w:tcW w:w="1473" w:type="dxa"/>
          </w:tcPr>
          <w:p w14:paraId="345936D5" w14:textId="77777777" w:rsidR="000545E3" w:rsidRPr="000D5701" w:rsidRDefault="001175DE" w:rsidP="000545E3">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3" w:type="dxa"/>
          </w:tcPr>
          <w:p w14:paraId="5D996BC2" w14:textId="77777777" w:rsidR="000545E3" w:rsidRPr="000D5701" w:rsidRDefault="000545E3" w:rsidP="000545E3">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61C7DE45" w14:textId="77777777" w:rsidR="000545E3" w:rsidRPr="000D5701" w:rsidRDefault="000545E3" w:rsidP="000545E3">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4BA6F361" w14:textId="77777777" w:rsidR="000545E3" w:rsidRPr="000D5701" w:rsidRDefault="000545E3" w:rsidP="000545E3">
            <w:pPr>
              <w:jc w:val="center"/>
              <w:rPr>
                <w:rFonts w:ascii="Times New Roman" w:hAnsi="Times New Roman" w:cs="Times New Roman"/>
                <w:noProof/>
                <w:sz w:val="18"/>
                <w:szCs w:val="18"/>
              </w:rPr>
            </w:pPr>
            <w:r w:rsidRPr="000D5701">
              <w:rPr>
                <w:rFonts w:ascii="Times New Roman" w:hAnsi="Times New Roman" w:cs="Times New Roman"/>
                <w:noProof/>
                <w:sz w:val="18"/>
                <w:szCs w:val="18"/>
              </w:rPr>
              <w:t>Inconsistent</w:t>
            </w:r>
          </w:p>
        </w:tc>
        <w:tc>
          <w:tcPr>
            <w:tcW w:w="1474" w:type="dxa"/>
          </w:tcPr>
          <w:p w14:paraId="5ED3A2CF" w14:textId="77777777" w:rsidR="000545E3" w:rsidRPr="000D5701" w:rsidRDefault="000545E3" w:rsidP="000545E3">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0545E3" w:rsidRPr="000D5701" w14:paraId="71497510" w14:textId="77777777" w:rsidTr="00293F9F">
        <w:tc>
          <w:tcPr>
            <w:tcW w:w="1260" w:type="dxa"/>
          </w:tcPr>
          <w:p w14:paraId="0ED3BB30" w14:textId="77777777" w:rsidR="000545E3" w:rsidRPr="000D5701" w:rsidRDefault="000545E3" w:rsidP="004761DC">
            <w:pPr>
              <w:rPr>
                <w:rFonts w:ascii="Times New Roman" w:hAnsi="Times New Roman" w:cs="Times New Roman"/>
                <w:noProof/>
                <w:sz w:val="18"/>
                <w:szCs w:val="18"/>
              </w:rPr>
            </w:pPr>
            <w:r w:rsidRPr="000D5701">
              <w:rPr>
                <w:rFonts w:ascii="Times New Roman" w:hAnsi="Times New Roman" w:cs="Times New Roman"/>
                <w:sz w:val="18"/>
                <w:szCs w:val="18"/>
              </w:rPr>
              <w:t>SIR-21</w:t>
            </w:r>
          </w:p>
        </w:tc>
        <w:tc>
          <w:tcPr>
            <w:tcW w:w="1473" w:type="dxa"/>
          </w:tcPr>
          <w:p w14:paraId="6BC0CA52" w14:textId="77777777" w:rsidR="000545E3" w:rsidRPr="000D5701" w:rsidRDefault="000545E3" w:rsidP="000545E3">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3" w:type="dxa"/>
          </w:tcPr>
          <w:p w14:paraId="5E1E9A3B" w14:textId="77777777" w:rsidR="000545E3" w:rsidRPr="000D5701" w:rsidRDefault="001175DE" w:rsidP="000545E3">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3" w:type="dxa"/>
          </w:tcPr>
          <w:p w14:paraId="570FBFBF" w14:textId="77777777" w:rsidR="000545E3" w:rsidRPr="000D5701" w:rsidRDefault="000545E3" w:rsidP="000545E3">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123BD4F6" w14:textId="77777777" w:rsidR="000545E3" w:rsidRPr="000D5701" w:rsidRDefault="000545E3" w:rsidP="000545E3">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1C659B4A" w14:textId="77777777" w:rsidR="000545E3" w:rsidRPr="000D5701" w:rsidRDefault="000545E3" w:rsidP="000545E3">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4" w:type="dxa"/>
          </w:tcPr>
          <w:p w14:paraId="01032906" w14:textId="77777777" w:rsidR="000545E3" w:rsidRPr="000D5701" w:rsidRDefault="000545E3" w:rsidP="000545E3">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E47FBC" w:rsidRPr="000D5701" w14:paraId="7A80798B" w14:textId="77777777" w:rsidTr="00293F9F">
        <w:tc>
          <w:tcPr>
            <w:tcW w:w="1260" w:type="dxa"/>
          </w:tcPr>
          <w:p w14:paraId="4AB28E43" w14:textId="0523B5CE" w:rsidR="00E47FBC" w:rsidRPr="000D5701" w:rsidRDefault="00E47FBC" w:rsidP="00E47FBC">
            <w:pPr>
              <w:rPr>
                <w:rFonts w:ascii="Times New Roman" w:hAnsi="Times New Roman" w:cs="Times New Roman"/>
                <w:sz w:val="18"/>
                <w:szCs w:val="18"/>
              </w:rPr>
            </w:pPr>
            <w:r w:rsidRPr="000D5701">
              <w:rPr>
                <w:rFonts w:ascii="Times New Roman" w:hAnsi="Times New Roman" w:cs="Times New Roman"/>
                <w:sz w:val="18"/>
                <w:szCs w:val="18"/>
              </w:rPr>
              <w:t>HRS-SR</w:t>
            </w:r>
          </w:p>
        </w:tc>
        <w:tc>
          <w:tcPr>
            <w:tcW w:w="1473" w:type="dxa"/>
          </w:tcPr>
          <w:p w14:paraId="3F086C05" w14:textId="0ECED3B5"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4124C0D3" w14:textId="2F9C8518"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3A0643A8" w14:textId="22AAC85B"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1D5E582E" w14:textId="0CD50E59"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3" w:type="dxa"/>
          </w:tcPr>
          <w:p w14:paraId="47698F83" w14:textId="6494242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4" w:type="dxa"/>
          </w:tcPr>
          <w:p w14:paraId="37B37446" w14:textId="223BD25F"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E47FBC" w:rsidRPr="000D5701" w14:paraId="6C91DDBE" w14:textId="77777777" w:rsidTr="00293F9F">
        <w:tc>
          <w:tcPr>
            <w:tcW w:w="1260" w:type="dxa"/>
          </w:tcPr>
          <w:p w14:paraId="2A1CD542" w14:textId="77777777" w:rsidR="00E47FBC" w:rsidRPr="000D5701" w:rsidRDefault="00E47FBC" w:rsidP="00E47FBC">
            <w:pPr>
              <w:rPr>
                <w:rFonts w:ascii="Times New Roman" w:hAnsi="Times New Roman" w:cs="Times New Roman"/>
                <w:noProof/>
                <w:sz w:val="18"/>
                <w:szCs w:val="18"/>
              </w:rPr>
            </w:pPr>
            <w:r w:rsidRPr="000D5701">
              <w:rPr>
                <w:rFonts w:ascii="Times New Roman" w:hAnsi="Times New Roman" w:cs="Times New Roman"/>
                <w:sz w:val="18"/>
                <w:szCs w:val="18"/>
              </w:rPr>
              <w:t>CIR</w:t>
            </w:r>
          </w:p>
        </w:tc>
        <w:tc>
          <w:tcPr>
            <w:tcW w:w="1473" w:type="dxa"/>
          </w:tcPr>
          <w:p w14:paraId="2F2E2051"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179A8704"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3" w:type="dxa"/>
          </w:tcPr>
          <w:p w14:paraId="1E3A51CA"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3E6061BD"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3" w:type="dxa"/>
          </w:tcPr>
          <w:p w14:paraId="129261B6"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Inconsistent</w:t>
            </w:r>
          </w:p>
        </w:tc>
        <w:tc>
          <w:tcPr>
            <w:tcW w:w="1474" w:type="dxa"/>
          </w:tcPr>
          <w:p w14:paraId="14BB32A0"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E47FBC" w:rsidRPr="000D5701" w14:paraId="393A9670" w14:textId="77777777" w:rsidTr="00293F9F">
        <w:tc>
          <w:tcPr>
            <w:tcW w:w="1260" w:type="dxa"/>
          </w:tcPr>
          <w:p w14:paraId="32F4B603" w14:textId="77777777" w:rsidR="00E47FBC" w:rsidRPr="000D5701" w:rsidRDefault="00E47FBC" w:rsidP="00E47FBC">
            <w:pPr>
              <w:rPr>
                <w:rFonts w:ascii="Times New Roman" w:hAnsi="Times New Roman" w:cs="Times New Roman"/>
                <w:noProof/>
                <w:sz w:val="18"/>
                <w:szCs w:val="18"/>
              </w:rPr>
            </w:pPr>
            <w:r w:rsidRPr="000D5701">
              <w:rPr>
                <w:rFonts w:ascii="Times New Roman" w:hAnsi="Times New Roman" w:cs="Times New Roman"/>
                <w:sz w:val="18"/>
                <w:szCs w:val="18"/>
              </w:rPr>
              <w:t>OCI-HD</w:t>
            </w:r>
          </w:p>
        </w:tc>
        <w:tc>
          <w:tcPr>
            <w:tcW w:w="1473" w:type="dxa"/>
          </w:tcPr>
          <w:p w14:paraId="70F771D2"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5FD6723C"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3" w:type="dxa"/>
          </w:tcPr>
          <w:p w14:paraId="40E945D5"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5028D4A5"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497296BB"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4" w:type="dxa"/>
          </w:tcPr>
          <w:p w14:paraId="4C0D6723"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E47FBC" w:rsidRPr="000D5701" w14:paraId="6976F0C9" w14:textId="77777777" w:rsidTr="00293F9F">
        <w:tc>
          <w:tcPr>
            <w:tcW w:w="1260" w:type="dxa"/>
          </w:tcPr>
          <w:p w14:paraId="17AA0FAC" w14:textId="77777777" w:rsidR="00E47FBC" w:rsidRPr="000D5701" w:rsidRDefault="00E47FBC" w:rsidP="00E47FBC">
            <w:pPr>
              <w:rPr>
                <w:rFonts w:ascii="Times New Roman" w:hAnsi="Times New Roman" w:cs="Times New Roman"/>
                <w:sz w:val="18"/>
                <w:szCs w:val="18"/>
              </w:rPr>
            </w:pPr>
            <w:r w:rsidRPr="000D5701">
              <w:rPr>
                <w:rFonts w:ascii="Times New Roman" w:hAnsi="Times New Roman" w:cs="Times New Roman"/>
                <w:sz w:val="18"/>
                <w:szCs w:val="18"/>
              </w:rPr>
              <w:t>HD-D</w:t>
            </w:r>
          </w:p>
        </w:tc>
        <w:tc>
          <w:tcPr>
            <w:tcW w:w="1473" w:type="dxa"/>
          </w:tcPr>
          <w:p w14:paraId="7227E9CF"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Indeterminate</w:t>
            </w:r>
          </w:p>
        </w:tc>
        <w:tc>
          <w:tcPr>
            <w:tcW w:w="1473" w:type="dxa"/>
          </w:tcPr>
          <w:p w14:paraId="0041B07A"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3" w:type="dxa"/>
          </w:tcPr>
          <w:p w14:paraId="731BD89D"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0E51E3E5"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3" w:type="dxa"/>
          </w:tcPr>
          <w:p w14:paraId="76A0766B"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4" w:type="dxa"/>
          </w:tcPr>
          <w:p w14:paraId="04EBE9DA"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E47FBC" w:rsidRPr="000D5701" w14:paraId="4FC976EA" w14:textId="77777777" w:rsidTr="00293F9F">
        <w:tc>
          <w:tcPr>
            <w:tcW w:w="1260" w:type="dxa"/>
          </w:tcPr>
          <w:p w14:paraId="13004FC0" w14:textId="77777777" w:rsidR="00E47FBC" w:rsidRPr="000D5701" w:rsidRDefault="00E47FBC" w:rsidP="00E47FBC">
            <w:pPr>
              <w:rPr>
                <w:rFonts w:ascii="Times New Roman" w:hAnsi="Times New Roman" w:cs="Times New Roman"/>
                <w:sz w:val="18"/>
                <w:szCs w:val="18"/>
              </w:rPr>
            </w:pPr>
            <w:r w:rsidRPr="000D5701">
              <w:rPr>
                <w:rFonts w:ascii="Times New Roman" w:hAnsi="Times New Roman" w:cs="Times New Roman"/>
                <w:sz w:val="18"/>
                <w:szCs w:val="18"/>
              </w:rPr>
              <w:t>HAS</w:t>
            </w:r>
          </w:p>
        </w:tc>
        <w:tc>
          <w:tcPr>
            <w:tcW w:w="1473" w:type="dxa"/>
          </w:tcPr>
          <w:p w14:paraId="0E002E7A"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Insufficient</w:t>
            </w:r>
          </w:p>
        </w:tc>
        <w:tc>
          <w:tcPr>
            <w:tcW w:w="1473" w:type="dxa"/>
          </w:tcPr>
          <w:p w14:paraId="3803BADD"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3" w:type="dxa"/>
          </w:tcPr>
          <w:p w14:paraId="02248123"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4D7ACED1"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7B5CFD1E"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Inconsistent</w:t>
            </w:r>
          </w:p>
        </w:tc>
        <w:tc>
          <w:tcPr>
            <w:tcW w:w="1474" w:type="dxa"/>
          </w:tcPr>
          <w:p w14:paraId="39676CE6"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E47FBC" w:rsidRPr="000D5701" w14:paraId="38064A8B" w14:textId="77777777" w:rsidTr="00293F9F">
        <w:tc>
          <w:tcPr>
            <w:tcW w:w="1260" w:type="dxa"/>
          </w:tcPr>
          <w:p w14:paraId="7EE3D428" w14:textId="77777777" w:rsidR="00E47FBC" w:rsidRPr="000D5701" w:rsidRDefault="00E47FBC" w:rsidP="00E47FBC">
            <w:pPr>
              <w:rPr>
                <w:rFonts w:ascii="Times New Roman" w:hAnsi="Times New Roman" w:cs="Times New Roman"/>
                <w:sz w:val="18"/>
                <w:szCs w:val="18"/>
              </w:rPr>
            </w:pPr>
            <w:r w:rsidRPr="000D5701">
              <w:rPr>
                <w:rFonts w:ascii="Times New Roman" w:hAnsi="Times New Roman" w:cs="Times New Roman"/>
                <w:sz w:val="18"/>
                <w:szCs w:val="18"/>
              </w:rPr>
              <w:t>KMBI-Hoarding</w:t>
            </w:r>
          </w:p>
        </w:tc>
        <w:tc>
          <w:tcPr>
            <w:tcW w:w="1473" w:type="dxa"/>
          </w:tcPr>
          <w:p w14:paraId="054F0AFB"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4464E9D1"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3" w:type="dxa"/>
          </w:tcPr>
          <w:p w14:paraId="6E6ADE53"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14E00978"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71D8090C"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4" w:type="dxa"/>
          </w:tcPr>
          <w:p w14:paraId="07E00401"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E47FBC" w:rsidRPr="000D5701" w14:paraId="6476A188" w14:textId="77777777" w:rsidTr="00293F9F">
        <w:tc>
          <w:tcPr>
            <w:tcW w:w="1260" w:type="dxa"/>
          </w:tcPr>
          <w:p w14:paraId="64668877" w14:textId="77777777" w:rsidR="00E47FBC" w:rsidRPr="000D5701" w:rsidRDefault="00E47FBC" w:rsidP="00E47FBC">
            <w:pPr>
              <w:rPr>
                <w:rFonts w:ascii="Times New Roman" w:hAnsi="Times New Roman" w:cs="Times New Roman"/>
                <w:sz w:val="18"/>
                <w:szCs w:val="18"/>
              </w:rPr>
            </w:pPr>
            <w:r w:rsidRPr="000D5701">
              <w:rPr>
                <w:rFonts w:ascii="Times New Roman" w:hAnsi="Times New Roman" w:cs="Times New Roman"/>
                <w:sz w:val="18"/>
                <w:szCs w:val="18"/>
              </w:rPr>
              <w:t>ADL-H</w:t>
            </w:r>
          </w:p>
        </w:tc>
        <w:tc>
          <w:tcPr>
            <w:tcW w:w="1473" w:type="dxa"/>
          </w:tcPr>
          <w:p w14:paraId="4C8E327E"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0633EFE2"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3" w:type="dxa"/>
          </w:tcPr>
          <w:p w14:paraId="118657FE"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69EA6929"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3" w:type="dxa"/>
          </w:tcPr>
          <w:p w14:paraId="60D14B72"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4" w:type="dxa"/>
          </w:tcPr>
          <w:p w14:paraId="5848306D"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E47FBC" w:rsidRPr="000D5701" w14:paraId="5E90FC67" w14:textId="77777777" w:rsidTr="00293F9F">
        <w:tc>
          <w:tcPr>
            <w:tcW w:w="1260" w:type="dxa"/>
          </w:tcPr>
          <w:p w14:paraId="361FD9BD" w14:textId="77777777" w:rsidR="00E47FBC" w:rsidRPr="000D5701" w:rsidRDefault="00E47FBC" w:rsidP="00E47FBC">
            <w:pPr>
              <w:rPr>
                <w:rFonts w:ascii="Times New Roman" w:hAnsi="Times New Roman" w:cs="Times New Roman"/>
                <w:sz w:val="18"/>
                <w:szCs w:val="18"/>
              </w:rPr>
            </w:pPr>
            <w:r w:rsidRPr="000D5701">
              <w:rPr>
                <w:rFonts w:ascii="Times New Roman" w:hAnsi="Times New Roman" w:cs="Times New Roman"/>
                <w:sz w:val="18"/>
                <w:szCs w:val="18"/>
              </w:rPr>
              <w:t>HEI</w:t>
            </w:r>
          </w:p>
        </w:tc>
        <w:tc>
          <w:tcPr>
            <w:tcW w:w="1473" w:type="dxa"/>
          </w:tcPr>
          <w:p w14:paraId="7EF100BF"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Inconsistent</w:t>
            </w:r>
          </w:p>
        </w:tc>
        <w:tc>
          <w:tcPr>
            <w:tcW w:w="1473" w:type="dxa"/>
          </w:tcPr>
          <w:p w14:paraId="7EB69E76"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3" w:type="dxa"/>
          </w:tcPr>
          <w:p w14:paraId="3EEA1778"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35932126"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686B7E60"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Inconsistent</w:t>
            </w:r>
          </w:p>
        </w:tc>
        <w:tc>
          <w:tcPr>
            <w:tcW w:w="1474" w:type="dxa"/>
          </w:tcPr>
          <w:p w14:paraId="7EDC2554"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E47FBC" w:rsidRPr="000D5701" w14:paraId="755DB0DA" w14:textId="77777777" w:rsidTr="00293F9F">
        <w:tc>
          <w:tcPr>
            <w:tcW w:w="1260" w:type="dxa"/>
          </w:tcPr>
          <w:p w14:paraId="7B2FE30A" w14:textId="77777777" w:rsidR="00E47FBC" w:rsidRPr="000D5701" w:rsidRDefault="00E47FBC" w:rsidP="00E47FBC">
            <w:pPr>
              <w:rPr>
                <w:rFonts w:ascii="Times New Roman" w:hAnsi="Times New Roman" w:cs="Times New Roman"/>
                <w:sz w:val="18"/>
                <w:szCs w:val="18"/>
              </w:rPr>
            </w:pPr>
            <w:r w:rsidRPr="000D5701">
              <w:rPr>
                <w:rFonts w:ascii="Times New Roman" w:hAnsi="Times New Roman" w:cs="Times New Roman"/>
                <w:sz w:val="18"/>
                <w:szCs w:val="18"/>
              </w:rPr>
              <w:t>SCI</w:t>
            </w:r>
          </w:p>
        </w:tc>
        <w:tc>
          <w:tcPr>
            <w:tcW w:w="1473" w:type="dxa"/>
          </w:tcPr>
          <w:p w14:paraId="7725FED9"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Insufficient</w:t>
            </w:r>
          </w:p>
        </w:tc>
        <w:tc>
          <w:tcPr>
            <w:tcW w:w="1473" w:type="dxa"/>
          </w:tcPr>
          <w:p w14:paraId="07AED3BB"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3" w:type="dxa"/>
          </w:tcPr>
          <w:p w14:paraId="58FD5B03"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0A997722"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3C7BFC30"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Inconsistent</w:t>
            </w:r>
          </w:p>
        </w:tc>
        <w:tc>
          <w:tcPr>
            <w:tcW w:w="1474" w:type="dxa"/>
          </w:tcPr>
          <w:p w14:paraId="7B86970C"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E47FBC" w:rsidRPr="000D5701" w14:paraId="0AF8DA5F" w14:textId="77777777" w:rsidTr="00293F9F">
        <w:tc>
          <w:tcPr>
            <w:tcW w:w="1260" w:type="dxa"/>
          </w:tcPr>
          <w:p w14:paraId="26568106" w14:textId="77777777" w:rsidR="00E47FBC" w:rsidRPr="000D5701" w:rsidRDefault="00E47FBC" w:rsidP="00E47FBC">
            <w:pPr>
              <w:rPr>
                <w:rFonts w:ascii="Times New Roman" w:hAnsi="Times New Roman" w:cs="Times New Roman"/>
                <w:sz w:val="18"/>
                <w:szCs w:val="18"/>
              </w:rPr>
            </w:pPr>
            <w:r w:rsidRPr="000D5701">
              <w:rPr>
                <w:rFonts w:ascii="Times New Roman" w:hAnsi="Times New Roman" w:cs="Times New Roman"/>
                <w:sz w:val="18"/>
                <w:szCs w:val="18"/>
              </w:rPr>
              <w:t>AAQH</w:t>
            </w:r>
          </w:p>
        </w:tc>
        <w:tc>
          <w:tcPr>
            <w:tcW w:w="1473" w:type="dxa"/>
          </w:tcPr>
          <w:p w14:paraId="5FA09753"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Indeterminate</w:t>
            </w:r>
          </w:p>
        </w:tc>
        <w:tc>
          <w:tcPr>
            <w:tcW w:w="1473" w:type="dxa"/>
          </w:tcPr>
          <w:p w14:paraId="2EDA2452"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3" w:type="dxa"/>
          </w:tcPr>
          <w:p w14:paraId="01B0171D"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Indeterminate</w:t>
            </w:r>
          </w:p>
        </w:tc>
        <w:tc>
          <w:tcPr>
            <w:tcW w:w="1473" w:type="dxa"/>
          </w:tcPr>
          <w:p w14:paraId="5B736549"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750192BC"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4" w:type="dxa"/>
          </w:tcPr>
          <w:p w14:paraId="586738BF"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E47FBC" w:rsidRPr="000D5701" w14:paraId="31C07BFA" w14:textId="77777777" w:rsidTr="00293F9F">
        <w:tc>
          <w:tcPr>
            <w:tcW w:w="1260" w:type="dxa"/>
          </w:tcPr>
          <w:p w14:paraId="07DE1FF8" w14:textId="77777777" w:rsidR="00E47FBC" w:rsidRPr="000D5701" w:rsidRDefault="00E47FBC" w:rsidP="00E47FBC">
            <w:pPr>
              <w:rPr>
                <w:rFonts w:ascii="Times New Roman" w:hAnsi="Times New Roman" w:cs="Times New Roman"/>
                <w:sz w:val="18"/>
                <w:szCs w:val="18"/>
              </w:rPr>
            </w:pPr>
            <w:r w:rsidRPr="000D5701">
              <w:rPr>
                <w:rFonts w:ascii="Times New Roman" w:hAnsi="Times New Roman" w:cs="Times New Roman"/>
                <w:sz w:val="18"/>
                <w:szCs w:val="18"/>
              </w:rPr>
              <w:t>MOMS</w:t>
            </w:r>
          </w:p>
        </w:tc>
        <w:tc>
          <w:tcPr>
            <w:tcW w:w="1473" w:type="dxa"/>
          </w:tcPr>
          <w:p w14:paraId="6F7D1C12"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2DAADA79"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3" w:type="dxa"/>
          </w:tcPr>
          <w:p w14:paraId="0E8C1838"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2F89E207"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57B0FD89"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Inconsistent</w:t>
            </w:r>
          </w:p>
        </w:tc>
        <w:tc>
          <w:tcPr>
            <w:tcW w:w="1474" w:type="dxa"/>
          </w:tcPr>
          <w:p w14:paraId="3BFB4630"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E47FBC" w:rsidRPr="000D5701" w14:paraId="51769300" w14:textId="77777777" w:rsidTr="00293F9F">
        <w:tc>
          <w:tcPr>
            <w:tcW w:w="1260" w:type="dxa"/>
          </w:tcPr>
          <w:p w14:paraId="4060E5CF" w14:textId="77777777" w:rsidR="00E47FBC" w:rsidRPr="000D5701" w:rsidRDefault="00E47FBC" w:rsidP="00E47FBC">
            <w:pPr>
              <w:rPr>
                <w:rFonts w:ascii="Times New Roman" w:hAnsi="Times New Roman" w:cs="Times New Roman"/>
                <w:sz w:val="18"/>
                <w:szCs w:val="18"/>
              </w:rPr>
            </w:pPr>
            <w:r w:rsidRPr="000D5701">
              <w:rPr>
                <w:rFonts w:ascii="Times New Roman" w:hAnsi="Times New Roman" w:cs="Times New Roman"/>
                <w:sz w:val="18"/>
                <w:szCs w:val="18"/>
              </w:rPr>
              <w:t>RSI</w:t>
            </w:r>
          </w:p>
        </w:tc>
        <w:tc>
          <w:tcPr>
            <w:tcW w:w="1473" w:type="dxa"/>
          </w:tcPr>
          <w:p w14:paraId="605D14AF"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6DEF5949"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3" w:type="dxa"/>
          </w:tcPr>
          <w:p w14:paraId="12412BF3"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693FC871"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4EF9759C"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Inconsistent</w:t>
            </w:r>
          </w:p>
        </w:tc>
        <w:tc>
          <w:tcPr>
            <w:tcW w:w="1474" w:type="dxa"/>
          </w:tcPr>
          <w:p w14:paraId="5321C45A"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Inconsistent</w:t>
            </w:r>
          </w:p>
        </w:tc>
      </w:tr>
      <w:tr w:rsidR="00E47FBC" w:rsidRPr="000D5701" w14:paraId="301DEBBE" w14:textId="77777777" w:rsidTr="00293F9F">
        <w:tc>
          <w:tcPr>
            <w:tcW w:w="1260" w:type="dxa"/>
          </w:tcPr>
          <w:p w14:paraId="4CF24CD4" w14:textId="77777777" w:rsidR="00E47FBC" w:rsidRPr="000D5701" w:rsidRDefault="00E47FBC" w:rsidP="00E47FBC">
            <w:pPr>
              <w:rPr>
                <w:rFonts w:ascii="Times New Roman" w:hAnsi="Times New Roman" w:cs="Times New Roman"/>
                <w:sz w:val="18"/>
                <w:szCs w:val="18"/>
              </w:rPr>
            </w:pPr>
            <w:r w:rsidRPr="000D5701">
              <w:rPr>
                <w:rFonts w:ascii="Times New Roman" w:hAnsi="Times New Roman" w:cs="Times New Roman"/>
                <w:sz w:val="18"/>
                <w:szCs w:val="18"/>
              </w:rPr>
              <w:t>CSI</w:t>
            </w:r>
          </w:p>
        </w:tc>
        <w:tc>
          <w:tcPr>
            <w:tcW w:w="1473" w:type="dxa"/>
          </w:tcPr>
          <w:p w14:paraId="067A3517"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Indeterminate</w:t>
            </w:r>
          </w:p>
        </w:tc>
        <w:tc>
          <w:tcPr>
            <w:tcW w:w="1473" w:type="dxa"/>
          </w:tcPr>
          <w:p w14:paraId="19535F31"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3" w:type="dxa"/>
          </w:tcPr>
          <w:p w14:paraId="2E77983E"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3D185A44"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3" w:type="dxa"/>
          </w:tcPr>
          <w:p w14:paraId="6A4BB113"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Inconsistent</w:t>
            </w:r>
          </w:p>
        </w:tc>
        <w:tc>
          <w:tcPr>
            <w:tcW w:w="1474" w:type="dxa"/>
          </w:tcPr>
          <w:p w14:paraId="74D525F4"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r w:rsidR="00E47FBC" w:rsidRPr="000D5701" w14:paraId="3B835EE9" w14:textId="77777777" w:rsidTr="00293F9F">
        <w:tc>
          <w:tcPr>
            <w:tcW w:w="1260" w:type="dxa"/>
          </w:tcPr>
          <w:p w14:paraId="06E9934C" w14:textId="77777777" w:rsidR="00E47FBC" w:rsidRPr="000D5701" w:rsidRDefault="00E47FBC" w:rsidP="00E47FBC">
            <w:pPr>
              <w:rPr>
                <w:rFonts w:ascii="Times New Roman" w:hAnsi="Times New Roman" w:cs="Times New Roman"/>
                <w:sz w:val="18"/>
                <w:szCs w:val="18"/>
              </w:rPr>
            </w:pPr>
            <w:r w:rsidRPr="000D5701">
              <w:rPr>
                <w:rFonts w:ascii="Times New Roman" w:hAnsi="Times New Roman" w:cs="Times New Roman"/>
                <w:sz w:val="18"/>
                <w:szCs w:val="18"/>
              </w:rPr>
              <w:t>CSI-15</w:t>
            </w:r>
          </w:p>
        </w:tc>
        <w:tc>
          <w:tcPr>
            <w:tcW w:w="1473" w:type="dxa"/>
          </w:tcPr>
          <w:p w14:paraId="49C471B9"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Indeterminate</w:t>
            </w:r>
          </w:p>
        </w:tc>
        <w:tc>
          <w:tcPr>
            <w:tcW w:w="1473" w:type="dxa"/>
          </w:tcPr>
          <w:p w14:paraId="104B9902"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Sufficient</w:t>
            </w:r>
          </w:p>
        </w:tc>
        <w:tc>
          <w:tcPr>
            <w:tcW w:w="1473" w:type="dxa"/>
          </w:tcPr>
          <w:p w14:paraId="3F398A30"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1D773093"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c>
          <w:tcPr>
            <w:tcW w:w="1473" w:type="dxa"/>
          </w:tcPr>
          <w:p w14:paraId="008F48C7"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Inconsistent</w:t>
            </w:r>
          </w:p>
        </w:tc>
        <w:tc>
          <w:tcPr>
            <w:tcW w:w="1474" w:type="dxa"/>
          </w:tcPr>
          <w:p w14:paraId="13E7B7D0" w14:textId="77777777" w:rsidR="00E47FBC" w:rsidRPr="000D5701" w:rsidRDefault="00E47FBC" w:rsidP="00E47FBC">
            <w:pPr>
              <w:jc w:val="center"/>
              <w:rPr>
                <w:rFonts w:ascii="Times New Roman" w:hAnsi="Times New Roman" w:cs="Times New Roman"/>
                <w:noProof/>
                <w:sz w:val="18"/>
                <w:szCs w:val="18"/>
              </w:rPr>
            </w:pPr>
            <w:r w:rsidRPr="000D5701">
              <w:rPr>
                <w:rFonts w:ascii="Times New Roman" w:hAnsi="Times New Roman" w:cs="Times New Roman"/>
                <w:noProof/>
                <w:sz w:val="18"/>
                <w:szCs w:val="18"/>
              </w:rPr>
              <w:t>-</w:t>
            </w:r>
          </w:p>
        </w:tc>
      </w:tr>
    </w:tbl>
    <w:p w14:paraId="39DCE667" w14:textId="77777777" w:rsidR="00551D88" w:rsidRPr="000D5701" w:rsidRDefault="00551D88" w:rsidP="005A2C8F">
      <w:pPr>
        <w:rPr>
          <w:rFonts w:ascii="Times New Roman" w:hAnsi="Times New Roman" w:cs="Times New Roman"/>
          <w:noProof/>
        </w:rPr>
      </w:pPr>
      <w:r w:rsidRPr="000D5701">
        <w:rPr>
          <w:rFonts w:ascii="Times New Roman" w:hAnsi="Times New Roman" w:cs="Times New Roman"/>
          <w:noProof/>
          <w:vertAlign w:val="superscript"/>
        </w:rPr>
        <w:t xml:space="preserve">1 </w:t>
      </w:r>
      <w:r w:rsidR="00AB5C51" w:rsidRPr="000D5701">
        <w:rPr>
          <w:rFonts w:ascii="Times New Roman" w:hAnsi="Times New Roman" w:cs="Times New Roman"/>
          <w:noProof/>
        </w:rPr>
        <w:t>Ratings ignore the requirement that</w:t>
      </w:r>
      <w:r w:rsidRPr="000D5701">
        <w:rPr>
          <w:rFonts w:ascii="Times New Roman" w:hAnsi="Times New Roman" w:cs="Times New Roman"/>
          <w:noProof/>
        </w:rPr>
        <w:t xml:space="preserve"> a measure need</w:t>
      </w:r>
      <w:r w:rsidR="00AB5C51" w:rsidRPr="000D5701">
        <w:rPr>
          <w:rFonts w:ascii="Times New Roman" w:hAnsi="Times New Roman" w:cs="Times New Roman"/>
          <w:noProof/>
        </w:rPr>
        <w:t>s</w:t>
      </w:r>
      <w:r w:rsidRPr="000D5701">
        <w:rPr>
          <w:rFonts w:ascii="Times New Roman" w:hAnsi="Times New Roman" w:cs="Times New Roman"/>
          <w:noProof/>
        </w:rPr>
        <w:t xml:space="preserve"> at least </w:t>
      </w:r>
      <w:r w:rsidRPr="000D5701">
        <w:rPr>
          <w:rFonts w:ascii="Times New Roman" w:hAnsi="Times New Roman" w:cs="Times New Roman"/>
          <w:i/>
          <w:iCs/>
          <w:noProof/>
        </w:rPr>
        <w:t>low</w:t>
      </w:r>
      <w:r w:rsidRPr="000D5701">
        <w:rPr>
          <w:rFonts w:ascii="Times New Roman" w:hAnsi="Times New Roman" w:cs="Times New Roman"/>
          <w:noProof/>
        </w:rPr>
        <w:t xml:space="preserve"> evidence for </w:t>
      </w:r>
      <w:r w:rsidRPr="000D5701">
        <w:rPr>
          <w:rFonts w:ascii="Times New Roman" w:hAnsi="Times New Roman" w:cs="Times New Roman"/>
          <w:i/>
          <w:iCs/>
          <w:noProof/>
        </w:rPr>
        <w:t>sufficient</w:t>
      </w:r>
      <w:r w:rsidRPr="000D5701">
        <w:rPr>
          <w:rFonts w:ascii="Times New Roman" w:hAnsi="Times New Roman" w:cs="Times New Roman"/>
          <w:noProof/>
        </w:rPr>
        <w:t xml:space="preserve"> structural validity</w:t>
      </w:r>
      <w:r w:rsidR="00AB5C51" w:rsidRPr="000D5701">
        <w:rPr>
          <w:rFonts w:ascii="Times New Roman" w:hAnsi="Times New Roman" w:cs="Times New Roman"/>
          <w:noProof/>
        </w:rPr>
        <w:t xml:space="preserve"> for internal consistency to be rated as </w:t>
      </w:r>
      <w:r w:rsidR="00AB5C51" w:rsidRPr="000D5701">
        <w:rPr>
          <w:rFonts w:ascii="Times New Roman" w:hAnsi="Times New Roman" w:cs="Times New Roman"/>
          <w:i/>
          <w:iCs/>
          <w:noProof/>
        </w:rPr>
        <w:t>sufficient</w:t>
      </w:r>
      <w:r w:rsidRPr="000D5701">
        <w:rPr>
          <w:rFonts w:ascii="Times New Roman" w:hAnsi="Times New Roman" w:cs="Times New Roman"/>
          <w:noProof/>
        </w:rPr>
        <w:t>.</w:t>
      </w:r>
      <w:r w:rsidR="00C276B5" w:rsidRPr="000D5701">
        <w:rPr>
          <w:rFonts w:ascii="Times New Roman" w:hAnsi="Times New Roman" w:cs="Times New Roman"/>
          <w:noProof/>
        </w:rPr>
        <w:t xml:space="preserve"> Cronbach’s </w:t>
      </w:r>
      <w:r w:rsidR="00C276B5" w:rsidRPr="000D5701">
        <w:rPr>
          <w:rFonts w:ascii="Times New Roman" w:eastAsia="Symbol" w:hAnsi="Times New Roman" w:cs="Times New Roman"/>
          <w:noProof/>
        </w:rPr>
        <w:t>a</w:t>
      </w:r>
      <w:r w:rsidR="00C276B5" w:rsidRPr="000D5701">
        <w:rPr>
          <w:rFonts w:ascii="Times New Roman" w:hAnsi="Times New Roman" w:cs="Times New Roman"/>
          <w:noProof/>
        </w:rPr>
        <w:t xml:space="preserve"> ≥ .70 qualified for a </w:t>
      </w:r>
      <w:r w:rsidR="00C276B5" w:rsidRPr="000D5701">
        <w:rPr>
          <w:rFonts w:ascii="Times New Roman" w:hAnsi="Times New Roman" w:cs="Times New Roman"/>
          <w:i/>
          <w:iCs/>
          <w:noProof/>
        </w:rPr>
        <w:t>sufficient</w:t>
      </w:r>
      <w:r w:rsidR="00C276B5" w:rsidRPr="000D5701">
        <w:rPr>
          <w:rFonts w:ascii="Times New Roman" w:hAnsi="Times New Roman" w:cs="Times New Roman"/>
          <w:noProof/>
        </w:rPr>
        <w:t xml:space="preserve"> rating in our revised criteria.</w:t>
      </w:r>
    </w:p>
    <w:p w14:paraId="6A7FBFCD" w14:textId="77777777" w:rsidR="007C009D" w:rsidRPr="000D5701" w:rsidRDefault="007C009D" w:rsidP="005A2C8F">
      <w:pPr>
        <w:rPr>
          <w:rFonts w:ascii="Times New Roman" w:hAnsi="Times New Roman" w:cs="Times New Roman"/>
          <w:noProof/>
        </w:rPr>
      </w:pPr>
      <w:r w:rsidRPr="000D5701">
        <w:rPr>
          <w:rFonts w:ascii="Times New Roman" w:hAnsi="Times New Roman" w:cs="Times New Roman"/>
          <w:noProof/>
          <w:vertAlign w:val="superscript"/>
        </w:rPr>
        <w:t xml:space="preserve">2 </w:t>
      </w:r>
      <w:r w:rsidR="00AB5C51" w:rsidRPr="000D5701">
        <w:rPr>
          <w:rFonts w:ascii="Times New Roman" w:hAnsi="Times New Roman" w:cs="Times New Roman"/>
          <w:noProof/>
        </w:rPr>
        <w:t xml:space="preserve">Based on Pearson’s </w:t>
      </w:r>
      <w:r w:rsidR="00AB5C51" w:rsidRPr="000D5701">
        <w:rPr>
          <w:rFonts w:ascii="Times New Roman" w:hAnsi="Times New Roman" w:cs="Times New Roman"/>
          <w:i/>
          <w:iCs/>
          <w:noProof/>
        </w:rPr>
        <w:t>r</w:t>
      </w:r>
      <w:r w:rsidR="00AB5C51" w:rsidRPr="000D5701">
        <w:rPr>
          <w:rFonts w:ascii="Times New Roman" w:hAnsi="Times New Roman" w:cs="Times New Roman"/>
          <w:noProof/>
        </w:rPr>
        <w:t xml:space="preserve"> rather than ICC or weighted κ as </w:t>
      </w:r>
      <w:r w:rsidR="00C276B5" w:rsidRPr="000D5701">
        <w:rPr>
          <w:rFonts w:ascii="Times New Roman" w:hAnsi="Times New Roman" w:cs="Times New Roman"/>
          <w:noProof/>
        </w:rPr>
        <w:t>stipulated</w:t>
      </w:r>
      <w:r w:rsidR="00AB5C51" w:rsidRPr="000D5701">
        <w:rPr>
          <w:rFonts w:ascii="Times New Roman" w:hAnsi="Times New Roman" w:cs="Times New Roman"/>
          <w:noProof/>
        </w:rPr>
        <w:t xml:space="preserve"> by COSMIN guidelines.</w:t>
      </w:r>
    </w:p>
    <w:p w14:paraId="41EE1921" w14:textId="46024ED1" w:rsidR="005A2C8F" w:rsidRPr="000D5701" w:rsidRDefault="005A2C8F" w:rsidP="005A2C8F">
      <w:pPr>
        <w:rPr>
          <w:rFonts w:ascii="Times New Roman" w:hAnsi="Times New Roman" w:cs="Times New Roman"/>
          <w:noProof/>
        </w:rPr>
      </w:pPr>
      <w:r w:rsidRPr="000D5701">
        <w:rPr>
          <w:rFonts w:ascii="Times New Roman" w:hAnsi="Times New Roman" w:cs="Times New Roman"/>
          <w:i/>
          <w:iCs/>
          <w:noProof/>
        </w:rPr>
        <w:t>Note.</w:t>
      </w:r>
      <w:r w:rsidRPr="000D5701">
        <w:rPr>
          <w:rFonts w:ascii="Times New Roman" w:hAnsi="Times New Roman" w:cs="Times New Roman"/>
          <w:noProof/>
        </w:rPr>
        <w:t xml:space="preserve"> </w:t>
      </w:r>
      <w:r w:rsidR="000545E3" w:rsidRPr="000D5701">
        <w:rPr>
          <w:rFonts w:ascii="Times New Roman" w:hAnsi="Times New Roman" w:cs="Times New Roman"/>
          <w:noProof/>
        </w:rPr>
        <w:t xml:space="preserve">Criterion validity and measurement error were not included in this table as they were not evaluated in any of the reviewed studies. </w:t>
      </w:r>
      <w:r w:rsidR="00E02560" w:rsidRPr="000D5701">
        <w:rPr>
          <w:rFonts w:ascii="Times New Roman" w:hAnsi="Times New Roman" w:cs="Times New Roman"/>
          <w:noProof/>
        </w:rPr>
        <w:t xml:space="preserve">SI-R = Saving Inventory—Revised; </w:t>
      </w:r>
      <w:r w:rsidR="00E01387" w:rsidRPr="000D5701">
        <w:rPr>
          <w:rFonts w:ascii="Times New Roman" w:hAnsi="Times New Roman" w:cs="Times New Roman"/>
          <w:noProof/>
        </w:rPr>
        <w:t xml:space="preserve">HRS-SR = Hoarding Rating Scale Self-Report; </w:t>
      </w:r>
      <w:r w:rsidR="00E02560" w:rsidRPr="000D5701">
        <w:rPr>
          <w:rFonts w:ascii="Times New Roman" w:hAnsi="Times New Roman" w:cs="Times New Roman"/>
          <w:noProof/>
        </w:rPr>
        <w:t xml:space="preserve">CIR = Clutter Image Rating scale; OCI-HD = Hoarding dimension of Obsessive-Compulsive Inventory—Revised; HD-D = Hoarding disorder dimensional scale; HAS = Hoarding Assessment Scale; KMBI-Hoarding = Hoarding disorder subscale of Klontz Money Behavior Inventory; ADL-H = Activities of Daily Living in Hoarding scale; HEI = Home Environment Inventory; SCI = Saving </w:t>
      </w:r>
      <w:r w:rsidR="009B129E" w:rsidRPr="000D5701">
        <w:rPr>
          <w:rFonts w:ascii="Times New Roman" w:hAnsi="Times New Roman" w:cs="Times New Roman"/>
          <w:noProof/>
        </w:rPr>
        <w:t>Cognitions</w:t>
      </w:r>
      <w:r w:rsidR="00E02560" w:rsidRPr="000D5701">
        <w:rPr>
          <w:rFonts w:ascii="Times New Roman" w:hAnsi="Times New Roman" w:cs="Times New Roman"/>
          <w:noProof/>
        </w:rPr>
        <w:t xml:space="preserve"> Inventory; AAQH = Acceptance and Action Quesitonnaire for Hoarding; MOMS = Measure of </w:t>
      </w:r>
      <w:r w:rsidR="00601F7D" w:rsidRPr="000D5701">
        <w:rPr>
          <w:rFonts w:ascii="Times New Roman" w:hAnsi="Times New Roman" w:cs="Times New Roman"/>
          <w:noProof/>
        </w:rPr>
        <w:t>M</w:t>
      </w:r>
      <w:r w:rsidR="00E02560" w:rsidRPr="000D5701">
        <w:rPr>
          <w:rFonts w:ascii="Times New Roman" w:hAnsi="Times New Roman" w:cs="Times New Roman"/>
          <w:noProof/>
        </w:rPr>
        <w:t xml:space="preserve">aterial </w:t>
      </w:r>
      <w:r w:rsidR="00601F7D" w:rsidRPr="000D5701">
        <w:rPr>
          <w:rFonts w:ascii="Times New Roman" w:hAnsi="Times New Roman" w:cs="Times New Roman"/>
          <w:noProof/>
        </w:rPr>
        <w:t>Scrupulosity</w:t>
      </w:r>
      <w:r w:rsidR="00E02560" w:rsidRPr="000D5701">
        <w:rPr>
          <w:rFonts w:ascii="Times New Roman" w:hAnsi="Times New Roman" w:cs="Times New Roman"/>
          <w:noProof/>
        </w:rPr>
        <w:t>; RSI = Relationship between Self and Items scale; CSI = Child Saving Inventory.</w:t>
      </w:r>
    </w:p>
    <w:p w14:paraId="6646D1EA" w14:textId="77777777" w:rsidR="00D54BBF" w:rsidRPr="000D5701" w:rsidRDefault="00D54BBF">
      <w:pPr>
        <w:rPr>
          <w:rFonts w:ascii="Times New Roman" w:hAnsi="Times New Roman" w:cs="Times New Roman"/>
          <w:noProof/>
        </w:rPr>
      </w:pPr>
      <w:r w:rsidRPr="000D5701">
        <w:rPr>
          <w:rFonts w:ascii="Times New Roman" w:hAnsi="Times New Roman" w:cs="Times New Roman"/>
          <w:noProof/>
        </w:rPr>
        <w:br w:type="page"/>
      </w:r>
    </w:p>
    <w:p w14:paraId="45EFF06C" w14:textId="77777777" w:rsidR="005A2C8F" w:rsidRPr="000D5701" w:rsidRDefault="005A2C8F" w:rsidP="0006460E">
      <w:pPr>
        <w:spacing w:line="480" w:lineRule="auto"/>
        <w:rPr>
          <w:rFonts w:ascii="Times New Roman" w:hAnsi="Times New Roman" w:cs="Times New Roman"/>
          <w:noProof/>
        </w:rPr>
        <w:sectPr w:rsidR="005A2C8F" w:rsidRPr="000D5701" w:rsidSect="005A2C8F">
          <w:pgSz w:w="15840" w:h="12240" w:orient="landscape"/>
          <w:pgMar w:top="1440" w:right="1440" w:bottom="1440" w:left="1440" w:header="720" w:footer="720" w:gutter="0"/>
          <w:cols w:space="720"/>
          <w:docGrid w:linePitch="360"/>
        </w:sectPr>
      </w:pPr>
    </w:p>
    <w:p w14:paraId="20E74716" w14:textId="64A2B310" w:rsidR="006553C4" w:rsidRPr="000D5701" w:rsidRDefault="00010DBE" w:rsidP="0006460E">
      <w:pPr>
        <w:spacing w:line="480" w:lineRule="auto"/>
        <w:rPr>
          <w:rFonts w:ascii="Times New Roman" w:hAnsi="Times New Roman" w:cs="Times New Roman"/>
          <w:noProof/>
        </w:rPr>
      </w:pPr>
      <w:r>
        <w:rPr>
          <w:rFonts w:ascii="Times New Roman" w:hAnsi="Times New Roman" w:cs="Times New Roman"/>
          <w:noProof/>
        </w:rPr>
        <w:lastRenderedPageBreak/>
        <w:drawing>
          <wp:inline distT="0" distB="0" distL="0" distR="0" wp14:anchorId="50BC5CC1" wp14:editId="5DA280AD">
            <wp:extent cx="5943600" cy="4845685"/>
            <wp:effectExtent l="0" t="0" r="0" b="0"/>
            <wp:docPr id="2" name="Picture 2"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10;&#10;Description automatically generated"/>
                    <pic:cNvPicPr/>
                  </pic:nvPicPr>
                  <pic:blipFill>
                    <a:blip r:embed="rId69">
                      <a:extLst>
                        <a:ext uri="{28A0092B-C50C-407E-A947-70E740481C1C}">
                          <a14:useLocalDpi xmlns:a14="http://schemas.microsoft.com/office/drawing/2010/main" val="0"/>
                        </a:ext>
                      </a:extLst>
                    </a:blip>
                    <a:stretch>
                      <a:fillRect/>
                    </a:stretch>
                  </pic:blipFill>
                  <pic:spPr>
                    <a:xfrm>
                      <a:off x="0" y="0"/>
                      <a:ext cx="5943600" cy="4845685"/>
                    </a:xfrm>
                    <a:prstGeom prst="rect">
                      <a:avLst/>
                    </a:prstGeom>
                  </pic:spPr>
                </pic:pic>
              </a:graphicData>
            </a:graphic>
          </wp:inline>
        </w:drawing>
      </w:r>
    </w:p>
    <w:p w14:paraId="639EE763" w14:textId="77777777" w:rsidR="00991996" w:rsidRPr="000D5701" w:rsidRDefault="008D5B88" w:rsidP="0006460E">
      <w:pPr>
        <w:spacing w:line="480" w:lineRule="auto"/>
        <w:rPr>
          <w:rFonts w:ascii="Times New Roman" w:hAnsi="Times New Roman" w:cs="Times New Roman"/>
          <w:noProof/>
        </w:rPr>
      </w:pPr>
      <w:r w:rsidRPr="000D5701">
        <w:rPr>
          <w:rFonts w:ascii="Times New Roman" w:hAnsi="Times New Roman" w:cs="Times New Roman"/>
          <w:i/>
          <w:iCs/>
          <w:noProof/>
        </w:rPr>
        <w:t>Figure 1.</w:t>
      </w:r>
      <w:r w:rsidR="00026090" w:rsidRPr="000D5701">
        <w:rPr>
          <w:rFonts w:ascii="Times New Roman" w:hAnsi="Times New Roman" w:cs="Times New Roman"/>
          <w:noProof/>
        </w:rPr>
        <w:t xml:space="preserve"> PRISMA flow diagram</w:t>
      </w:r>
      <w:r w:rsidR="008C2DD0" w:rsidRPr="000D5701">
        <w:rPr>
          <w:rFonts w:ascii="Times New Roman" w:hAnsi="Times New Roman" w:cs="Times New Roman"/>
          <w:noProof/>
        </w:rPr>
        <w:t xml:space="preserve"> illustrating screening and selection of articles</w:t>
      </w:r>
      <w:r w:rsidR="00026090" w:rsidRPr="000D5701">
        <w:rPr>
          <w:rFonts w:ascii="Times New Roman" w:hAnsi="Times New Roman" w:cs="Times New Roman"/>
          <w:noProof/>
        </w:rPr>
        <w:t>.</w:t>
      </w:r>
    </w:p>
    <w:p w14:paraId="621FBD58" w14:textId="57139465" w:rsidR="00991996" w:rsidRPr="000D5701" w:rsidRDefault="00991996" w:rsidP="009B129E">
      <w:pPr>
        <w:rPr>
          <w:rFonts w:ascii="Times New Roman" w:hAnsi="Times New Roman" w:cs="Times New Roman"/>
          <w:noProof/>
        </w:rPr>
      </w:pPr>
    </w:p>
    <w:sectPr w:rsidR="00991996" w:rsidRPr="000D5701" w:rsidSect="005A2C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0E555" w14:textId="77777777" w:rsidR="002B6BB4" w:rsidRDefault="002B6BB4" w:rsidP="008D350C">
      <w:r>
        <w:separator/>
      </w:r>
    </w:p>
  </w:endnote>
  <w:endnote w:type="continuationSeparator" w:id="0">
    <w:p w14:paraId="2C0A0FF6" w14:textId="77777777" w:rsidR="002B6BB4" w:rsidRDefault="002B6BB4" w:rsidP="008D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05B38" w14:textId="77777777" w:rsidR="002B6BB4" w:rsidRDefault="002B6BB4" w:rsidP="008D350C">
      <w:r>
        <w:separator/>
      </w:r>
    </w:p>
  </w:footnote>
  <w:footnote w:type="continuationSeparator" w:id="0">
    <w:p w14:paraId="2D960BA9" w14:textId="77777777" w:rsidR="002B6BB4" w:rsidRDefault="002B6BB4" w:rsidP="008D3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7612053"/>
      <w:docPartObj>
        <w:docPartGallery w:val="Page Numbers (Top of Page)"/>
        <w:docPartUnique/>
      </w:docPartObj>
    </w:sdtPr>
    <w:sdtEndPr>
      <w:rPr>
        <w:rStyle w:val="PageNumber"/>
      </w:rPr>
    </w:sdtEndPr>
    <w:sdtContent>
      <w:p w14:paraId="656B12FF" w14:textId="77777777" w:rsidR="00616E62" w:rsidRDefault="00616E62" w:rsidP="0069514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C4B2C0" w14:textId="77777777" w:rsidR="00616E62" w:rsidRDefault="00616E62" w:rsidP="008D35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548986384"/>
      <w:docPartObj>
        <w:docPartGallery w:val="Page Numbers (Top of Page)"/>
        <w:docPartUnique/>
      </w:docPartObj>
    </w:sdtPr>
    <w:sdtEndPr>
      <w:rPr>
        <w:rStyle w:val="PageNumber"/>
      </w:rPr>
    </w:sdtEndPr>
    <w:sdtContent>
      <w:p w14:paraId="1961ED3E" w14:textId="77777777" w:rsidR="00616E62" w:rsidRPr="008D350C" w:rsidRDefault="00616E62" w:rsidP="0069514C">
        <w:pPr>
          <w:pStyle w:val="Header"/>
          <w:framePr w:wrap="none" w:vAnchor="text" w:hAnchor="margin" w:xAlign="right" w:y="1"/>
          <w:rPr>
            <w:rStyle w:val="PageNumber"/>
            <w:rFonts w:ascii="Times New Roman" w:hAnsi="Times New Roman" w:cs="Times New Roman"/>
          </w:rPr>
        </w:pPr>
        <w:r w:rsidRPr="008D350C">
          <w:rPr>
            <w:rStyle w:val="PageNumber"/>
            <w:rFonts w:ascii="Times New Roman" w:hAnsi="Times New Roman" w:cs="Times New Roman"/>
          </w:rPr>
          <w:fldChar w:fldCharType="begin"/>
        </w:r>
        <w:r w:rsidRPr="008D350C">
          <w:rPr>
            <w:rStyle w:val="PageNumber"/>
            <w:rFonts w:ascii="Times New Roman" w:hAnsi="Times New Roman" w:cs="Times New Roman"/>
          </w:rPr>
          <w:instrText xml:space="preserve"> PAGE </w:instrText>
        </w:r>
        <w:r w:rsidRPr="008D350C">
          <w:rPr>
            <w:rStyle w:val="PageNumber"/>
            <w:rFonts w:ascii="Times New Roman" w:hAnsi="Times New Roman" w:cs="Times New Roman"/>
          </w:rPr>
          <w:fldChar w:fldCharType="separate"/>
        </w:r>
        <w:r w:rsidRPr="008D350C">
          <w:rPr>
            <w:rStyle w:val="PageNumber"/>
            <w:rFonts w:ascii="Times New Roman" w:hAnsi="Times New Roman" w:cs="Times New Roman"/>
            <w:noProof/>
          </w:rPr>
          <w:t>1</w:t>
        </w:r>
        <w:r w:rsidRPr="008D350C">
          <w:rPr>
            <w:rStyle w:val="PageNumber"/>
            <w:rFonts w:ascii="Times New Roman" w:hAnsi="Times New Roman" w:cs="Times New Roman"/>
          </w:rPr>
          <w:fldChar w:fldCharType="end"/>
        </w:r>
      </w:p>
    </w:sdtContent>
  </w:sdt>
  <w:p w14:paraId="5CD711AE" w14:textId="77777777" w:rsidR="00616E62" w:rsidRPr="008D350C" w:rsidRDefault="00616E62" w:rsidP="008D350C">
    <w:pPr>
      <w:pStyle w:val="Header"/>
      <w:ind w:right="360"/>
      <w:rPr>
        <w:rFonts w:ascii="Times New Roman" w:hAnsi="Times New Roman" w:cs="Times New Roman"/>
      </w:rPr>
    </w:pPr>
    <w:r w:rsidRPr="008D350C">
      <w:rPr>
        <w:rFonts w:ascii="Times New Roman" w:hAnsi="Times New Roman" w:cs="Times New Roman"/>
      </w:rPr>
      <w:t>Running head: HD MEASURES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033338055"/>
      <w:docPartObj>
        <w:docPartGallery w:val="Page Numbers (Top of Page)"/>
        <w:docPartUnique/>
      </w:docPartObj>
    </w:sdtPr>
    <w:sdtEndPr>
      <w:rPr>
        <w:rStyle w:val="PageNumber"/>
      </w:rPr>
    </w:sdtEndPr>
    <w:sdtContent>
      <w:p w14:paraId="1A293DA4" w14:textId="77777777" w:rsidR="00616E62" w:rsidRPr="008D350C" w:rsidRDefault="00616E62" w:rsidP="0069514C">
        <w:pPr>
          <w:pStyle w:val="Header"/>
          <w:framePr w:wrap="none" w:vAnchor="text" w:hAnchor="margin" w:xAlign="right" w:y="1"/>
          <w:rPr>
            <w:rStyle w:val="PageNumber"/>
            <w:rFonts w:ascii="Times New Roman" w:hAnsi="Times New Roman" w:cs="Times New Roman"/>
          </w:rPr>
        </w:pPr>
        <w:r w:rsidRPr="008D350C">
          <w:rPr>
            <w:rStyle w:val="PageNumber"/>
            <w:rFonts w:ascii="Times New Roman" w:hAnsi="Times New Roman" w:cs="Times New Roman"/>
          </w:rPr>
          <w:fldChar w:fldCharType="begin"/>
        </w:r>
        <w:r w:rsidRPr="008D350C">
          <w:rPr>
            <w:rStyle w:val="PageNumber"/>
            <w:rFonts w:ascii="Times New Roman" w:hAnsi="Times New Roman" w:cs="Times New Roman"/>
          </w:rPr>
          <w:instrText xml:space="preserve"> PAGE </w:instrText>
        </w:r>
        <w:r w:rsidRPr="008D350C">
          <w:rPr>
            <w:rStyle w:val="PageNumber"/>
            <w:rFonts w:ascii="Times New Roman" w:hAnsi="Times New Roman" w:cs="Times New Roman"/>
          </w:rPr>
          <w:fldChar w:fldCharType="separate"/>
        </w:r>
        <w:r w:rsidRPr="008D350C">
          <w:rPr>
            <w:rStyle w:val="PageNumber"/>
            <w:rFonts w:ascii="Times New Roman" w:hAnsi="Times New Roman" w:cs="Times New Roman"/>
            <w:noProof/>
          </w:rPr>
          <w:t>1</w:t>
        </w:r>
        <w:r w:rsidRPr="008D350C">
          <w:rPr>
            <w:rStyle w:val="PageNumber"/>
            <w:rFonts w:ascii="Times New Roman" w:hAnsi="Times New Roman" w:cs="Times New Roman"/>
          </w:rPr>
          <w:fldChar w:fldCharType="end"/>
        </w:r>
      </w:p>
    </w:sdtContent>
  </w:sdt>
  <w:p w14:paraId="3B2E7034" w14:textId="77777777" w:rsidR="00616E62" w:rsidRPr="008D350C" w:rsidRDefault="00616E62" w:rsidP="008D350C">
    <w:pPr>
      <w:pStyle w:val="Header"/>
      <w:ind w:right="360"/>
      <w:rPr>
        <w:rFonts w:ascii="Times New Roman" w:hAnsi="Times New Roman" w:cs="Times New Roman"/>
      </w:rPr>
    </w:pPr>
    <w:r w:rsidRPr="008D350C">
      <w:rPr>
        <w:rFonts w:ascii="Times New Roman" w:hAnsi="Times New Roman" w:cs="Times New Roman"/>
      </w:rPr>
      <w:t>HD MEASURES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31C91"/>
    <w:multiLevelType w:val="hybridMultilevel"/>
    <w:tmpl w:val="D58277E2"/>
    <w:lvl w:ilvl="0" w:tplc="61F68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D0DA7"/>
    <w:multiLevelType w:val="hybridMultilevel"/>
    <w:tmpl w:val="79289664"/>
    <w:lvl w:ilvl="0" w:tplc="50D67B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C5264"/>
    <w:multiLevelType w:val="hybridMultilevel"/>
    <w:tmpl w:val="06D6C0AA"/>
    <w:lvl w:ilvl="0" w:tplc="61F68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B49DF"/>
    <w:multiLevelType w:val="hybridMultilevel"/>
    <w:tmpl w:val="75EC3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01FE7"/>
    <w:multiLevelType w:val="hybridMultilevel"/>
    <w:tmpl w:val="0C4E82C2"/>
    <w:lvl w:ilvl="0" w:tplc="04090001">
      <w:start w:val="1"/>
      <w:numFmt w:val="bullet"/>
      <w:lvlText w:val=""/>
      <w:lvlJc w:val="left"/>
      <w:pPr>
        <w:ind w:left="720" w:hanging="360"/>
      </w:pPr>
      <w:rPr>
        <w:rFonts w:ascii="Symbol" w:hAnsi="Symbol" w:hint="default"/>
      </w:rPr>
    </w:lvl>
    <w:lvl w:ilvl="1" w:tplc="B0E6F03A">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C1255"/>
    <w:multiLevelType w:val="hybridMultilevel"/>
    <w:tmpl w:val="F5A8B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53F6C"/>
    <w:multiLevelType w:val="hybridMultilevel"/>
    <w:tmpl w:val="936E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472EE"/>
    <w:multiLevelType w:val="hybridMultilevel"/>
    <w:tmpl w:val="D8363376"/>
    <w:lvl w:ilvl="0" w:tplc="50D67B70">
      <w:start w:val="1"/>
      <w:numFmt w:val="lowerLetter"/>
      <w:lvlText w:val="(%1)"/>
      <w:lvlJc w:val="left"/>
      <w:pPr>
        <w:ind w:left="897" w:hanging="360"/>
      </w:pPr>
      <w:rPr>
        <w:rFonts w:hint="default"/>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8" w15:restartNumberingAfterBreak="0">
    <w:nsid w:val="64DE5B2E"/>
    <w:multiLevelType w:val="hybridMultilevel"/>
    <w:tmpl w:val="D96CBF16"/>
    <w:lvl w:ilvl="0" w:tplc="50D67B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52E8A"/>
    <w:multiLevelType w:val="hybridMultilevel"/>
    <w:tmpl w:val="DF82263A"/>
    <w:lvl w:ilvl="0" w:tplc="50D67B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645B26"/>
    <w:multiLevelType w:val="hybridMultilevel"/>
    <w:tmpl w:val="192E6A1E"/>
    <w:lvl w:ilvl="0" w:tplc="50D67B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D54A95"/>
    <w:multiLevelType w:val="hybridMultilevel"/>
    <w:tmpl w:val="EC40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8"/>
  </w:num>
  <w:num w:numId="5">
    <w:abstractNumId w:val="9"/>
  </w:num>
  <w:num w:numId="6">
    <w:abstractNumId w:val="10"/>
  </w:num>
  <w:num w:numId="7">
    <w:abstractNumId w:val="1"/>
  </w:num>
  <w:num w:numId="8">
    <w:abstractNumId w:val="11"/>
  </w:num>
  <w:num w:numId="9">
    <w:abstractNumId w:val="5"/>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wwv2arms2dxme5p56p0azv59z2wzpervtw&quot;&gt;ACT Lab EndNote Library-Converted&lt;record-ids&gt;&lt;item&gt;2640&lt;/item&gt;&lt;item&gt;2672&lt;/item&gt;&lt;item&gt;2817&lt;/item&gt;&lt;item&gt;2819&lt;/item&gt;&lt;item&gt;2829&lt;/item&gt;&lt;item&gt;2843&lt;/item&gt;&lt;item&gt;2914&lt;/item&gt;&lt;item&gt;2920&lt;/item&gt;&lt;item&gt;2946&lt;/item&gt;&lt;item&gt;2947&lt;/item&gt;&lt;item&gt;3010&lt;/item&gt;&lt;item&gt;3032&lt;/item&gt;&lt;item&gt;3096&lt;/item&gt;&lt;item&gt;3143&lt;/item&gt;&lt;item&gt;3167&lt;/item&gt;&lt;item&gt;3186&lt;/item&gt;&lt;item&gt;3242&lt;/item&gt;&lt;item&gt;3262&lt;/item&gt;&lt;item&gt;3265&lt;/item&gt;&lt;item&gt;3271&lt;/item&gt;&lt;item&gt;3506&lt;/item&gt;&lt;item&gt;3694&lt;/item&gt;&lt;item&gt;3736&lt;/item&gt;&lt;item&gt;3744&lt;/item&gt;&lt;item&gt;3775&lt;/item&gt;&lt;item&gt;3801&lt;/item&gt;&lt;item&gt;3818&lt;/item&gt;&lt;item&gt;3835&lt;/item&gt;&lt;item&gt;3836&lt;/item&gt;&lt;item&gt;3838&lt;/item&gt;&lt;item&gt;3839&lt;/item&gt;&lt;item&gt;3840&lt;/item&gt;&lt;item&gt;3841&lt;/item&gt;&lt;item&gt;3842&lt;/item&gt;&lt;item&gt;3843&lt;/item&gt;&lt;item&gt;3844&lt;/item&gt;&lt;item&gt;3845&lt;/item&gt;&lt;item&gt;3846&lt;/item&gt;&lt;item&gt;3852&lt;/item&gt;&lt;item&gt;3854&lt;/item&gt;&lt;item&gt;3855&lt;/item&gt;&lt;item&gt;3856&lt;/item&gt;&lt;item&gt;3857&lt;/item&gt;&lt;item&gt;3858&lt;/item&gt;&lt;item&gt;3859&lt;/item&gt;&lt;item&gt;3860&lt;/item&gt;&lt;item&gt;3867&lt;/item&gt;&lt;item&gt;3868&lt;/item&gt;&lt;item&gt;3869&lt;/item&gt;&lt;item&gt;3870&lt;/item&gt;&lt;item&gt;3871&lt;/item&gt;&lt;item&gt;3949&lt;/item&gt;&lt;item&gt;3950&lt;/item&gt;&lt;/record-ids&gt;&lt;/item&gt;&lt;/Libraries&gt;"/>
  </w:docVars>
  <w:rsids>
    <w:rsidRoot w:val="00D908FB"/>
    <w:rsid w:val="00000A13"/>
    <w:rsid w:val="000017B1"/>
    <w:rsid w:val="00002ED1"/>
    <w:rsid w:val="00005A70"/>
    <w:rsid w:val="000062C6"/>
    <w:rsid w:val="000069EC"/>
    <w:rsid w:val="00007841"/>
    <w:rsid w:val="000078B5"/>
    <w:rsid w:val="00007EC3"/>
    <w:rsid w:val="00010465"/>
    <w:rsid w:val="00010DBE"/>
    <w:rsid w:val="00011E12"/>
    <w:rsid w:val="00013381"/>
    <w:rsid w:val="000135E6"/>
    <w:rsid w:val="00014702"/>
    <w:rsid w:val="00014955"/>
    <w:rsid w:val="00020D18"/>
    <w:rsid w:val="0002133C"/>
    <w:rsid w:val="00021576"/>
    <w:rsid w:val="000216DF"/>
    <w:rsid w:val="00023019"/>
    <w:rsid w:val="00024986"/>
    <w:rsid w:val="00024DD2"/>
    <w:rsid w:val="00026090"/>
    <w:rsid w:val="000274DC"/>
    <w:rsid w:val="00027B7E"/>
    <w:rsid w:val="00030253"/>
    <w:rsid w:val="00030819"/>
    <w:rsid w:val="00031F33"/>
    <w:rsid w:val="00032713"/>
    <w:rsid w:val="00032BA5"/>
    <w:rsid w:val="00034D43"/>
    <w:rsid w:val="00037D87"/>
    <w:rsid w:val="00042900"/>
    <w:rsid w:val="00043C41"/>
    <w:rsid w:val="00044482"/>
    <w:rsid w:val="00045AC8"/>
    <w:rsid w:val="0004719D"/>
    <w:rsid w:val="0004768D"/>
    <w:rsid w:val="000511C7"/>
    <w:rsid w:val="000545E3"/>
    <w:rsid w:val="00055267"/>
    <w:rsid w:val="00055411"/>
    <w:rsid w:val="000562A8"/>
    <w:rsid w:val="000569D6"/>
    <w:rsid w:val="00057832"/>
    <w:rsid w:val="00057B5E"/>
    <w:rsid w:val="000612E6"/>
    <w:rsid w:val="00061C01"/>
    <w:rsid w:val="000627DB"/>
    <w:rsid w:val="000629DA"/>
    <w:rsid w:val="00063FE7"/>
    <w:rsid w:val="0006436A"/>
    <w:rsid w:val="0006460E"/>
    <w:rsid w:val="0006552C"/>
    <w:rsid w:val="000655C2"/>
    <w:rsid w:val="00065AA1"/>
    <w:rsid w:val="00067F56"/>
    <w:rsid w:val="0007078B"/>
    <w:rsid w:val="0007174C"/>
    <w:rsid w:val="00072189"/>
    <w:rsid w:val="00072C60"/>
    <w:rsid w:val="00073B5B"/>
    <w:rsid w:val="00073D03"/>
    <w:rsid w:val="0007449F"/>
    <w:rsid w:val="0008024A"/>
    <w:rsid w:val="00080C74"/>
    <w:rsid w:val="00081817"/>
    <w:rsid w:val="00081A2A"/>
    <w:rsid w:val="00081D3D"/>
    <w:rsid w:val="000824AC"/>
    <w:rsid w:val="000858DA"/>
    <w:rsid w:val="000914A2"/>
    <w:rsid w:val="000936D2"/>
    <w:rsid w:val="00095EDB"/>
    <w:rsid w:val="000A017F"/>
    <w:rsid w:val="000A0741"/>
    <w:rsid w:val="000A13B6"/>
    <w:rsid w:val="000A16E6"/>
    <w:rsid w:val="000A4CCF"/>
    <w:rsid w:val="000A5332"/>
    <w:rsid w:val="000A5793"/>
    <w:rsid w:val="000A6972"/>
    <w:rsid w:val="000A76D6"/>
    <w:rsid w:val="000A7BBD"/>
    <w:rsid w:val="000B04E1"/>
    <w:rsid w:val="000B2475"/>
    <w:rsid w:val="000B4222"/>
    <w:rsid w:val="000B7B5D"/>
    <w:rsid w:val="000B7CE0"/>
    <w:rsid w:val="000C06FE"/>
    <w:rsid w:val="000C0721"/>
    <w:rsid w:val="000C2392"/>
    <w:rsid w:val="000C2F5E"/>
    <w:rsid w:val="000C3019"/>
    <w:rsid w:val="000C3C71"/>
    <w:rsid w:val="000C4284"/>
    <w:rsid w:val="000D0126"/>
    <w:rsid w:val="000D0720"/>
    <w:rsid w:val="000D228F"/>
    <w:rsid w:val="000D2CE6"/>
    <w:rsid w:val="000D2FAF"/>
    <w:rsid w:val="000D30E0"/>
    <w:rsid w:val="000D4AC0"/>
    <w:rsid w:val="000D5701"/>
    <w:rsid w:val="000D73E8"/>
    <w:rsid w:val="000E0F1D"/>
    <w:rsid w:val="000E2C5A"/>
    <w:rsid w:val="000E356D"/>
    <w:rsid w:val="000E5D1C"/>
    <w:rsid w:val="000E7AD3"/>
    <w:rsid w:val="000F3A50"/>
    <w:rsid w:val="000F4068"/>
    <w:rsid w:val="000F43CD"/>
    <w:rsid w:val="000F47A6"/>
    <w:rsid w:val="000F48E9"/>
    <w:rsid w:val="000F5463"/>
    <w:rsid w:val="000F6020"/>
    <w:rsid w:val="000F6471"/>
    <w:rsid w:val="000F6669"/>
    <w:rsid w:val="000F6BF2"/>
    <w:rsid w:val="001001B3"/>
    <w:rsid w:val="0010127C"/>
    <w:rsid w:val="00102AED"/>
    <w:rsid w:val="00103D60"/>
    <w:rsid w:val="00105CD5"/>
    <w:rsid w:val="00107AAB"/>
    <w:rsid w:val="00107BC2"/>
    <w:rsid w:val="00107E45"/>
    <w:rsid w:val="00107FF9"/>
    <w:rsid w:val="0011059F"/>
    <w:rsid w:val="001107A6"/>
    <w:rsid w:val="00112671"/>
    <w:rsid w:val="00116048"/>
    <w:rsid w:val="00116194"/>
    <w:rsid w:val="0011643B"/>
    <w:rsid w:val="00117064"/>
    <w:rsid w:val="001175DE"/>
    <w:rsid w:val="00121B87"/>
    <w:rsid w:val="00122ADB"/>
    <w:rsid w:val="00124CAE"/>
    <w:rsid w:val="001253F6"/>
    <w:rsid w:val="00125B40"/>
    <w:rsid w:val="00127654"/>
    <w:rsid w:val="00127E05"/>
    <w:rsid w:val="001319F2"/>
    <w:rsid w:val="00133B7D"/>
    <w:rsid w:val="00134E02"/>
    <w:rsid w:val="0013743F"/>
    <w:rsid w:val="00137836"/>
    <w:rsid w:val="00141311"/>
    <w:rsid w:val="00142D08"/>
    <w:rsid w:val="00143875"/>
    <w:rsid w:val="0014406B"/>
    <w:rsid w:val="00145641"/>
    <w:rsid w:val="00145E26"/>
    <w:rsid w:val="00150CA6"/>
    <w:rsid w:val="00150EFE"/>
    <w:rsid w:val="00151A10"/>
    <w:rsid w:val="00151A21"/>
    <w:rsid w:val="00153D95"/>
    <w:rsid w:val="00154049"/>
    <w:rsid w:val="00156897"/>
    <w:rsid w:val="0015760B"/>
    <w:rsid w:val="00160D16"/>
    <w:rsid w:val="00161850"/>
    <w:rsid w:val="001619A9"/>
    <w:rsid w:val="001628D5"/>
    <w:rsid w:val="001633D0"/>
    <w:rsid w:val="00163E6C"/>
    <w:rsid w:val="001649B5"/>
    <w:rsid w:val="00164AE1"/>
    <w:rsid w:val="00165092"/>
    <w:rsid w:val="0016559C"/>
    <w:rsid w:val="001667FE"/>
    <w:rsid w:val="00166FB2"/>
    <w:rsid w:val="001670AD"/>
    <w:rsid w:val="001674C6"/>
    <w:rsid w:val="001679F9"/>
    <w:rsid w:val="001700A1"/>
    <w:rsid w:val="00170557"/>
    <w:rsid w:val="00170711"/>
    <w:rsid w:val="00170754"/>
    <w:rsid w:val="001731AF"/>
    <w:rsid w:val="001768B3"/>
    <w:rsid w:val="00180645"/>
    <w:rsid w:val="00180BC9"/>
    <w:rsid w:val="00180C33"/>
    <w:rsid w:val="001825C5"/>
    <w:rsid w:val="00182ADC"/>
    <w:rsid w:val="00183104"/>
    <w:rsid w:val="0018462E"/>
    <w:rsid w:val="00185366"/>
    <w:rsid w:val="00186973"/>
    <w:rsid w:val="00186B80"/>
    <w:rsid w:val="0018767A"/>
    <w:rsid w:val="00191570"/>
    <w:rsid w:val="00195749"/>
    <w:rsid w:val="00195D7D"/>
    <w:rsid w:val="0019625D"/>
    <w:rsid w:val="00197A12"/>
    <w:rsid w:val="00197E01"/>
    <w:rsid w:val="001A0A3A"/>
    <w:rsid w:val="001A16CE"/>
    <w:rsid w:val="001A2CAA"/>
    <w:rsid w:val="001A2DC2"/>
    <w:rsid w:val="001A546A"/>
    <w:rsid w:val="001A5997"/>
    <w:rsid w:val="001A6367"/>
    <w:rsid w:val="001A6A68"/>
    <w:rsid w:val="001A6B1F"/>
    <w:rsid w:val="001A728F"/>
    <w:rsid w:val="001B0197"/>
    <w:rsid w:val="001B01E3"/>
    <w:rsid w:val="001B1232"/>
    <w:rsid w:val="001B1A36"/>
    <w:rsid w:val="001B1B50"/>
    <w:rsid w:val="001B3373"/>
    <w:rsid w:val="001B386D"/>
    <w:rsid w:val="001B3CDA"/>
    <w:rsid w:val="001B3F98"/>
    <w:rsid w:val="001B487B"/>
    <w:rsid w:val="001B6669"/>
    <w:rsid w:val="001B744F"/>
    <w:rsid w:val="001C03A0"/>
    <w:rsid w:val="001C099C"/>
    <w:rsid w:val="001C0C76"/>
    <w:rsid w:val="001C262D"/>
    <w:rsid w:val="001C476C"/>
    <w:rsid w:val="001C534F"/>
    <w:rsid w:val="001C5916"/>
    <w:rsid w:val="001C7473"/>
    <w:rsid w:val="001C756B"/>
    <w:rsid w:val="001D1F7D"/>
    <w:rsid w:val="001D28F1"/>
    <w:rsid w:val="001D2BDB"/>
    <w:rsid w:val="001D58FC"/>
    <w:rsid w:val="001D6142"/>
    <w:rsid w:val="001D61D2"/>
    <w:rsid w:val="001D79A3"/>
    <w:rsid w:val="001E0420"/>
    <w:rsid w:val="001E077A"/>
    <w:rsid w:val="001E1781"/>
    <w:rsid w:val="001E1B60"/>
    <w:rsid w:val="001E26DF"/>
    <w:rsid w:val="001E3736"/>
    <w:rsid w:val="001E6530"/>
    <w:rsid w:val="001F00B1"/>
    <w:rsid w:val="001F0225"/>
    <w:rsid w:val="001F02F6"/>
    <w:rsid w:val="001F19F4"/>
    <w:rsid w:val="001F2BA6"/>
    <w:rsid w:val="001F2C0C"/>
    <w:rsid w:val="001F342D"/>
    <w:rsid w:val="001F4FA2"/>
    <w:rsid w:val="001F544D"/>
    <w:rsid w:val="002005B3"/>
    <w:rsid w:val="00200E81"/>
    <w:rsid w:val="00203089"/>
    <w:rsid w:val="00204BF8"/>
    <w:rsid w:val="00207992"/>
    <w:rsid w:val="002102F7"/>
    <w:rsid w:val="002109C0"/>
    <w:rsid w:val="002116DE"/>
    <w:rsid w:val="002136AB"/>
    <w:rsid w:val="00214EE3"/>
    <w:rsid w:val="00215083"/>
    <w:rsid w:val="00215224"/>
    <w:rsid w:val="00215658"/>
    <w:rsid w:val="00217694"/>
    <w:rsid w:val="00223252"/>
    <w:rsid w:val="00223E1B"/>
    <w:rsid w:val="00224DB9"/>
    <w:rsid w:val="00225D9E"/>
    <w:rsid w:val="00226E3B"/>
    <w:rsid w:val="002324A9"/>
    <w:rsid w:val="00233744"/>
    <w:rsid w:val="00234521"/>
    <w:rsid w:val="00235667"/>
    <w:rsid w:val="0023620C"/>
    <w:rsid w:val="0024041A"/>
    <w:rsid w:val="00241DAB"/>
    <w:rsid w:val="00242DC1"/>
    <w:rsid w:val="0024321A"/>
    <w:rsid w:val="00243593"/>
    <w:rsid w:val="00243D07"/>
    <w:rsid w:val="00244538"/>
    <w:rsid w:val="00245BEF"/>
    <w:rsid w:val="00246F53"/>
    <w:rsid w:val="002502FB"/>
    <w:rsid w:val="0025059B"/>
    <w:rsid w:val="0025110C"/>
    <w:rsid w:val="0025455C"/>
    <w:rsid w:val="00255441"/>
    <w:rsid w:val="00255771"/>
    <w:rsid w:val="00255C8D"/>
    <w:rsid w:val="002566AA"/>
    <w:rsid w:val="002633E1"/>
    <w:rsid w:val="00265B0C"/>
    <w:rsid w:val="0026712F"/>
    <w:rsid w:val="00267650"/>
    <w:rsid w:val="0026797F"/>
    <w:rsid w:val="00272573"/>
    <w:rsid w:val="00272624"/>
    <w:rsid w:val="00274CE7"/>
    <w:rsid w:val="00275200"/>
    <w:rsid w:val="00275757"/>
    <w:rsid w:val="00276572"/>
    <w:rsid w:val="002768E9"/>
    <w:rsid w:val="00276B97"/>
    <w:rsid w:val="002808C7"/>
    <w:rsid w:val="00281BF3"/>
    <w:rsid w:val="00283C1B"/>
    <w:rsid w:val="002843BF"/>
    <w:rsid w:val="0028578A"/>
    <w:rsid w:val="00285FAD"/>
    <w:rsid w:val="00286703"/>
    <w:rsid w:val="0028695C"/>
    <w:rsid w:val="0028747C"/>
    <w:rsid w:val="00287A09"/>
    <w:rsid w:val="00287B1F"/>
    <w:rsid w:val="00293F9F"/>
    <w:rsid w:val="002941BD"/>
    <w:rsid w:val="00295BB8"/>
    <w:rsid w:val="002962F8"/>
    <w:rsid w:val="00297C03"/>
    <w:rsid w:val="00297EB5"/>
    <w:rsid w:val="002A0D54"/>
    <w:rsid w:val="002A0E5B"/>
    <w:rsid w:val="002A1CAA"/>
    <w:rsid w:val="002A1FF9"/>
    <w:rsid w:val="002A20DC"/>
    <w:rsid w:val="002A26CD"/>
    <w:rsid w:val="002A2A68"/>
    <w:rsid w:val="002A4183"/>
    <w:rsid w:val="002A4292"/>
    <w:rsid w:val="002A4B23"/>
    <w:rsid w:val="002A6996"/>
    <w:rsid w:val="002A7B54"/>
    <w:rsid w:val="002B3977"/>
    <w:rsid w:val="002B6B8A"/>
    <w:rsid w:val="002B6BB4"/>
    <w:rsid w:val="002B7ACC"/>
    <w:rsid w:val="002C0C72"/>
    <w:rsid w:val="002C1770"/>
    <w:rsid w:val="002C250E"/>
    <w:rsid w:val="002C25D2"/>
    <w:rsid w:val="002C45AC"/>
    <w:rsid w:val="002C4767"/>
    <w:rsid w:val="002D0508"/>
    <w:rsid w:val="002D0BAB"/>
    <w:rsid w:val="002D121C"/>
    <w:rsid w:val="002D1DAB"/>
    <w:rsid w:val="002D3F09"/>
    <w:rsid w:val="002D499B"/>
    <w:rsid w:val="002D4D68"/>
    <w:rsid w:val="002D6D56"/>
    <w:rsid w:val="002D717D"/>
    <w:rsid w:val="002E0ADC"/>
    <w:rsid w:val="002E30AB"/>
    <w:rsid w:val="002E5F38"/>
    <w:rsid w:val="002E7344"/>
    <w:rsid w:val="002E75A1"/>
    <w:rsid w:val="002F0F4A"/>
    <w:rsid w:val="002F1070"/>
    <w:rsid w:val="002F1A8E"/>
    <w:rsid w:val="002F27CA"/>
    <w:rsid w:val="002F2801"/>
    <w:rsid w:val="002F287F"/>
    <w:rsid w:val="002F2947"/>
    <w:rsid w:val="002F328E"/>
    <w:rsid w:val="002F37F4"/>
    <w:rsid w:val="002F3EF5"/>
    <w:rsid w:val="002F3FAD"/>
    <w:rsid w:val="002F4526"/>
    <w:rsid w:val="002F7370"/>
    <w:rsid w:val="002F7DEF"/>
    <w:rsid w:val="002F7E9D"/>
    <w:rsid w:val="0030056A"/>
    <w:rsid w:val="0030110B"/>
    <w:rsid w:val="0030342D"/>
    <w:rsid w:val="00303687"/>
    <w:rsid w:val="003045DD"/>
    <w:rsid w:val="00304973"/>
    <w:rsid w:val="00304FF6"/>
    <w:rsid w:val="003052D1"/>
    <w:rsid w:val="0030543B"/>
    <w:rsid w:val="00305DC6"/>
    <w:rsid w:val="00310055"/>
    <w:rsid w:val="003110BA"/>
    <w:rsid w:val="00311421"/>
    <w:rsid w:val="0031146A"/>
    <w:rsid w:val="003118E3"/>
    <w:rsid w:val="0031230C"/>
    <w:rsid w:val="0031244C"/>
    <w:rsid w:val="00316F71"/>
    <w:rsid w:val="0031735A"/>
    <w:rsid w:val="00317A84"/>
    <w:rsid w:val="00321B87"/>
    <w:rsid w:val="00321F2B"/>
    <w:rsid w:val="003225F3"/>
    <w:rsid w:val="003314FC"/>
    <w:rsid w:val="003318B3"/>
    <w:rsid w:val="00332091"/>
    <w:rsid w:val="00332570"/>
    <w:rsid w:val="00333381"/>
    <w:rsid w:val="003335D2"/>
    <w:rsid w:val="00340A02"/>
    <w:rsid w:val="0034417C"/>
    <w:rsid w:val="003442A4"/>
    <w:rsid w:val="00345739"/>
    <w:rsid w:val="0034619E"/>
    <w:rsid w:val="00346555"/>
    <w:rsid w:val="00347C63"/>
    <w:rsid w:val="00350650"/>
    <w:rsid w:val="003506ED"/>
    <w:rsid w:val="003506F9"/>
    <w:rsid w:val="00350F2D"/>
    <w:rsid w:val="00352CDA"/>
    <w:rsid w:val="0035424D"/>
    <w:rsid w:val="00354356"/>
    <w:rsid w:val="00355D27"/>
    <w:rsid w:val="0036066F"/>
    <w:rsid w:val="00360DD6"/>
    <w:rsid w:val="00361AF2"/>
    <w:rsid w:val="00362375"/>
    <w:rsid w:val="003657B8"/>
    <w:rsid w:val="00366D8F"/>
    <w:rsid w:val="00366DB3"/>
    <w:rsid w:val="00370E6E"/>
    <w:rsid w:val="00371086"/>
    <w:rsid w:val="00371C54"/>
    <w:rsid w:val="0037227E"/>
    <w:rsid w:val="00373852"/>
    <w:rsid w:val="00373E06"/>
    <w:rsid w:val="0038019A"/>
    <w:rsid w:val="00380D89"/>
    <w:rsid w:val="00380FCB"/>
    <w:rsid w:val="003819E4"/>
    <w:rsid w:val="0038334E"/>
    <w:rsid w:val="003835F7"/>
    <w:rsid w:val="003837F2"/>
    <w:rsid w:val="003847A2"/>
    <w:rsid w:val="0038514C"/>
    <w:rsid w:val="003859A2"/>
    <w:rsid w:val="00385EFB"/>
    <w:rsid w:val="00386235"/>
    <w:rsid w:val="00387399"/>
    <w:rsid w:val="00390164"/>
    <w:rsid w:val="00392ADC"/>
    <w:rsid w:val="00396285"/>
    <w:rsid w:val="003969B6"/>
    <w:rsid w:val="00396F9A"/>
    <w:rsid w:val="003A045C"/>
    <w:rsid w:val="003A1B71"/>
    <w:rsid w:val="003A36C3"/>
    <w:rsid w:val="003A3C64"/>
    <w:rsid w:val="003A48F0"/>
    <w:rsid w:val="003A7C9F"/>
    <w:rsid w:val="003A7D0A"/>
    <w:rsid w:val="003A7E76"/>
    <w:rsid w:val="003B001E"/>
    <w:rsid w:val="003B2962"/>
    <w:rsid w:val="003B4259"/>
    <w:rsid w:val="003B4557"/>
    <w:rsid w:val="003B6D1F"/>
    <w:rsid w:val="003C0BA8"/>
    <w:rsid w:val="003C1BF2"/>
    <w:rsid w:val="003C1C76"/>
    <w:rsid w:val="003C2F8C"/>
    <w:rsid w:val="003C3136"/>
    <w:rsid w:val="003C529B"/>
    <w:rsid w:val="003C530E"/>
    <w:rsid w:val="003C5E7F"/>
    <w:rsid w:val="003C6EBD"/>
    <w:rsid w:val="003D1AA4"/>
    <w:rsid w:val="003D56F5"/>
    <w:rsid w:val="003D72DA"/>
    <w:rsid w:val="003E029D"/>
    <w:rsid w:val="003E06D5"/>
    <w:rsid w:val="003E0A3A"/>
    <w:rsid w:val="003E3667"/>
    <w:rsid w:val="003E3735"/>
    <w:rsid w:val="003E4E43"/>
    <w:rsid w:val="003E5930"/>
    <w:rsid w:val="003E5CB7"/>
    <w:rsid w:val="003E5D5D"/>
    <w:rsid w:val="003E6148"/>
    <w:rsid w:val="003E62D2"/>
    <w:rsid w:val="003F005B"/>
    <w:rsid w:val="003F1C20"/>
    <w:rsid w:val="003F29C8"/>
    <w:rsid w:val="003F62CC"/>
    <w:rsid w:val="003F6656"/>
    <w:rsid w:val="003F68C2"/>
    <w:rsid w:val="003F6C27"/>
    <w:rsid w:val="003F74A7"/>
    <w:rsid w:val="00402114"/>
    <w:rsid w:val="004022CE"/>
    <w:rsid w:val="004040B5"/>
    <w:rsid w:val="004065F8"/>
    <w:rsid w:val="00407699"/>
    <w:rsid w:val="00407A26"/>
    <w:rsid w:val="00407B47"/>
    <w:rsid w:val="0041037E"/>
    <w:rsid w:val="00410FB0"/>
    <w:rsid w:val="004113EC"/>
    <w:rsid w:val="004124E0"/>
    <w:rsid w:val="00413619"/>
    <w:rsid w:val="00414C17"/>
    <w:rsid w:val="0041530C"/>
    <w:rsid w:val="00423E37"/>
    <w:rsid w:val="0042468E"/>
    <w:rsid w:val="00425E26"/>
    <w:rsid w:val="00425EAD"/>
    <w:rsid w:val="00427D42"/>
    <w:rsid w:val="0043023B"/>
    <w:rsid w:val="00430455"/>
    <w:rsid w:val="00430AB1"/>
    <w:rsid w:val="004311C1"/>
    <w:rsid w:val="00431225"/>
    <w:rsid w:val="00434DAA"/>
    <w:rsid w:val="00435126"/>
    <w:rsid w:val="00435C6C"/>
    <w:rsid w:val="00436380"/>
    <w:rsid w:val="00437E17"/>
    <w:rsid w:val="0044143B"/>
    <w:rsid w:val="004439AC"/>
    <w:rsid w:val="00444B3B"/>
    <w:rsid w:val="00445784"/>
    <w:rsid w:val="0044597E"/>
    <w:rsid w:val="00447841"/>
    <w:rsid w:val="004503ED"/>
    <w:rsid w:val="0045070E"/>
    <w:rsid w:val="00451329"/>
    <w:rsid w:val="00454205"/>
    <w:rsid w:val="00454996"/>
    <w:rsid w:val="00454A7A"/>
    <w:rsid w:val="00454F22"/>
    <w:rsid w:val="004552DC"/>
    <w:rsid w:val="004560C6"/>
    <w:rsid w:val="00460576"/>
    <w:rsid w:val="00460806"/>
    <w:rsid w:val="00460EF0"/>
    <w:rsid w:val="00460F0D"/>
    <w:rsid w:val="00463786"/>
    <w:rsid w:val="004643CD"/>
    <w:rsid w:val="00465156"/>
    <w:rsid w:val="00470C6C"/>
    <w:rsid w:val="00473F1A"/>
    <w:rsid w:val="00474CA3"/>
    <w:rsid w:val="00474E33"/>
    <w:rsid w:val="00475F38"/>
    <w:rsid w:val="004761DC"/>
    <w:rsid w:val="00476705"/>
    <w:rsid w:val="00480015"/>
    <w:rsid w:val="0048050D"/>
    <w:rsid w:val="004807A3"/>
    <w:rsid w:val="00481800"/>
    <w:rsid w:val="00482E9D"/>
    <w:rsid w:val="00483321"/>
    <w:rsid w:val="00483396"/>
    <w:rsid w:val="004834A7"/>
    <w:rsid w:val="004842C2"/>
    <w:rsid w:val="00486B64"/>
    <w:rsid w:val="004875DC"/>
    <w:rsid w:val="00490205"/>
    <w:rsid w:val="00491501"/>
    <w:rsid w:val="00493D38"/>
    <w:rsid w:val="00496154"/>
    <w:rsid w:val="00496C7B"/>
    <w:rsid w:val="004975FC"/>
    <w:rsid w:val="004A168B"/>
    <w:rsid w:val="004A1C09"/>
    <w:rsid w:val="004A5195"/>
    <w:rsid w:val="004A5E35"/>
    <w:rsid w:val="004A7F15"/>
    <w:rsid w:val="004B2D33"/>
    <w:rsid w:val="004B37A4"/>
    <w:rsid w:val="004B3BC4"/>
    <w:rsid w:val="004B4632"/>
    <w:rsid w:val="004B4A92"/>
    <w:rsid w:val="004B4DBF"/>
    <w:rsid w:val="004B5397"/>
    <w:rsid w:val="004B5863"/>
    <w:rsid w:val="004B7F3A"/>
    <w:rsid w:val="004C05E8"/>
    <w:rsid w:val="004C0C72"/>
    <w:rsid w:val="004C0DA3"/>
    <w:rsid w:val="004C2BDD"/>
    <w:rsid w:val="004C4C95"/>
    <w:rsid w:val="004C6755"/>
    <w:rsid w:val="004C6BF8"/>
    <w:rsid w:val="004C6CC4"/>
    <w:rsid w:val="004C71B6"/>
    <w:rsid w:val="004C7479"/>
    <w:rsid w:val="004D0E8D"/>
    <w:rsid w:val="004D1079"/>
    <w:rsid w:val="004D54E0"/>
    <w:rsid w:val="004D635D"/>
    <w:rsid w:val="004D721F"/>
    <w:rsid w:val="004D77EA"/>
    <w:rsid w:val="004E120B"/>
    <w:rsid w:val="004E16CB"/>
    <w:rsid w:val="004E2683"/>
    <w:rsid w:val="004E34EB"/>
    <w:rsid w:val="004F0D81"/>
    <w:rsid w:val="004F10CD"/>
    <w:rsid w:val="004F1F36"/>
    <w:rsid w:val="004F205B"/>
    <w:rsid w:val="004F220E"/>
    <w:rsid w:val="004F2F54"/>
    <w:rsid w:val="004F4FB6"/>
    <w:rsid w:val="004F514C"/>
    <w:rsid w:val="004F5181"/>
    <w:rsid w:val="004F7D6C"/>
    <w:rsid w:val="00500DFB"/>
    <w:rsid w:val="00501D81"/>
    <w:rsid w:val="00502042"/>
    <w:rsid w:val="00504E61"/>
    <w:rsid w:val="00505BDC"/>
    <w:rsid w:val="005074A6"/>
    <w:rsid w:val="00507925"/>
    <w:rsid w:val="005079CB"/>
    <w:rsid w:val="00510ABF"/>
    <w:rsid w:val="00511420"/>
    <w:rsid w:val="00511EF3"/>
    <w:rsid w:val="005124B7"/>
    <w:rsid w:val="00514436"/>
    <w:rsid w:val="00514F55"/>
    <w:rsid w:val="0051566C"/>
    <w:rsid w:val="00515948"/>
    <w:rsid w:val="00515983"/>
    <w:rsid w:val="00517A6B"/>
    <w:rsid w:val="00521A27"/>
    <w:rsid w:val="00521DBE"/>
    <w:rsid w:val="005222E3"/>
    <w:rsid w:val="0052655F"/>
    <w:rsid w:val="00527AC9"/>
    <w:rsid w:val="00530194"/>
    <w:rsid w:val="00530D2A"/>
    <w:rsid w:val="005324AC"/>
    <w:rsid w:val="00535AF5"/>
    <w:rsid w:val="00537766"/>
    <w:rsid w:val="00537DA5"/>
    <w:rsid w:val="00540F50"/>
    <w:rsid w:val="00541204"/>
    <w:rsid w:val="0054172C"/>
    <w:rsid w:val="00543922"/>
    <w:rsid w:val="005453A0"/>
    <w:rsid w:val="00545AC2"/>
    <w:rsid w:val="005515AE"/>
    <w:rsid w:val="00551D88"/>
    <w:rsid w:val="00551E1D"/>
    <w:rsid w:val="005532C6"/>
    <w:rsid w:val="00553AC3"/>
    <w:rsid w:val="00556E4D"/>
    <w:rsid w:val="00557E85"/>
    <w:rsid w:val="00560598"/>
    <w:rsid w:val="00560E60"/>
    <w:rsid w:val="00561917"/>
    <w:rsid w:val="00563AAB"/>
    <w:rsid w:val="00564204"/>
    <w:rsid w:val="005647E9"/>
    <w:rsid w:val="005661D0"/>
    <w:rsid w:val="00566945"/>
    <w:rsid w:val="005708D7"/>
    <w:rsid w:val="00570A94"/>
    <w:rsid w:val="0057114D"/>
    <w:rsid w:val="00573ABF"/>
    <w:rsid w:val="00574718"/>
    <w:rsid w:val="0057561C"/>
    <w:rsid w:val="00575C6C"/>
    <w:rsid w:val="00577072"/>
    <w:rsid w:val="00581019"/>
    <w:rsid w:val="00581C02"/>
    <w:rsid w:val="0058284D"/>
    <w:rsid w:val="00584713"/>
    <w:rsid w:val="00586EAD"/>
    <w:rsid w:val="00587625"/>
    <w:rsid w:val="00587D7B"/>
    <w:rsid w:val="0059129F"/>
    <w:rsid w:val="0059255A"/>
    <w:rsid w:val="005927DB"/>
    <w:rsid w:val="005938A7"/>
    <w:rsid w:val="005944FC"/>
    <w:rsid w:val="00594668"/>
    <w:rsid w:val="005947BE"/>
    <w:rsid w:val="005951E5"/>
    <w:rsid w:val="00596213"/>
    <w:rsid w:val="00597894"/>
    <w:rsid w:val="005A18B6"/>
    <w:rsid w:val="005A27A1"/>
    <w:rsid w:val="005A2C8F"/>
    <w:rsid w:val="005A36F1"/>
    <w:rsid w:val="005A5720"/>
    <w:rsid w:val="005A58DD"/>
    <w:rsid w:val="005A5CF4"/>
    <w:rsid w:val="005A6040"/>
    <w:rsid w:val="005A6046"/>
    <w:rsid w:val="005A745A"/>
    <w:rsid w:val="005A7F91"/>
    <w:rsid w:val="005B0FA3"/>
    <w:rsid w:val="005B1301"/>
    <w:rsid w:val="005B2238"/>
    <w:rsid w:val="005B2BDA"/>
    <w:rsid w:val="005B2F21"/>
    <w:rsid w:val="005B3695"/>
    <w:rsid w:val="005B37FA"/>
    <w:rsid w:val="005B4DFE"/>
    <w:rsid w:val="005B5D0F"/>
    <w:rsid w:val="005B6459"/>
    <w:rsid w:val="005B6E57"/>
    <w:rsid w:val="005B77E5"/>
    <w:rsid w:val="005C0A09"/>
    <w:rsid w:val="005C1027"/>
    <w:rsid w:val="005C17F8"/>
    <w:rsid w:val="005C1F38"/>
    <w:rsid w:val="005C203F"/>
    <w:rsid w:val="005C2458"/>
    <w:rsid w:val="005C2EDF"/>
    <w:rsid w:val="005C417A"/>
    <w:rsid w:val="005C5F26"/>
    <w:rsid w:val="005C68EB"/>
    <w:rsid w:val="005D11C4"/>
    <w:rsid w:val="005D1C9D"/>
    <w:rsid w:val="005D2C6D"/>
    <w:rsid w:val="005D3678"/>
    <w:rsid w:val="005D43A7"/>
    <w:rsid w:val="005D4CA1"/>
    <w:rsid w:val="005D56C3"/>
    <w:rsid w:val="005D696D"/>
    <w:rsid w:val="005D7AEB"/>
    <w:rsid w:val="005D7D97"/>
    <w:rsid w:val="005E07E7"/>
    <w:rsid w:val="005E3E1E"/>
    <w:rsid w:val="005E437E"/>
    <w:rsid w:val="005E4789"/>
    <w:rsid w:val="005E53D1"/>
    <w:rsid w:val="005E53E9"/>
    <w:rsid w:val="005E5F59"/>
    <w:rsid w:val="005E643E"/>
    <w:rsid w:val="005F0119"/>
    <w:rsid w:val="005F2406"/>
    <w:rsid w:val="005F3E91"/>
    <w:rsid w:val="005F44B7"/>
    <w:rsid w:val="005F52D8"/>
    <w:rsid w:val="005F62A6"/>
    <w:rsid w:val="005F7B3A"/>
    <w:rsid w:val="0060199F"/>
    <w:rsid w:val="00601C73"/>
    <w:rsid w:val="00601F7D"/>
    <w:rsid w:val="00602469"/>
    <w:rsid w:val="00602953"/>
    <w:rsid w:val="0060349F"/>
    <w:rsid w:val="0060404F"/>
    <w:rsid w:val="00604678"/>
    <w:rsid w:val="00607EAD"/>
    <w:rsid w:val="0061110C"/>
    <w:rsid w:val="00611AEC"/>
    <w:rsid w:val="0061530E"/>
    <w:rsid w:val="00615DA0"/>
    <w:rsid w:val="00616E62"/>
    <w:rsid w:val="0062064D"/>
    <w:rsid w:val="00621651"/>
    <w:rsid w:val="00622AEE"/>
    <w:rsid w:val="0062325C"/>
    <w:rsid w:val="00623C67"/>
    <w:rsid w:val="00624AFF"/>
    <w:rsid w:val="0062691B"/>
    <w:rsid w:val="006309DF"/>
    <w:rsid w:val="006320C0"/>
    <w:rsid w:val="00634FBA"/>
    <w:rsid w:val="00635300"/>
    <w:rsid w:val="006379D6"/>
    <w:rsid w:val="00643C4D"/>
    <w:rsid w:val="00646792"/>
    <w:rsid w:val="00646B8B"/>
    <w:rsid w:val="006472C2"/>
    <w:rsid w:val="006500B0"/>
    <w:rsid w:val="0065022A"/>
    <w:rsid w:val="0065077D"/>
    <w:rsid w:val="00651500"/>
    <w:rsid w:val="0065237F"/>
    <w:rsid w:val="006553C4"/>
    <w:rsid w:val="00655721"/>
    <w:rsid w:val="006558A7"/>
    <w:rsid w:val="00655FE8"/>
    <w:rsid w:val="00657004"/>
    <w:rsid w:val="006573CD"/>
    <w:rsid w:val="00663285"/>
    <w:rsid w:val="00663B31"/>
    <w:rsid w:val="00665518"/>
    <w:rsid w:val="00665985"/>
    <w:rsid w:val="00665DD5"/>
    <w:rsid w:val="00670250"/>
    <w:rsid w:val="006709C7"/>
    <w:rsid w:val="006716F7"/>
    <w:rsid w:val="006721C1"/>
    <w:rsid w:val="00674E2D"/>
    <w:rsid w:val="006758F7"/>
    <w:rsid w:val="00676279"/>
    <w:rsid w:val="006767A8"/>
    <w:rsid w:val="00680DC9"/>
    <w:rsid w:val="0068177A"/>
    <w:rsid w:val="00682C2B"/>
    <w:rsid w:val="00682FFB"/>
    <w:rsid w:val="006838D5"/>
    <w:rsid w:val="006839E2"/>
    <w:rsid w:val="00683DD9"/>
    <w:rsid w:val="00684893"/>
    <w:rsid w:val="00690C63"/>
    <w:rsid w:val="00692E85"/>
    <w:rsid w:val="00693661"/>
    <w:rsid w:val="006940AA"/>
    <w:rsid w:val="0069514C"/>
    <w:rsid w:val="00695660"/>
    <w:rsid w:val="0069687E"/>
    <w:rsid w:val="006968A9"/>
    <w:rsid w:val="006A0148"/>
    <w:rsid w:val="006A02C7"/>
    <w:rsid w:val="006A0607"/>
    <w:rsid w:val="006A0F2C"/>
    <w:rsid w:val="006A133E"/>
    <w:rsid w:val="006A1710"/>
    <w:rsid w:val="006A2176"/>
    <w:rsid w:val="006A2F98"/>
    <w:rsid w:val="006A3D87"/>
    <w:rsid w:val="006A5A9B"/>
    <w:rsid w:val="006A6764"/>
    <w:rsid w:val="006A69B8"/>
    <w:rsid w:val="006A6C1F"/>
    <w:rsid w:val="006B00AF"/>
    <w:rsid w:val="006B10A6"/>
    <w:rsid w:val="006B1F3E"/>
    <w:rsid w:val="006B44C0"/>
    <w:rsid w:val="006B6B7E"/>
    <w:rsid w:val="006C0FD1"/>
    <w:rsid w:val="006C1985"/>
    <w:rsid w:val="006C2E57"/>
    <w:rsid w:val="006C476F"/>
    <w:rsid w:val="006C595F"/>
    <w:rsid w:val="006C6AC8"/>
    <w:rsid w:val="006C74D8"/>
    <w:rsid w:val="006C7E7E"/>
    <w:rsid w:val="006D0114"/>
    <w:rsid w:val="006D067D"/>
    <w:rsid w:val="006D0A96"/>
    <w:rsid w:val="006D1DF0"/>
    <w:rsid w:val="006D2306"/>
    <w:rsid w:val="006D29D8"/>
    <w:rsid w:val="006D2A68"/>
    <w:rsid w:val="006D3C48"/>
    <w:rsid w:val="006D4910"/>
    <w:rsid w:val="006D5D93"/>
    <w:rsid w:val="006D60AA"/>
    <w:rsid w:val="006D7979"/>
    <w:rsid w:val="006E4B9C"/>
    <w:rsid w:val="006E6AA4"/>
    <w:rsid w:val="006E7106"/>
    <w:rsid w:val="006F0DB0"/>
    <w:rsid w:val="006F1637"/>
    <w:rsid w:val="006F166C"/>
    <w:rsid w:val="006F1D8E"/>
    <w:rsid w:val="006F1E52"/>
    <w:rsid w:val="006F2492"/>
    <w:rsid w:val="006F2B1C"/>
    <w:rsid w:val="006F39CD"/>
    <w:rsid w:val="006F4C17"/>
    <w:rsid w:val="006F6025"/>
    <w:rsid w:val="006F62FE"/>
    <w:rsid w:val="006F7172"/>
    <w:rsid w:val="0070120F"/>
    <w:rsid w:val="00704B93"/>
    <w:rsid w:val="00705330"/>
    <w:rsid w:val="00705655"/>
    <w:rsid w:val="007065D6"/>
    <w:rsid w:val="00706781"/>
    <w:rsid w:val="00710058"/>
    <w:rsid w:val="0071046A"/>
    <w:rsid w:val="00710C27"/>
    <w:rsid w:val="007116E6"/>
    <w:rsid w:val="0071170F"/>
    <w:rsid w:val="00713250"/>
    <w:rsid w:val="007146E1"/>
    <w:rsid w:val="007163B8"/>
    <w:rsid w:val="007164B1"/>
    <w:rsid w:val="00717EF4"/>
    <w:rsid w:val="007202B9"/>
    <w:rsid w:val="00720923"/>
    <w:rsid w:val="0072148F"/>
    <w:rsid w:val="0072193A"/>
    <w:rsid w:val="00721DFD"/>
    <w:rsid w:val="00722674"/>
    <w:rsid w:val="00724019"/>
    <w:rsid w:val="007254F0"/>
    <w:rsid w:val="00726B9A"/>
    <w:rsid w:val="00730E93"/>
    <w:rsid w:val="00732B57"/>
    <w:rsid w:val="0073314B"/>
    <w:rsid w:val="00734BAE"/>
    <w:rsid w:val="0073588E"/>
    <w:rsid w:val="00735F98"/>
    <w:rsid w:val="00736147"/>
    <w:rsid w:val="00736F0D"/>
    <w:rsid w:val="0073786C"/>
    <w:rsid w:val="007405EB"/>
    <w:rsid w:val="00742E1A"/>
    <w:rsid w:val="0074360B"/>
    <w:rsid w:val="00743F16"/>
    <w:rsid w:val="007441D8"/>
    <w:rsid w:val="00746392"/>
    <w:rsid w:val="007464C2"/>
    <w:rsid w:val="0074705F"/>
    <w:rsid w:val="00747380"/>
    <w:rsid w:val="00751D77"/>
    <w:rsid w:val="00751EB3"/>
    <w:rsid w:val="0075227C"/>
    <w:rsid w:val="0075276C"/>
    <w:rsid w:val="00752EF3"/>
    <w:rsid w:val="0075563A"/>
    <w:rsid w:val="00755722"/>
    <w:rsid w:val="00755E9B"/>
    <w:rsid w:val="00756351"/>
    <w:rsid w:val="007573C6"/>
    <w:rsid w:val="00761B47"/>
    <w:rsid w:val="00761CF9"/>
    <w:rsid w:val="00762F59"/>
    <w:rsid w:val="0076455F"/>
    <w:rsid w:val="00765900"/>
    <w:rsid w:val="00765D0F"/>
    <w:rsid w:val="00765E53"/>
    <w:rsid w:val="00766ED1"/>
    <w:rsid w:val="007707FE"/>
    <w:rsid w:val="00770E65"/>
    <w:rsid w:val="0077152B"/>
    <w:rsid w:val="007715DE"/>
    <w:rsid w:val="00771DDC"/>
    <w:rsid w:val="0077289E"/>
    <w:rsid w:val="00772BE6"/>
    <w:rsid w:val="007746CC"/>
    <w:rsid w:val="00774A41"/>
    <w:rsid w:val="00775174"/>
    <w:rsid w:val="00777E30"/>
    <w:rsid w:val="00782262"/>
    <w:rsid w:val="00784AA4"/>
    <w:rsid w:val="00785557"/>
    <w:rsid w:val="00785A59"/>
    <w:rsid w:val="00785B3A"/>
    <w:rsid w:val="00785F56"/>
    <w:rsid w:val="0078734D"/>
    <w:rsid w:val="007927B2"/>
    <w:rsid w:val="00794222"/>
    <w:rsid w:val="007954E4"/>
    <w:rsid w:val="00796C83"/>
    <w:rsid w:val="00797D4C"/>
    <w:rsid w:val="007A3026"/>
    <w:rsid w:val="007A35A8"/>
    <w:rsid w:val="007A4ADA"/>
    <w:rsid w:val="007B26F3"/>
    <w:rsid w:val="007B3864"/>
    <w:rsid w:val="007B7EA6"/>
    <w:rsid w:val="007C009D"/>
    <w:rsid w:val="007C013F"/>
    <w:rsid w:val="007C4D30"/>
    <w:rsid w:val="007C577F"/>
    <w:rsid w:val="007C5D5F"/>
    <w:rsid w:val="007D1BCB"/>
    <w:rsid w:val="007D3823"/>
    <w:rsid w:val="007D6FB9"/>
    <w:rsid w:val="007D7007"/>
    <w:rsid w:val="007D7A16"/>
    <w:rsid w:val="007D7E9E"/>
    <w:rsid w:val="007E1C38"/>
    <w:rsid w:val="007E2937"/>
    <w:rsid w:val="007E3E4D"/>
    <w:rsid w:val="007E46FF"/>
    <w:rsid w:val="007E4FFD"/>
    <w:rsid w:val="007E738E"/>
    <w:rsid w:val="007F1388"/>
    <w:rsid w:val="007F2E37"/>
    <w:rsid w:val="007F3E32"/>
    <w:rsid w:val="007F5C1B"/>
    <w:rsid w:val="007F64FE"/>
    <w:rsid w:val="007F6A6E"/>
    <w:rsid w:val="00800021"/>
    <w:rsid w:val="0080154D"/>
    <w:rsid w:val="0080165C"/>
    <w:rsid w:val="00801AF4"/>
    <w:rsid w:val="00802E35"/>
    <w:rsid w:val="00803EA6"/>
    <w:rsid w:val="00804007"/>
    <w:rsid w:val="008049E9"/>
    <w:rsid w:val="00805370"/>
    <w:rsid w:val="0080537E"/>
    <w:rsid w:val="008057E1"/>
    <w:rsid w:val="0080691B"/>
    <w:rsid w:val="00807875"/>
    <w:rsid w:val="00810A26"/>
    <w:rsid w:val="0081163A"/>
    <w:rsid w:val="008130E0"/>
    <w:rsid w:val="0081324D"/>
    <w:rsid w:val="0081442D"/>
    <w:rsid w:val="0081481C"/>
    <w:rsid w:val="00814F80"/>
    <w:rsid w:val="008151B9"/>
    <w:rsid w:val="008151D3"/>
    <w:rsid w:val="0081643F"/>
    <w:rsid w:val="008177D1"/>
    <w:rsid w:val="00820F35"/>
    <w:rsid w:val="008218EA"/>
    <w:rsid w:val="00827A12"/>
    <w:rsid w:val="00830A00"/>
    <w:rsid w:val="00830E0D"/>
    <w:rsid w:val="0083173D"/>
    <w:rsid w:val="00832A69"/>
    <w:rsid w:val="00832E80"/>
    <w:rsid w:val="008330D5"/>
    <w:rsid w:val="0083355E"/>
    <w:rsid w:val="0083481E"/>
    <w:rsid w:val="00834AB9"/>
    <w:rsid w:val="00834E0D"/>
    <w:rsid w:val="0083536E"/>
    <w:rsid w:val="00836A53"/>
    <w:rsid w:val="008406B0"/>
    <w:rsid w:val="00840CD3"/>
    <w:rsid w:val="00841685"/>
    <w:rsid w:val="00842242"/>
    <w:rsid w:val="0084339F"/>
    <w:rsid w:val="008437F9"/>
    <w:rsid w:val="00847FAD"/>
    <w:rsid w:val="008508F5"/>
    <w:rsid w:val="008516FF"/>
    <w:rsid w:val="00854781"/>
    <w:rsid w:val="0085675C"/>
    <w:rsid w:val="00857802"/>
    <w:rsid w:val="008611EF"/>
    <w:rsid w:val="00863176"/>
    <w:rsid w:val="008646CF"/>
    <w:rsid w:val="0086503B"/>
    <w:rsid w:val="00867491"/>
    <w:rsid w:val="008676A2"/>
    <w:rsid w:val="00867B07"/>
    <w:rsid w:val="008702CC"/>
    <w:rsid w:val="00870722"/>
    <w:rsid w:val="00870EB0"/>
    <w:rsid w:val="00873924"/>
    <w:rsid w:val="00876161"/>
    <w:rsid w:val="00880CF2"/>
    <w:rsid w:val="008813EB"/>
    <w:rsid w:val="008849AA"/>
    <w:rsid w:val="00884CDB"/>
    <w:rsid w:val="00884D35"/>
    <w:rsid w:val="00885A84"/>
    <w:rsid w:val="00886716"/>
    <w:rsid w:val="008876E4"/>
    <w:rsid w:val="00890821"/>
    <w:rsid w:val="00891231"/>
    <w:rsid w:val="00897160"/>
    <w:rsid w:val="008A06B8"/>
    <w:rsid w:val="008A06CA"/>
    <w:rsid w:val="008A0D84"/>
    <w:rsid w:val="008A0EED"/>
    <w:rsid w:val="008A2D82"/>
    <w:rsid w:val="008A508D"/>
    <w:rsid w:val="008A566A"/>
    <w:rsid w:val="008A7947"/>
    <w:rsid w:val="008A7EB4"/>
    <w:rsid w:val="008B090F"/>
    <w:rsid w:val="008B0A22"/>
    <w:rsid w:val="008B1286"/>
    <w:rsid w:val="008B2114"/>
    <w:rsid w:val="008B3053"/>
    <w:rsid w:val="008B3295"/>
    <w:rsid w:val="008B32D9"/>
    <w:rsid w:val="008B39AB"/>
    <w:rsid w:val="008B3D27"/>
    <w:rsid w:val="008B4797"/>
    <w:rsid w:val="008B583D"/>
    <w:rsid w:val="008B5855"/>
    <w:rsid w:val="008B6BD5"/>
    <w:rsid w:val="008B7CFC"/>
    <w:rsid w:val="008C06A7"/>
    <w:rsid w:val="008C11A3"/>
    <w:rsid w:val="008C1704"/>
    <w:rsid w:val="008C2DD0"/>
    <w:rsid w:val="008C5464"/>
    <w:rsid w:val="008C5C73"/>
    <w:rsid w:val="008C5C9F"/>
    <w:rsid w:val="008D21CC"/>
    <w:rsid w:val="008D350C"/>
    <w:rsid w:val="008D3D0F"/>
    <w:rsid w:val="008D46AF"/>
    <w:rsid w:val="008D4EED"/>
    <w:rsid w:val="008D5B88"/>
    <w:rsid w:val="008D5FEA"/>
    <w:rsid w:val="008D6669"/>
    <w:rsid w:val="008D67AE"/>
    <w:rsid w:val="008D7281"/>
    <w:rsid w:val="008D7640"/>
    <w:rsid w:val="008E0588"/>
    <w:rsid w:val="008E25EC"/>
    <w:rsid w:val="008E291A"/>
    <w:rsid w:val="008E2A61"/>
    <w:rsid w:val="008E33AE"/>
    <w:rsid w:val="008E4B99"/>
    <w:rsid w:val="008E63FC"/>
    <w:rsid w:val="008E679E"/>
    <w:rsid w:val="008E693E"/>
    <w:rsid w:val="008F0378"/>
    <w:rsid w:val="008F0A02"/>
    <w:rsid w:val="008F199A"/>
    <w:rsid w:val="008F1D27"/>
    <w:rsid w:val="008F3041"/>
    <w:rsid w:val="008F45F5"/>
    <w:rsid w:val="008F741E"/>
    <w:rsid w:val="008F75B3"/>
    <w:rsid w:val="00905075"/>
    <w:rsid w:val="00905748"/>
    <w:rsid w:val="009066B2"/>
    <w:rsid w:val="00906EFE"/>
    <w:rsid w:val="00910BD0"/>
    <w:rsid w:val="00911271"/>
    <w:rsid w:val="00912D72"/>
    <w:rsid w:val="00912F37"/>
    <w:rsid w:val="00913FE8"/>
    <w:rsid w:val="009155E2"/>
    <w:rsid w:val="00917501"/>
    <w:rsid w:val="00917A6A"/>
    <w:rsid w:val="00920668"/>
    <w:rsid w:val="00921338"/>
    <w:rsid w:val="00921553"/>
    <w:rsid w:val="00921A0E"/>
    <w:rsid w:val="00922A72"/>
    <w:rsid w:val="009236EA"/>
    <w:rsid w:val="00923C16"/>
    <w:rsid w:val="00924E09"/>
    <w:rsid w:val="00926066"/>
    <w:rsid w:val="009268EE"/>
    <w:rsid w:val="00926989"/>
    <w:rsid w:val="00930456"/>
    <w:rsid w:val="009305BE"/>
    <w:rsid w:val="009313D5"/>
    <w:rsid w:val="0093335F"/>
    <w:rsid w:val="00934CB1"/>
    <w:rsid w:val="00935477"/>
    <w:rsid w:val="00937C56"/>
    <w:rsid w:val="00937F8F"/>
    <w:rsid w:val="00941505"/>
    <w:rsid w:val="00941805"/>
    <w:rsid w:val="0094312D"/>
    <w:rsid w:val="00944C7A"/>
    <w:rsid w:val="00945959"/>
    <w:rsid w:val="00951856"/>
    <w:rsid w:val="00953FA8"/>
    <w:rsid w:val="009548BD"/>
    <w:rsid w:val="0095684D"/>
    <w:rsid w:val="00956E4E"/>
    <w:rsid w:val="009572F1"/>
    <w:rsid w:val="009636FA"/>
    <w:rsid w:val="00963C48"/>
    <w:rsid w:val="0096588E"/>
    <w:rsid w:val="00966575"/>
    <w:rsid w:val="00971C59"/>
    <w:rsid w:val="009723AC"/>
    <w:rsid w:val="009728D8"/>
    <w:rsid w:val="00973CDA"/>
    <w:rsid w:val="00973DA9"/>
    <w:rsid w:val="00977035"/>
    <w:rsid w:val="0098036A"/>
    <w:rsid w:val="009807FF"/>
    <w:rsid w:val="0098159E"/>
    <w:rsid w:val="00981ECA"/>
    <w:rsid w:val="009822DB"/>
    <w:rsid w:val="00986384"/>
    <w:rsid w:val="00987521"/>
    <w:rsid w:val="00987BEB"/>
    <w:rsid w:val="00991996"/>
    <w:rsid w:val="009921B4"/>
    <w:rsid w:val="009922F2"/>
    <w:rsid w:val="00992A13"/>
    <w:rsid w:val="00992DDB"/>
    <w:rsid w:val="0099394C"/>
    <w:rsid w:val="00993EBF"/>
    <w:rsid w:val="00994965"/>
    <w:rsid w:val="00997983"/>
    <w:rsid w:val="009A003F"/>
    <w:rsid w:val="009A0251"/>
    <w:rsid w:val="009A1901"/>
    <w:rsid w:val="009A240D"/>
    <w:rsid w:val="009A2CEF"/>
    <w:rsid w:val="009A2EC1"/>
    <w:rsid w:val="009A38C9"/>
    <w:rsid w:val="009A749B"/>
    <w:rsid w:val="009B129E"/>
    <w:rsid w:val="009B1496"/>
    <w:rsid w:val="009B1988"/>
    <w:rsid w:val="009B19AB"/>
    <w:rsid w:val="009B3F9C"/>
    <w:rsid w:val="009B4180"/>
    <w:rsid w:val="009C0B08"/>
    <w:rsid w:val="009C41E6"/>
    <w:rsid w:val="009C4484"/>
    <w:rsid w:val="009C4C0E"/>
    <w:rsid w:val="009C61F8"/>
    <w:rsid w:val="009D04BE"/>
    <w:rsid w:val="009D0B15"/>
    <w:rsid w:val="009D17E9"/>
    <w:rsid w:val="009D18D5"/>
    <w:rsid w:val="009D3BE1"/>
    <w:rsid w:val="009D4379"/>
    <w:rsid w:val="009D4EFB"/>
    <w:rsid w:val="009D6EC4"/>
    <w:rsid w:val="009E3F49"/>
    <w:rsid w:val="009E4F72"/>
    <w:rsid w:val="009E63D7"/>
    <w:rsid w:val="009F076F"/>
    <w:rsid w:val="009F0C4A"/>
    <w:rsid w:val="009F0C83"/>
    <w:rsid w:val="009F0CC9"/>
    <w:rsid w:val="009F10D2"/>
    <w:rsid w:val="009F3B11"/>
    <w:rsid w:val="009F3D6C"/>
    <w:rsid w:val="009F3F1D"/>
    <w:rsid w:val="009F5080"/>
    <w:rsid w:val="009F64BD"/>
    <w:rsid w:val="009F76EB"/>
    <w:rsid w:val="009F7974"/>
    <w:rsid w:val="00A00FE6"/>
    <w:rsid w:val="00A02424"/>
    <w:rsid w:val="00A046A0"/>
    <w:rsid w:val="00A049C9"/>
    <w:rsid w:val="00A05CD2"/>
    <w:rsid w:val="00A06EA0"/>
    <w:rsid w:val="00A074E3"/>
    <w:rsid w:val="00A11779"/>
    <w:rsid w:val="00A138D3"/>
    <w:rsid w:val="00A15665"/>
    <w:rsid w:val="00A15749"/>
    <w:rsid w:val="00A17C45"/>
    <w:rsid w:val="00A17C85"/>
    <w:rsid w:val="00A2188C"/>
    <w:rsid w:val="00A22AE8"/>
    <w:rsid w:val="00A2361A"/>
    <w:rsid w:val="00A24CC9"/>
    <w:rsid w:val="00A26511"/>
    <w:rsid w:val="00A3073F"/>
    <w:rsid w:val="00A30CD8"/>
    <w:rsid w:val="00A31813"/>
    <w:rsid w:val="00A34FE7"/>
    <w:rsid w:val="00A3674C"/>
    <w:rsid w:val="00A37D09"/>
    <w:rsid w:val="00A4022A"/>
    <w:rsid w:val="00A422BE"/>
    <w:rsid w:val="00A42915"/>
    <w:rsid w:val="00A43697"/>
    <w:rsid w:val="00A44BD6"/>
    <w:rsid w:val="00A45077"/>
    <w:rsid w:val="00A45CB0"/>
    <w:rsid w:val="00A46204"/>
    <w:rsid w:val="00A46C73"/>
    <w:rsid w:val="00A47D8C"/>
    <w:rsid w:val="00A51117"/>
    <w:rsid w:val="00A537A5"/>
    <w:rsid w:val="00A53F42"/>
    <w:rsid w:val="00A5450B"/>
    <w:rsid w:val="00A54896"/>
    <w:rsid w:val="00A570AB"/>
    <w:rsid w:val="00A60A36"/>
    <w:rsid w:val="00A613BF"/>
    <w:rsid w:val="00A61A1F"/>
    <w:rsid w:val="00A63CB1"/>
    <w:rsid w:val="00A63EDC"/>
    <w:rsid w:val="00A66C34"/>
    <w:rsid w:val="00A6709B"/>
    <w:rsid w:val="00A67F8B"/>
    <w:rsid w:val="00A70805"/>
    <w:rsid w:val="00A70B3A"/>
    <w:rsid w:val="00A716B7"/>
    <w:rsid w:val="00A71AD3"/>
    <w:rsid w:val="00A74F5A"/>
    <w:rsid w:val="00A768AA"/>
    <w:rsid w:val="00A76F57"/>
    <w:rsid w:val="00A7771A"/>
    <w:rsid w:val="00A800AA"/>
    <w:rsid w:val="00A805F7"/>
    <w:rsid w:val="00A80E9D"/>
    <w:rsid w:val="00A80F47"/>
    <w:rsid w:val="00A82728"/>
    <w:rsid w:val="00A83806"/>
    <w:rsid w:val="00A8597D"/>
    <w:rsid w:val="00A86594"/>
    <w:rsid w:val="00A868A0"/>
    <w:rsid w:val="00A878A7"/>
    <w:rsid w:val="00A91171"/>
    <w:rsid w:val="00A91B7D"/>
    <w:rsid w:val="00A91CB4"/>
    <w:rsid w:val="00A922FF"/>
    <w:rsid w:val="00A9469C"/>
    <w:rsid w:val="00A94A46"/>
    <w:rsid w:val="00A95619"/>
    <w:rsid w:val="00A970BA"/>
    <w:rsid w:val="00A97A61"/>
    <w:rsid w:val="00AA01C7"/>
    <w:rsid w:val="00AA06DC"/>
    <w:rsid w:val="00AA103B"/>
    <w:rsid w:val="00AA3CF7"/>
    <w:rsid w:val="00AA3DE7"/>
    <w:rsid w:val="00AA45E9"/>
    <w:rsid w:val="00AA6DF4"/>
    <w:rsid w:val="00AA6EE0"/>
    <w:rsid w:val="00AA7648"/>
    <w:rsid w:val="00AA7908"/>
    <w:rsid w:val="00AB026F"/>
    <w:rsid w:val="00AB094C"/>
    <w:rsid w:val="00AB0A90"/>
    <w:rsid w:val="00AB0E55"/>
    <w:rsid w:val="00AB122D"/>
    <w:rsid w:val="00AB24D9"/>
    <w:rsid w:val="00AB28B3"/>
    <w:rsid w:val="00AB43FF"/>
    <w:rsid w:val="00AB5C51"/>
    <w:rsid w:val="00AB63CA"/>
    <w:rsid w:val="00AB64B4"/>
    <w:rsid w:val="00AB6F05"/>
    <w:rsid w:val="00AC0B77"/>
    <w:rsid w:val="00AC2626"/>
    <w:rsid w:val="00AC3262"/>
    <w:rsid w:val="00AD1751"/>
    <w:rsid w:val="00AD2840"/>
    <w:rsid w:val="00AD4208"/>
    <w:rsid w:val="00AE17A0"/>
    <w:rsid w:val="00AE2AE6"/>
    <w:rsid w:val="00AE390F"/>
    <w:rsid w:val="00AE3FF7"/>
    <w:rsid w:val="00AE4F43"/>
    <w:rsid w:val="00AE5F57"/>
    <w:rsid w:val="00AE6BE3"/>
    <w:rsid w:val="00AF0C81"/>
    <w:rsid w:val="00AF101A"/>
    <w:rsid w:val="00AF1F45"/>
    <w:rsid w:val="00AF35E5"/>
    <w:rsid w:val="00AF3904"/>
    <w:rsid w:val="00AF6484"/>
    <w:rsid w:val="00B01837"/>
    <w:rsid w:val="00B019C6"/>
    <w:rsid w:val="00B04218"/>
    <w:rsid w:val="00B07949"/>
    <w:rsid w:val="00B107C7"/>
    <w:rsid w:val="00B15B65"/>
    <w:rsid w:val="00B2141F"/>
    <w:rsid w:val="00B219B6"/>
    <w:rsid w:val="00B22A22"/>
    <w:rsid w:val="00B26A23"/>
    <w:rsid w:val="00B3032E"/>
    <w:rsid w:val="00B32A99"/>
    <w:rsid w:val="00B33471"/>
    <w:rsid w:val="00B337EF"/>
    <w:rsid w:val="00B34BC7"/>
    <w:rsid w:val="00B34DEA"/>
    <w:rsid w:val="00B36134"/>
    <w:rsid w:val="00B364C3"/>
    <w:rsid w:val="00B36F7D"/>
    <w:rsid w:val="00B37259"/>
    <w:rsid w:val="00B40F8C"/>
    <w:rsid w:val="00B414EC"/>
    <w:rsid w:val="00B418FB"/>
    <w:rsid w:val="00B4242D"/>
    <w:rsid w:val="00B43A72"/>
    <w:rsid w:val="00B449CB"/>
    <w:rsid w:val="00B456A9"/>
    <w:rsid w:val="00B45E05"/>
    <w:rsid w:val="00B46308"/>
    <w:rsid w:val="00B463F8"/>
    <w:rsid w:val="00B467A4"/>
    <w:rsid w:val="00B47256"/>
    <w:rsid w:val="00B512A0"/>
    <w:rsid w:val="00B51B0C"/>
    <w:rsid w:val="00B5373E"/>
    <w:rsid w:val="00B54711"/>
    <w:rsid w:val="00B578EE"/>
    <w:rsid w:val="00B60DAE"/>
    <w:rsid w:val="00B6375C"/>
    <w:rsid w:val="00B64C5E"/>
    <w:rsid w:val="00B657A3"/>
    <w:rsid w:val="00B667C1"/>
    <w:rsid w:val="00B6731C"/>
    <w:rsid w:val="00B6733A"/>
    <w:rsid w:val="00B67C90"/>
    <w:rsid w:val="00B71D64"/>
    <w:rsid w:val="00B72419"/>
    <w:rsid w:val="00B75D99"/>
    <w:rsid w:val="00B80DAC"/>
    <w:rsid w:val="00B8174D"/>
    <w:rsid w:val="00B818B6"/>
    <w:rsid w:val="00B81B0B"/>
    <w:rsid w:val="00B854F0"/>
    <w:rsid w:val="00B878B8"/>
    <w:rsid w:val="00B9221D"/>
    <w:rsid w:val="00B92D91"/>
    <w:rsid w:val="00B9469F"/>
    <w:rsid w:val="00B96B0E"/>
    <w:rsid w:val="00B979EB"/>
    <w:rsid w:val="00BA0E6D"/>
    <w:rsid w:val="00BA16E4"/>
    <w:rsid w:val="00BA1E14"/>
    <w:rsid w:val="00BA33C8"/>
    <w:rsid w:val="00BA450F"/>
    <w:rsid w:val="00BA7FF4"/>
    <w:rsid w:val="00BB105C"/>
    <w:rsid w:val="00BB1255"/>
    <w:rsid w:val="00BB609C"/>
    <w:rsid w:val="00BB69D7"/>
    <w:rsid w:val="00BB6F15"/>
    <w:rsid w:val="00BC0167"/>
    <w:rsid w:val="00BC0174"/>
    <w:rsid w:val="00BC038C"/>
    <w:rsid w:val="00BC03E6"/>
    <w:rsid w:val="00BC0636"/>
    <w:rsid w:val="00BC1A82"/>
    <w:rsid w:val="00BC3574"/>
    <w:rsid w:val="00BC3DB6"/>
    <w:rsid w:val="00BC3E6D"/>
    <w:rsid w:val="00BC517C"/>
    <w:rsid w:val="00BC53FF"/>
    <w:rsid w:val="00BC654F"/>
    <w:rsid w:val="00BD01F8"/>
    <w:rsid w:val="00BD229D"/>
    <w:rsid w:val="00BD259A"/>
    <w:rsid w:val="00BD278A"/>
    <w:rsid w:val="00BD3374"/>
    <w:rsid w:val="00BD38EC"/>
    <w:rsid w:val="00BD69A0"/>
    <w:rsid w:val="00BD728E"/>
    <w:rsid w:val="00BD75BA"/>
    <w:rsid w:val="00BD79D7"/>
    <w:rsid w:val="00BD7EC4"/>
    <w:rsid w:val="00BE0561"/>
    <w:rsid w:val="00BE0F92"/>
    <w:rsid w:val="00BE3DD4"/>
    <w:rsid w:val="00BE5AEB"/>
    <w:rsid w:val="00BE652C"/>
    <w:rsid w:val="00BE6BE4"/>
    <w:rsid w:val="00BE7ED7"/>
    <w:rsid w:val="00BF12CA"/>
    <w:rsid w:val="00BF2288"/>
    <w:rsid w:val="00BF33A3"/>
    <w:rsid w:val="00BF34E3"/>
    <w:rsid w:val="00BF4067"/>
    <w:rsid w:val="00BF467D"/>
    <w:rsid w:val="00BF4F22"/>
    <w:rsid w:val="00BF5288"/>
    <w:rsid w:val="00BF6C82"/>
    <w:rsid w:val="00BF7343"/>
    <w:rsid w:val="00BF74A7"/>
    <w:rsid w:val="00BF773A"/>
    <w:rsid w:val="00C02847"/>
    <w:rsid w:val="00C02DF3"/>
    <w:rsid w:val="00C04F42"/>
    <w:rsid w:val="00C0588E"/>
    <w:rsid w:val="00C074E6"/>
    <w:rsid w:val="00C10B84"/>
    <w:rsid w:val="00C1214D"/>
    <w:rsid w:val="00C1242F"/>
    <w:rsid w:val="00C12922"/>
    <w:rsid w:val="00C13323"/>
    <w:rsid w:val="00C1392C"/>
    <w:rsid w:val="00C139FF"/>
    <w:rsid w:val="00C15F38"/>
    <w:rsid w:val="00C15FD4"/>
    <w:rsid w:val="00C177E1"/>
    <w:rsid w:val="00C17E46"/>
    <w:rsid w:val="00C250B3"/>
    <w:rsid w:val="00C25FAB"/>
    <w:rsid w:val="00C26A5E"/>
    <w:rsid w:val="00C276B5"/>
    <w:rsid w:val="00C27938"/>
    <w:rsid w:val="00C300E5"/>
    <w:rsid w:val="00C3016A"/>
    <w:rsid w:val="00C32E3B"/>
    <w:rsid w:val="00C35F6B"/>
    <w:rsid w:val="00C3704E"/>
    <w:rsid w:val="00C404E6"/>
    <w:rsid w:val="00C418EA"/>
    <w:rsid w:val="00C44959"/>
    <w:rsid w:val="00C455CC"/>
    <w:rsid w:val="00C463F1"/>
    <w:rsid w:val="00C477C9"/>
    <w:rsid w:val="00C6184C"/>
    <w:rsid w:val="00C63A78"/>
    <w:rsid w:val="00C642A5"/>
    <w:rsid w:val="00C64B39"/>
    <w:rsid w:val="00C65419"/>
    <w:rsid w:val="00C667BF"/>
    <w:rsid w:val="00C66DD3"/>
    <w:rsid w:val="00C670C9"/>
    <w:rsid w:val="00C74489"/>
    <w:rsid w:val="00C749BB"/>
    <w:rsid w:val="00C77FF8"/>
    <w:rsid w:val="00C803FA"/>
    <w:rsid w:val="00C8042B"/>
    <w:rsid w:val="00C83272"/>
    <w:rsid w:val="00C832F9"/>
    <w:rsid w:val="00C8470A"/>
    <w:rsid w:val="00C86CA3"/>
    <w:rsid w:val="00C86D4F"/>
    <w:rsid w:val="00C87118"/>
    <w:rsid w:val="00C927F4"/>
    <w:rsid w:val="00C934E2"/>
    <w:rsid w:val="00C937FF"/>
    <w:rsid w:val="00C938FC"/>
    <w:rsid w:val="00C93F0C"/>
    <w:rsid w:val="00C94CA8"/>
    <w:rsid w:val="00C95405"/>
    <w:rsid w:val="00C95406"/>
    <w:rsid w:val="00C95B2B"/>
    <w:rsid w:val="00C9616D"/>
    <w:rsid w:val="00C9711B"/>
    <w:rsid w:val="00CA01B4"/>
    <w:rsid w:val="00CA0B18"/>
    <w:rsid w:val="00CA2BD6"/>
    <w:rsid w:val="00CA4841"/>
    <w:rsid w:val="00CA4B67"/>
    <w:rsid w:val="00CA51F3"/>
    <w:rsid w:val="00CA65CD"/>
    <w:rsid w:val="00CA6B00"/>
    <w:rsid w:val="00CA7B0B"/>
    <w:rsid w:val="00CA7F3D"/>
    <w:rsid w:val="00CB1189"/>
    <w:rsid w:val="00CB1322"/>
    <w:rsid w:val="00CB1B86"/>
    <w:rsid w:val="00CB23FA"/>
    <w:rsid w:val="00CB2A38"/>
    <w:rsid w:val="00CB315A"/>
    <w:rsid w:val="00CB3B82"/>
    <w:rsid w:val="00CB4341"/>
    <w:rsid w:val="00CB4922"/>
    <w:rsid w:val="00CB4C9A"/>
    <w:rsid w:val="00CB4F4C"/>
    <w:rsid w:val="00CB51EE"/>
    <w:rsid w:val="00CB5671"/>
    <w:rsid w:val="00CB7E44"/>
    <w:rsid w:val="00CC0BCA"/>
    <w:rsid w:val="00CC163C"/>
    <w:rsid w:val="00CC1BF3"/>
    <w:rsid w:val="00CC715F"/>
    <w:rsid w:val="00CC7426"/>
    <w:rsid w:val="00CC758F"/>
    <w:rsid w:val="00CD09EE"/>
    <w:rsid w:val="00CD1DD3"/>
    <w:rsid w:val="00CD247F"/>
    <w:rsid w:val="00CD34D6"/>
    <w:rsid w:val="00CD3FD4"/>
    <w:rsid w:val="00CD424D"/>
    <w:rsid w:val="00CD432C"/>
    <w:rsid w:val="00CD5692"/>
    <w:rsid w:val="00CD6119"/>
    <w:rsid w:val="00CE14B6"/>
    <w:rsid w:val="00CE1527"/>
    <w:rsid w:val="00CE160E"/>
    <w:rsid w:val="00CE315D"/>
    <w:rsid w:val="00CE36A9"/>
    <w:rsid w:val="00CE69E8"/>
    <w:rsid w:val="00CE7890"/>
    <w:rsid w:val="00CF198E"/>
    <w:rsid w:val="00CF274E"/>
    <w:rsid w:val="00CF6DDF"/>
    <w:rsid w:val="00CF7B0D"/>
    <w:rsid w:val="00CF7FF0"/>
    <w:rsid w:val="00D00789"/>
    <w:rsid w:val="00D011BF"/>
    <w:rsid w:val="00D024BB"/>
    <w:rsid w:val="00D02996"/>
    <w:rsid w:val="00D03086"/>
    <w:rsid w:val="00D04C92"/>
    <w:rsid w:val="00D0511D"/>
    <w:rsid w:val="00D10180"/>
    <w:rsid w:val="00D103AC"/>
    <w:rsid w:val="00D11046"/>
    <w:rsid w:val="00D140F2"/>
    <w:rsid w:val="00D142C9"/>
    <w:rsid w:val="00D1450B"/>
    <w:rsid w:val="00D17708"/>
    <w:rsid w:val="00D20F42"/>
    <w:rsid w:val="00D21ECF"/>
    <w:rsid w:val="00D23387"/>
    <w:rsid w:val="00D237E2"/>
    <w:rsid w:val="00D2747E"/>
    <w:rsid w:val="00D2781D"/>
    <w:rsid w:val="00D31C0A"/>
    <w:rsid w:val="00D325A2"/>
    <w:rsid w:val="00D33052"/>
    <w:rsid w:val="00D33400"/>
    <w:rsid w:val="00D33776"/>
    <w:rsid w:val="00D345AD"/>
    <w:rsid w:val="00D35AA5"/>
    <w:rsid w:val="00D372F3"/>
    <w:rsid w:val="00D43E8B"/>
    <w:rsid w:val="00D4437E"/>
    <w:rsid w:val="00D44F92"/>
    <w:rsid w:val="00D468F3"/>
    <w:rsid w:val="00D50926"/>
    <w:rsid w:val="00D51547"/>
    <w:rsid w:val="00D51E54"/>
    <w:rsid w:val="00D540F9"/>
    <w:rsid w:val="00D54BBF"/>
    <w:rsid w:val="00D55B3F"/>
    <w:rsid w:val="00D57215"/>
    <w:rsid w:val="00D613CC"/>
    <w:rsid w:val="00D61DB1"/>
    <w:rsid w:val="00D62136"/>
    <w:rsid w:val="00D627DE"/>
    <w:rsid w:val="00D647AB"/>
    <w:rsid w:val="00D6590A"/>
    <w:rsid w:val="00D678C6"/>
    <w:rsid w:val="00D72382"/>
    <w:rsid w:val="00D72C69"/>
    <w:rsid w:val="00D735A5"/>
    <w:rsid w:val="00D73EDD"/>
    <w:rsid w:val="00D7436A"/>
    <w:rsid w:val="00D74FCA"/>
    <w:rsid w:val="00D75A9B"/>
    <w:rsid w:val="00D75F98"/>
    <w:rsid w:val="00D76417"/>
    <w:rsid w:val="00D77593"/>
    <w:rsid w:val="00D80F15"/>
    <w:rsid w:val="00D81B0E"/>
    <w:rsid w:val="00D8558F"/>
    <w:rsid w:val="00D87CC0"/>
    <w:rsid w:val="00D908FB"/>
    <w:rsid w:val="00D9146C"/>
    <w:rsid w:val="00D9155D"/>
    <w:rsid w:val="00D9192E"/>
    <w:rsid w:val="00D91E8D"/>
    <w:rsid w:val="00D92331"/>
    <w:rsid w:val="00D92882"/>
    <w:rsid w:val="00D93738"/>
    <w:rsid w:val="00D9379E"/>
    <w:rsid w:val="00D93F4B"/>
    <w:rsid w:val="00D94AB7"/>
    <w:rsid w:val="00D97F63"/>
    <w:rsid w:val="00DA15CC"/>
    <w:rsid w:val="00DA34EC"/>
    <w:rsid w:val="00DA617E"/>
    <w:rsid w:val="00DA6BE0"/>
    <w:rsid w:val="00DA7C88"/>
    <w:rsid w:val="00DB0EA5"/>
    <w:rsid w:val="00DB1302"/>
    <w:rsid w:val="00DB1B44"/>
    <w:rsid w:val="00DB1E4A"/>
    <w:rsid w:val="00DB20E0"/>
    <w:rsid w:val="00DB352A"/>
    <w:rsid w:val="00DB5054"/>
    <w:rsid w:val="00DB6353"/>
    <w:rsid w:val="00DB6DC5"/>
    <w:rsid w:val="00DB739D"/>
    <w:rsid w:val="00DB7BCC"/>
    <w:rsid w:val="00DC199A"/>
    <w:rsid w:val="00DC1D54"/>
    <w:rsid w:val="00DC248F"/>
    <w:rsid w:val="00DC3172"/>
    <w:rsid w:val="00DC70AC"/>
    <w:rsid w:val="00DD18C2"/>
    <w:rsid w:val="00DD2609"/>
    <w:rsid w:val="00DD2ED0"/>
    <w:rsid w:val="00DD5FA2"/>
    <w:rsid w:val="00DD76EB"/>
    <w:rsid w:val="00DE0405"/>
    <w:rsid w:val="00DE04B7"/>
    <w:rsid w:val="00DE1B22"/>
    <w:rsid w:val="00DE394F"/>
    <w:rsid w:val="00DE4BBE"/>
    <w:rsid w:val="00DE6A64"/>
    <w:rsid w:val="00DF1802"/>
    <w:rsid w:val="00DF50CF"/>
    <w:rsid w:val="00DF5179"/>
    <w:rsid w:val="00DF5DFA"/>
    <w:rsid w:val="00DF5EFA"/>
    <w:rsid w:val="00E00270"/>
    <w:rsid w:val="00E00997"/>
    <w:rsid w:val="00E01387"/>
    <w:rsid w:val="00E01B10"/>
    <w:rsid w:val="00E02560"/>
    <w:rsid w:val="00E04710"/>
    <w:rsid w:val="00E047EA"/>
    <w:rsid w:val="00E04D6E"/>
    <w:rsid w:val="00E062CD"/>
    <w:rsid w:val="00E070BD"/>
    <w:rsid w:val="00E11D47"/>
    <w:rsid w:val="00E124BF"/>
    <w:rsid w:val="00E12C4F"/>
    <w:rsid w:val="00E13160"/>
    <w:rsid w:val="00E13341"/>
    <w:rsid w:val="00E13D24"/>
    <w:rsid w:val="00E13F31"/>
    <w:rsid w:val="00E148AC"/>
    <w:rsid w:val="00E158C4"/>
    <w:rsid w:val="00E166C0"/>
    <w:rsid w:val="00E179AF"/>
    <w:rsid w:val="00E200CA"/>
    <w:rsid w:val="00E2186C"/>
    <w:rsid w:val="00E25534"/>
    <w:rsid w:val="00E26106"/>
    <w:rsid w:val="00E26531"/>
    <w:rsid w:val="00E2729B"/>
    <w:rsid w:val="00E27F5B"/>
    <w:rsid w:val="00E3182F"/>
    <w:rsid w:val="00E31EF7"/>
    <w:rsid w:val="00E32963"/>
    <w:rsid w:val="00E3435E"/>
    <w:rsid w:val="00E34D13"/>
    <w:rsid w:val="00E35153"/>
    <w:rsid w:val="00E35943"/>
    <w:rsid w:val="00E35A8B"/>
    <w:rsid w:val="00E35E11"/>
    <w:rsid w:val="00E36943"/>
    <w:rsid w:val="00E36D4D"/>
    <w:rsid w:val="00E37152"/>
    <w:rsid w:val="00E42228"/>
    <w:rsid w:val="00E42412"/>
    <w:rsid w:val="00E45D0B"/>
    <w:rsid w:val="00E464ED"/>
    <w:rsid w:val="00E46808"/>
    <w:rsid w:val="00E47CC5"/>
    <w:rsid w:val="00E47FBC"/>
    <w:rsid w:val="00E50939"/>
    <w:rsid w:val="00E51753"/>
    <w:rsid w:val="00E519A0"/>
    <w:rsid w:val="00E53CF9"/>
    <w:rsid w:val="00E55058"/>
    <w:rsid w:val="00E60D8A"/>
    <w:rsid w:val="00E60E53"/>
    <w:rsid w:val="00E6207E"/>
    <w:rsid w:val="00E654D0"/>
    <w:rsid w:val="00E65D2D"/>
    <w:rsid w:val="00E667B2"/>
    <w:rsid w:val="00E667EA"/>
    <w:rsid w:val="00E67C3A"/>
    <w:rsid w:val="00E67CAE"/>
    <w:rsid w:val="00E71B90"/>
    <w:rsid w:val="00E72D4B"/>
    <w:rsid w:val="00E74376"/>
    <w:rsid w:val="00E750F9"/>
    <w:rsid w:val="00E76135"/>
    <w:rsid w:val="00E767CC"/>
    <w:rsid w:val="00E7741B"/>
    <w:rsid w:val="00E77B0E"/>
    <w:rsid w:val="00E8027C"/>
    <w:rsid w:val="00E805E3"/>
    <w:rsid w:val="00E80E45"/>
    <w:rsid w:val="00E817BF"/>
    <w:rsid w:val="00E81856"/>
    <w:rsid w:val="00E81B67"/>
    <w:rsid w:val="00E81F9D"/>
    <w:rsid w:val="00E82996"/>
    <w:rsid w:val="00E82B26"/>
    <w:rsid w:val="00E837A2"/>
    <w:rsid w:val="00E86E97"/>
    <w:rsid w:val="00E873A4"/>
    <w:rsid w:val="00E873B7"/>
    <w:rsid w:val="00E8752A"/>
    <w:rsid w:val="00E876AE"/>
    <w:rsid w:val="00E90B82"/>
    <w:rsid w:val="00E92205"/>
    <w:rsid w:val="00E94CD0"/>
    <w:rsid w:val="00E97036"/>
    <w:rsid w:val="00E974EE"/>
    <w:rsid w:val="00EA2CC9"/>
    <w:rsid w:val="00EA4095"/>
    <w:rsid w:val="00EA4163"/>
    <w:rsid w:val="00EA4642"/>
    <w:rsid w:val="00EA7089"/>
    <w:rsid w:val="00EA7301"/>
    <w:rsid w:val="00EA7545"/>
    <w:rsid w:val="00EB116E"/>
    <w:rsid w:val="00EB24FE"/>
    <w:rsid w:val="00EB353C"/>
    <w:rsid w:val="00EB5011"/>
    <w:rsid w:val="00EB53DA"/>
    <w:rsid w:val="00EB58CB"/>
    <w:rsid w:val="00EB5A7F"/>
    <w:rsid w:val="00EB5B59"/>
    <w:rsid w:val="00EB6C10"/>
    <w:rsid w:val="00EC0D93"/>
    <w:rsid w:val="00EC1805"/>
    <w:rsid w:val="00EC2EE1"/>
    <w:rsid w:val="00EC3594"/>
    <w:rsid w:val="00EC36F0"/>
    <w:rsid w:val="00EC79C0"/>
    <w:rsid w:val="00ED15AE"/>
    <w:rsid w:val="00ED2C2B"/>
    <w:rsid w:val="00EE2B78"/>
    <w:rsid w:val="00EE41AF"/>
    <w:rsid w:val="00EE57F0"/>
    <w:rsid w:val="00EF0F63"/>
    <w:rsid w:val="00EF3012"/>
    <w:rsid w:val="00EF4853"/>
    <w:rsid w:val="00EF5699"/>
    <w:rsid w:val="00EF7601"/>
    <w:rsid w:val="00EF7660"/>
    <w:rsid w:val="00EF7845"/>
    <w:rsid w:val="00F01969"/>
    <w:rsid w:val="00F01C46"/>
    <w:rsid w:val="00F0232F"/>
    <w:rsid w:val="00F053B9"/>
    <w:rsid w:val="00F06C39"/>
    <w:rsid w:val="00F07E5D"/>
    <w:rsid w:val="00F10CD3"/>
    <w:rsid w:val="00F113CE"/>
    <w:rsid w:val="00F115C3"/>
    <w:rsid w:val="00F11D67"/>
    <w:rsid w:val="00F131D5"/>
    <w:rsid w:val="00F142E9"/>
    <w:rsid w:val="00F14963"/>
    <w:rsid w:val="00F15A08"/>
    <w:rsid w:val="00F15EC7"/>
    <w:rsid w:val="00F1618A"/>
    <w:rsid w:val="00F16861"/>
    <w:rsid w:val="00F17AF6"/>
    <w:rsid w:val="00F17DA8"/>
    <w:rsid w:val="00F17F80"/>
    <w:rsid w:val="00F202EF"/>
    <w:rsid w:val="00F20D72"/>
    <w:rsid w:val="00F22707"/>
    <w:rsid w:val="00F23A64"/>
    <w:rsid w:val="00F23BA1"/>
    <w:rsid w:val="00F24289"/>
    <w:rsid w:val="00F26C8A"/>
    <w:rsid w:val="00F26CD1"/>
    <w:rsid w:val="00F26D1F"/>
    <w:rsid w:val="00F31CA6"/>
    <w:rsid w:val="00F34161"/>
    <w:rsid w:val="00F376C9"/>
    <w:rsid w:val="00F377F3"/>
    <w:rsid w:val="00F431AC"/>
    <w:rsid w:val="00F43B51"/>
    <w:rsid w:val="00F43DAF"/>
    <w:rsid w:val="00F43E3E"/>
    <w:rsid w:val="00F44647"/>
    <w:rsid w:val="00F44FC9"/>
    <w:rsid w:val="00F47B1A"/>
    <w:rsid w:val="00F50F20"/>
    <w:rsid w:val="00F52A26"/>
    <w:rsid w:val="00F530AB"/>
    <w:rsid w:val="00F56297"/>
    <w:rsid w:val="00F56A74"/>
    <w:rsid w:val="00F57C4C"/>
    <w:rsid w:val="00F6137C"/>
    <w:rsid w:val="00F64537"/>
    <w:rsid w:val="00F71915"/>
    <w:rsid w:val="00F71FFF"/>
    <w:rsid w:val="00F73130"/>
    <w:rsid w:val="00F73BFA"/>
    <w:rsid w:val="00F7670E"/>
    <w:rsid w:val="00F77099"/>
    <w:rsid w:val="00F77D2F"/>
    <w:rsid w:val="00F82A94"/>
    <w:rsid w:val="00F83B5E"/>
    <w:rsid w:val="00F84400"/>
    <w:rsid w:val="00F85003"/>
    <w:rsid w:val="00F860F5"/>
    <w:rsid w:val="00F86783"/>
    <w:rsid w:val="00F867DE"/>
    <w:rsid w:val="00F91054"/>
    <w:rsid w:val="00F9274E"/>
    <w:rsid w:val="00F9300E"/>
    <w:rsid w:val="00F938DB"/>
    <w:rsid w:val="00F950F3"/>
    <w:rsid w:val="00F966D8"/>
    <w:rsid w:val="00F96B43"/>
    <w:rsid w:val="00F96F80"/>
    <w:rsid w:val="00FA01A7"/>
    <w:rsid w:val="00FA214C"/>
    <w:rsid w:val="00FA23FE"/>
    <w:rsid w:val="00FA3F07"/>
    <w:rsid w:val="00FA4530"/>
    <w:rsid w:val="00FA5F95"/>
    <w:rsid w:val="00FA6AB2"/>
    <w:rsid w:val="00FB0F99"/>
    <w:rsid w:val="00FB14E0"/>
    <w:rsid w:val="00FB2BCA"/>
    <w:rsid w:val="00FB34C5"/>
    <w:rsid w:val="00FB35F0"/>
    <w:rsid w:val="00FB483D"/>
    <w:rsid w:val="00FB50BF"/>
    <w:rsid w:val="00FB618D"/>
    <w:rsid w:val="00FC003E"/>
    <w:rsid w:val="00FC0CCC"/>
    <w:rsid w:val="00FC14AB"/>
    <w:rsid w:val="00FC1885"/>
    <w:rsid w:val="00FC4538"/>
    <w:rsid w:val="00FC6438"/>
    <w:rsid w:val="00FC6C72"/>
    <w:rsid w:val="00FC7EEC"/>
    <w:rsid w:val="00FD2796"/>
    <w:rsid w:val="00FD2CF7"/>
    <w:rsid w:val="00FD56A0"/>
    <w:rsid w:val="00FD7153"/>
    <w:rsid w:val="00FD755C"/>
    <w:rsid w:val="00FE276E"/>
    <w:rsid w:val="00FE42AE"/>
    <w:rsid w:val="00FE4AD1"/>
    <w:rsid w:val="00FE65CB"/>
    <w:rsid w:val="00FE6F91"/>
    <w:rsid w:val="00FE723C"/>
    <w:rsid w:val="00FE7F02"/>
    <w:rsid w:val="00FE7FA2"/>
    <w:rsid w:val="00FF0713"/>
    <w:rsid w:val="00FF1B33"/>
    <w:rsid w:val="00FF3677"/>
    <w:rsid w:val="00FF6138"/>
    <w:rsid w:val="00FF7A2C"/>
    <w:rsid w:val="38D4D558"/>
    <w:rsid w:val="5B29E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7FABD"/>
  <w14:defaultImageDpi w14:val="32767"/>
  <w15:chartTrackingRefBased/>
  <w15:docId w15:val="{11F87CB4-F0BE-744F-AB01-ECDE5347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autoRedefine/>
    <w:uiPriority w:val="9"/>
    <w:unhideWhenUsed/>
    <w:qFormat/>
    <w:rsid w:val="00944C7A"/>
    <w:pPr>
      <w:keepNext/>
      <w:keepLines/>
      <w:spacing w:before="200"/>
      <w:outlineLvl w:val="1"/>
    </w:pPr>
    <w:rPr>
      <w:rFonts w:asciiTheme="minorEastAsia" w:eastAsiaTheme="majorEastAsia" w:hAnsiTheme="minorEastAsi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944C7A"/>
    <w:pPr>
      <w:spacing w:before="180" w:after="180"/>
    </w:pPr>
    <w:rPr>
      <w:rFonts w:asciiTheme="minorEastAsia" w:hAnsiTheme="minorEastAsia"/>
    </w:rPr>
  </w:style>
  <w:style w:type="character" w:customStyle="1" w:styleId="BodyTextChar">
    <w:name w:val="Body Text Char"/>
    <w:basedOn w:val="DefaultParagraphFont"/>
    <w:link w:val="BodyText"/>
    <w:rsid w:val="00944C7A"/>
    <w:rPr>
      <w:rFonts w:asciiTheme="minorEastAsia" w:hAnsiTheme="minorEastAsia"/>
    </w:rPr>
  </w:style>
  <w:style w:type="character" w:customStyle="1" w:styleId="Heading2Char">
    <w:name w:val="Heading 2 Char"/>
    <w:basedOn w:val="DefaultParagraphFont"/>
    <w:link w:val="Heading2"/>
    <w:uiPriority w:val="9"/>
    <w:rsid w:val="00944C7A"/>
    <w:rPr>
      <w:rFonts w:asciiTheme="minorEastAsia" w:eastAsiaTheme="majorEastAsia" w:hAnsiTheme="minorEastAsia" w:cstheme="majorBidi"/>
      <w:b/>
      <w:bCs/>
      <w:color w:val="000000" w:themeColor="text1"/>
      <w:sz w:val="32"/>
      <w:szCs w:val="32"/>
    </w:rPr>
  </w:style>
  <w:style w:type="paragraph" w:styleId="ListParagraph">
    <w:name w:val="List Paragraph"/>
    <w:basedOn w:val="Normal"/>
    <w:link w:val="ListParagraphChar"/>
    <w:uiPriority w:val="34"/>
    <w:qFormat/>
    <w:rsid w:val="00D908FB"/>
    <w:pPr>
      <w:ind w:left="720"/>
      <w:contextualSpacing/>
    </w:pPr>
  </w:style>
  <w:style w:type="paragraph" w:styleId="BalloonText">
    <w:name w:val="Balloon Text"/>
    <w:basedOn w:val="Normal"/>
    <w:link w:val="BalloonTextChar"/>
    <w:uiPriority w:val="99"/>
    <w:semiHidden/>
    <w:unhideWhenUsed/>
    <w:rsid w:val="00D908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08FB"/>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1C5916"/>
    <w:pPr>
      <w:jc w:val="center"/>
    </w:pPr>
    <w:rPr>
      <w:rFonts w:ascii="Calibri" w:hAnsi="Calibri" w:cs="Calibri"/>
    </w:rPr>
  </w:style>
  <w:style w:type="character" w:customStyle="1" w:styleId="ListParagraphChar">
    <w:name w:val="List Paragraph Char"/>
    <w:basedOn w:val="DefaultParagraphFont"/>
    <w:link w:val="ListParagraph"/>
    <w:uiPriority w:val="34"/>
    <w:rsid w:val="001C5916"/>
  </w:style>
  <w:style w:type="character" w:customStyle="1" w:styleId="EndNoteBibliographyTitleChar">
    <w:name w:val="EndNote Bibliography Title Char"/>
    <w:basedOn w:val="ListParagraphChar"/>
    <w:link w:val="EndNoteBibliographyTitle"/>
    <w:rsid w:val="001C5916"/>
    <w:rPr>
      <w:rFonts w:ascii="Calibri" w:hAnsi="Calibri" w:cs="Calibri"/>
    </w:rPr>
  </w:style>
  <w:style w:type="paragraph" w:customStyle="1" w:styleId="EndNoteBibliography">
    <w:name w:val="EndNote Bibliography"/>
    <w:basedOn w:val="Normal"/>
    <w:link w:val="EndNoteBibliographyChar"/>
    <w:rsid w:val="001C5916"/>
    <w:rPr>
      <w:rFonts w:ascii="Calibri" w:hAnsi="Calibri" w:cs="Calibri"/>
    </w:rPr>
  </w:style>
  <w:style w:type="character" w:customStyle="1" w:styleId="EndNoteBibliographyChar">
    <w:name w:val="EndNote Bibliography Char"/>
    <w:basedOn w:val="ListParagraphChar"/>
    <w:link w:val="EndNoteBibliography"/>
    <w:rsid w:val="001C5916"/>
    <w:rPr>
      <w:rFonts w:ascii="Calibri" w:hAnsi="Calibri" w:cs="Calibri"/>
    </w:rPr>
  </w:style>
  <w:style w:type="character" w:styleId="Hyperlink">
    <w:name w:val="Hyperlink"/>
    <w:basedOn w:val="DefaultParagraphFont"/>
    <w:uiPriority w:val="99"/>
    <w:unhideWhenUsed/>
    <w:rsid w:val="009B1496"/>
    <w:rPr>
      <w:color w:val="0563C1" w:themeColor="hyperlink"/>
      <w:u w:val="single"/>
    </w:rPr>
  </w:style>
  <w:style w:type="character" w:styleId="UnresolvedMention">
    <w:name w:val="Unresolved Mention"/>
    <w:basedOn w:val="DefaultParagraphFont"/>
    <w:uiPriority w:val="99"/>
    <w:rsid w:val="009B1496"/>
    <w:rPr>
      <w:color w:val="605E5C"/>
      <w:shd w:val="clear" w:color="auto" w:fill="E1DFDD"/>
    </w:rPr>
  </w:style>
  <w:style w:type="character" w:styleId="CommentReference">
    <w:name w:val="annotation reference"/>
    <w:basedOn w:val="DefaultParagraphFont"/>
    <w:uiPriority w:val="99"/>
    <w:semiHidden/>
    <w:unhideWhenUsed/>
    <w:rsid w:val="003C529B"/>
    <w:rPr>
      <w:sz w:val="16"/>
      <w:szCs w:val="16"/>
    </w:rPr>
  </w:style>
  <w:style w:type="paragraph" w:styleId="CommentText">
    <w:name w:val="annotation text"/>
    <w:basedOn w:val="Normal"/>
    <w:link w:val="CommentTextChar"/>
    <w:uiPriority w:val="99"/>
    <w:semiHidden/>
    <w:unhideWhenUsed/>
    <w:rsid w:val="003C529B"/>
    <w:rPr>
      <w:sz w:val="20"/>
      <w:szCs w:val="20"/>
    </w:rPr>
  </w:style>
  <w:style w:type="character" w:customStyle="1" w:styleId="CommentTextChar">
    <w:name w:val="Comment Text Char"/>
    <w:basedOn w:val="DefaultParagraphFont"/>
    <w:link w:val="CommentText"/>
    <w:uiPriority w:val="99"/>
    <w:semiHidden/>
    <w:rsid w:val="003C529B"/>
    <w:rPr>
      <w:sz w:val="20"/>
      <w:szCs w:val="20"/>
    </w:rPr>
  </w:style>
  <w:style w:type="table" w:styleId="TableGrid">
    <w:name w:val="Table Grid"/>
    <w:basedOn w:val="TableNormal"/>
    <w:uiPriority w:val="39"/>
    <w:rsid w:val="005A2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50C"/>
    <w:pPr>
      <w:tabs>
        <w:tab w:val="center" w:pos="4680"/>
        <w:tab w:val="right" w:pos="9360"/>
      </w:tabs>
    </w:pPr>
  </w:style>
  <w:style w:type="character" w:customStyle="1" w:styleId="HeaderChar">
    <w:name w:val="Header Char"/>
    <w:basedOn w:val="DefaultParagraphFont"/>
    <w:link w:val="Header"/>
    <w:uiPriority w:val="99"/>
    <w:rsid w:val="008D350C"/>
  </w:style>
  <w:style w:type="character" w:styleId="PageNumber">
    <w:name w:val="page number"/>
    <w:basedOn w:val="DefaultParagraphFont"/>
    <w:uiPriority w:val="99"/>
    <w:semiHidden/>
    <w:unhideWhenUsed/>
    <w:rsid w:val="008D350C"/>
  </w:style>
  <w:style w:type="paragraph" w:styleId="Footer">
    <w:name w:val="footer"/>
    <w:basedOn w:val="Normal"/>
    <w:link w:val="FooterChar"/>
    <w:uiPriority w:val="99"/>
    <w:unhideWhenUsed/>
    <w:rsid w:val="008D350C"/>
    <w:pPr>
      <w:tabs>
        <w:tab w:val="center" w:pos="4680"/>
        <w:tab w:val="right" w:pos="9360"/>
      </w:tabs>
    </w:pPr>
  </w:style>
  <w:style w:type="character" w:customStyle="1" w:styleId="FooterChar">
    <w:name w:val="Footer Char"/>
    <w:basedOn w:val="DefaultParagraphFont"/>
    <w:link w:val="Footer"/>
    <w:uiPriority w:val="99"/>
    <w:rsid w:val="008D350C"/>
  </w:style>
  <w:style w:type="paragraph" w:styleId="CommentSubject">
    <w:name w:val="annotation subject"/>
    <w:basedOn w:val="CommentText"/>
    <w:next w:val="CommentText"/>
    <w:link w:val="CommentSubjectChar"/>
    <w:uiPriority w:val="99"/>
    <w:semiHidden/>
    <w:unhideWhenUsed/>
    <w:rsid w:val="00483321"/>
    <w:rPr>
      <w:b/>
      <w:bCs/>
    </w:rPr>
  </w:style>
  <w:style w:type="character" w:customStyle="1" w:styleId="CommentSubjectChar">
    <w:name w:val="Comment Subject Char"/>
    <w:basedOn w:val="CommentTextChar"/>
    <w:link w:val="CommentSubject"/>
    <w:uiPriority w:val="99"/>
    <w:semiHidden/>
    <w:rsid w:val="00483321"/>
    <w:rPr>
      <w:b/>
      <w:bCs/>
      <w:sz w:val="20"/>
      <w:szCs w:val="20"/>
    </w:rPr>
  </w:style>
  <w:style w:type="paragraph" w:styleId="Revision">
    <w:name w:val="Revision"/>
    <w:hidden/>
    <w:uiPriority w:val="99"/>
    <w:semiHidden/>
    <w:rsid w:val="00F83B5E"/>
  </w:style>
  <w:style w:type="character" w:styleId="FollowedHyperlink">
    <w:name w:val="FollowedHyperlink"/>
    <w:basedOn w:val="DefaultParagraphFont"/>
    <w:uiPriority w:val="99"/>
    <w:semiHidden/>
    <w:unhideWhenUsed/>
    <w:rsid w:val="002B7A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400276">
      <w:bodyDiv w:val="1"/>
      <w:marLeft w:val="0"/>
      <w:marRight w:val="0"/>
      <w:marTop w:val="0"/>
      <w:marBottom w:val="0"/>
      <w:divBdr>
        <w:top w:val="none" w:sz="0" w:space="0" w:color="auto"/>
        <w:left w:val="none" w:sz="0" w:space="0" w:color="auto"/>
        <w:bottom w:val="none" w:sz="0" w:space="0" w:color="auto"/>
        <w:right w:val="none" w:sz="0" w:space="0" w:color="auto"/>
      </w:divBdr>
    </w:div>
    <w:div w:id="589699232">
      <w:bodyDiv w:val="1"/>
      <w:marLeft w:val="0"/>
      <w:marRight w:val="0"/>
      <w:marTop w:val="0"/>
      <w:marBottom w:val="0"/>
      <w:divBdr>
        <w:top w:val="none" w:sz="0" w:space="0" w:color="auto"/>
        <w:left w:val="none" w:sz="0" w:space="0" w:color="auto"/>
        <w:bottom w:val="none" w:sz="0" w:space="0" w:color="auto"/>
        <w:right w:val="none" w:sz="0" w:space="0" w:color="auto"/>
      </w:divBdr>
    </w:div>
    <w:div w:id="1013993994">
      <w:bodyDiv w:val="1"/>
      <w:marLeft w:val="0"/>
      <w:marRight w:val="0"/>
      <w:marTop w:val="0"/>
      <w:marBottom w:val="0"/>
      <w:divBdr>
        <w:top w:val="none" w:sz="0" w:space="0" w:color="auto"/>
        <w:left w:val="none" w:sz="0" w:space="0" w:color="auto"/>
        <w:bottom w:val="none" w:sz="0" w:space="0" w:color="auto"/>
        <w:right w:val="none" w:sz="0" w:space="0" w:color="auto"/>
      </w:divBdr>
    </w:div>
    <w:div w:id="1137451668">
      <w:bodyDiv w:val="1"/>
      <w:marLeft w:val="0"/>
      <w:marRight w:val="0"/>
      <w:marTop w:val="0"/>
      <w:marBottom w:val="0"/>
      <w:divBdr>
        <w:top w:val="none" w:sz="0" w:space="0" w:color="auto"/>
        <w:left w:val="none" w:sz="0" w:space="0" w:color="auto"/>
        <w:bottom w:val="none" w:sz="0" w:space="0" w:color="auto"/>
        <w:right w:val="none" w:sz="0" w:space="0" w:color="auto"/>
      </w:divBdr>
    </w:div>
    <w:div w:id="1278099791">
      <w:bodyDiv w:val="1"/>
      <w:marLeft w:val="0"/>
      <w:marRight w:val="0"/>
      <w:marTop w:val="0"/>
      <w:marBottom w:val="0"/>
      <w:divBdr>
        <w:top w:val="none" w:sz="0" w:space="0" w:color="auto"/>
        <w:left w:val="none" w:sz="0" w:space="0" w:color="auto"/>
        <w:bottom w:val="none" w:sz="0" w:space="0" w:color="auto"/>
        <w:right w:val="none" w:sz="0" w:space="0" w:color="auto"/>
      </w:divBdr>
    </w:div>
    <w:div w:id="1746410835">
      <w:bodyDiv w:val="1"/>
      <w:marLeft w:val="0"/>
      <w:marRight w:val="0"/>
      <w:marTop w:val="0"/>
      <w:marBottom w:val="0"/>
      <w:divBdr>
        <w:top w:val="none" w:sz="0" w:space="0" w:color="auto"/>
        <w:left w:val="none" w:sz="0" w:space="0" w:color="auto"/>
        <w:bottom w:val="none" w:sz="0" w:space="0" w:color="auto"/>
        <w:right w:val="none" w:sz="0" w:space="0" w:color="auto"/>
      </w:divBdr>
    </w:div>
    <w:div w:id="20018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07/s10608-017-9845-x" TargetMode="External"/><Relationship Id="rId21" Type="http://schemas.openxmlformats.org/officeDocument/2006/relationships/hyperlink" Target="https://doi.org/10.1016/j.brat.2011.07.002" TargetMode="External"/><Relationship Id="rId42" Type="http://schemas.openxmlformats.org/officeDocument/2006/relationships/hyperlink" Target="https://doi.org/10.1016/j.jocrd.2013.01.005" TargetMode="External"/><Relationship Id="rId47" Type="http://schemas.openxmlformats.org/officeDocument/2006/relationships/hyperlink" Target="https://www.cosmin.nl/wp-content/uploads/COSMIN-syst-review-for-PROMs-manual_version-1_feb-2018.pdf" TargetMode="External"/><Relationship Id="rId63" Type="http://schemas.openxmlformats.org/officeDocument/2006/relationships/hyperlink" Target="https://doi.org/10.1016/j.psychres.2007.08.008" TargetMode="External"/><Relationship Id="rId68" Type="http://schemas.openxmlformats.org/officeDocument/2006/relationships/header" Target="header3.xml"/><Relationship Id="rId7" Type="http://schemas.openxmlformats.org/officeDocument/2006/relationships/hyperlink" Target="mailto:clarissa.ong@usu.edu"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16/j.brat.2008.05.006" TargetMode="External"/><Relationship Id="rId29" Type="http://schemas.openxmlformats.org/officeDocument/2006/relationships/hyperlink" Target="https://doi.org/10.1016/j.jocrd.2012.12.004" TargetMode="External"/><Relationship Id="rId11" Type="http://schemas.openxmlformats.org/officeDocument/2006/relationships/hyperlink" Target="https://osf.io/wjc3u" TargetMode="External"/><Relationship Id="rId24" Type="http://schemas.openxmlformats.org/officeDocument/2006/relationships/hyperlink" Target="https://doi.org/10.1016/s0005-7967(01)00136-x" TargetMode="External"/><Relationship Id="rId32" Type="http://schemas.openxmlformats.org/officeDocument/2006/relationships/hyperlink" Target="https://doi.org/10.1016/j.janxdis.2009.01.013" TargetMode="External"/><Relationship Id="rId37" Type="http://schemas.openxmlformats.org/officeDocument/2006/relationships/hyperlink" Target="https://doi.org/10.1207/S15327752JPA8001_10" TargetMode="External"/><Relationship Id="rId40" Type="http://schemas.openxmlformats.org/officeDocument/2006/relationships/hyperlink" Target="https://doi.org/10.1016/j.jcbs.2018.08.003" TargetMode="External"/><Relationship Id="rId45" Type="http://schemas.openxmlformats.org/officeDocument/2006/relationships/hyperlink" Target="https://doi.org/10.1371/journal.pmed.1000097" TargetMode="External"/><Relationship Id="rId53" Type="http://schemas.openxmlformats.org/officeDocument/2006/relationships/hyperlink" Target="https://doi.org/10.1186/s12888-016-1125-x" TargetMode="External"/><Relationship Id="rId58" Type="http://schemas.openxmlformats.org/officeDocument/2006/relationships/hyperlink" Target="https://doi.org/10.4148/1944-9771.1101" TargetMode="External"/><Relationship Id="rId66" Type="http://schemas.openxmlformats.org/officeDocument/2006/relationships/hyperlink" Target="https://doi.org/10.1002/da.20684" TargetMode="External"/><Relationship Id="rId5" Type="http://schemas.openxmlformats.org/officeDocument/2006/relationships/footnotes" Target="footnotes.xml"/><Relationship Id="rId61" Type="http://schemas.openxmlformats.org/officeDocument/2006/relationships/hyperlink" Target="https://doi.org/10.1016/j.psychres.2009.05.001" TargetMode="External"/><Relationship Id="rId19" Type="http://schemas.openxmlformats.org/officeDocument/2006/relationships/hyperlink" Target="https://doi.org/10.1080/07317115.2016.1267056" TargetMode="External"/><Relationship Id="rId14" Type="http://schemas.openxmlformats.org/officeDocument/2006/relationships/hyperlink" Target="https://osf.io/vbwrq/files/" TargetMode="External"/><Relationship Id="rId22" Type="http://schemas.openxmlformats.org/officeDocument/2006/relationships/hyperlink" Target="https://doi.org/10.1111/j.1751-9861.2001.tb00105.x" TargetMode="External"/><Relationship Id="rId27" Type="http://schemas.openxmlformats.org/officeDocument/2006/relationships/hyperlink" Target="https://doi.org/10.1016/j.janxdis.2013.01.004" TargetMode="External"/><Relationship Id="rId30" Type="http://schemas.openxmlformats.org/officeDocument/2006/relationships/hyperlink" Target="https://doi.org/10.1016/j.brat.2003.07.006" TargetMode="External"/><Relationship Id="rId35" Type="http://schemas.openxmlformats.org/officeDocument/2006/relationships/hyperlink" Target="https://CRAN.R-project.org/package=irr" TargetMode="External"/><Relationship Id="rId43" Type="http://schemas.openxmlformats.org/officeDocument/2006/relationships/hyperlink" Target="https://doi.org/10.1186/s12888-016-1043-y" TargetMode="External"/><Relationship Id="rId48" Type="http://schemas.openxmlformats.org/officeDocument/2006/relationships/hyperlink" Target="https://doi.org/10.1016/j.psychres.2020.113505" TargetMode="External"/><Relationship Id="rId56" Type="http://schemas.openxmlformats.org/officeDocument/2006/relationships/hyperlink" Target="https://doi.org/10.1023/A:1025428631552" TargetMode="External"/><Relationship Id="rId64" Type="http://schemas.openxmlformats.org/officeDocument/2006/relationships/hyperlink" Target="https://doi.org/10.1002/da.22327" TargetMode="External"/><Relationship Id="rId69" Type="http://schemas.openxmlformats.org/officeDocument/2006/relationships/image" Target="media/image1.png"/><Relationship Id="rId8" Type="http://schemas.openxmlformats.org/officeDocument/2006/relationships/hyperlink" Target="mailto:cong@mclean.harvard.edu" TargetMode="External"/><Relationship Id="rId51" Type="http://schemas.openxmlformats.org/officeDocument/2006/relationships/hyperlink" Target="https://doi.org/10.1007/s10597-013-9665-8" TargetMode="External"/><Relationship Id="rId3" Type="http://schemas.openxmlformats.org/officeDocument/2006/relationships/settings" Target="settings.xml"/><Relationship Id="rId12" Type="http://schemas.openxmlformats.org/officeDocument/2006/relationships/hyperlink" Target="https://osf.io/vbwrq/files/" TargetMode="External"/><Relationship Id="rId17" Type="http://schemas.openxmlformats.org/officeDocument/2006/relationships/hyperlink" Target="https://doi.org/10.1177/1534650113504487" TargetMode="External"/><Relationship Id="rId25" Type="http://schemas.openxmlformats.org/officeDocument/2006/relationships/hyperlink" Target="https://doi.org/10.1017/S1041610214002403" TargetMode="External"/><Relationship Id="rId33" Type="http://schemas.openxmlformats.org/officeDocument/2006/relationships/hyperlink" Target="https://doi.org/10.1016/0191-8869(82)90051-4" TargetMode="External"/><Relationship Id="rId38" Type="http://schemas.openxmlformats.org/officeDocument/2006/relationships/hyperlink" Target="https://doi.org/10.1016/j.jad.2019.04.007" TargetMode="External"/><Relationship Id="rId46" Type="http://schemas.openxmlformats.org/officeDocument/2006/relationships/hyperlink" Target="https://doi.org/10.1007/s11136-017-1765-4" TargetMode="External"/><Relationship Id="rId59" Type="http://schemas.openxmlformats.org/officeDocument/2006/relationships/hyperlink" Target="https://doi.org/10.1007/s11136-009-9528-5" TargetMode="External"/><Relationship Id="rId67" Type="http://schemas.openxmlformats.org/officeDocument/2006/relationships/hyperlink" Target="https://doi.org/10.1037/pas0000075" TargetMode="External"/><Relationship Id="rId20" Type="http://schemas.openxmlformats.org/officeDocument/2006/relationships/hyperlink" Target="https://doi.org/10.1016/j.jagp.2013.02.010" TargetMode="External"/><Relationship Id="rId41" Type="http://schemas.openxmlformats.org/officeDocument/2006/relationships/hyperlink" Target="https://doi.org/10.1080/16506073.2013.763286" TargetMode="External"/><Relationship Id="rId54" Type="http://schemas.openxmlformats.org/officeDocument/2006/relationships/hyperlink" Target="https://doi.org/10.2190/IL.16.3.c" TargetMode="External"/><Relationship Id="rId62" Type="http://schemas.openxmlformats.org/officeDocument/2006/relationships/hyperlink" Target="https://doi.org/10.1016/j.brat.2007.12.008"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osmin.nl/tools/guideline-conducting-systematic-review-outcome-measures/?portfolioCats=19" TargetMode="External"/><Relationship Id="rId23" Type="http://schemas.openxmlformats.org/officeDocument/2006/relationships/hyperlink" Target="https://doi.org/10.1016/j.jocrd.2019.01.001" TargetMode="External"/><Relationship Id="rId28" Type="http://schemas.openxmlformats.org/officeDocument/2006/relationships/hyperlink" Target="https://doi.org/10.1016/j.comppsych.2018.06.011" TargetMode="External"/><Relationship Id="rId36" Type="http://schemas.openxmlformats.org/officeDocument/2006/relationships/hyperlink" Target="https://doi.org/10.1136/bmj.328.7454.1490" TargetMode="External"/><Relationship Id="rId49" Type="http://schemas.openxmlformats.org/officeDocument/2006/relationships/hyperlink" Target="https://doi.org/10.1016/j.jad.2019.06.004" TargetMode="External"/><Relationship Id="rId57" Type="http://schemas.openxmlformats.org/officeDocument/2006/relationships/hyperlink" Target="https://doi.org/10.1007/s10578-010-0207-0" TargetMode="External"/><Relationship Id="rId10" Type="http://schemas.openxmlformats.org/officeDocument/2006/relationships/header" Target="header2.xml"/><Relationship Id="rId31" Type="http://schemas.openxmlformats.org/officeDocument/2006/relationships/hyperlink" Target="https://doi.org/10.1007/s10862-007-9068-7" TargetMode="External"/><Relationship Id="rId44" Type="http://schemas.openxmlformats.org/officeDocument/2006/relationships/hyperlink" Target="https://doi.org/10.1016/j.jocrd.2017.06.008" TargetMode="External"/><Relationship Id="rId52" Type="http://schemas.openxmlformats.org/officeDocument/2006/relationships/hyperlink" Target="http://www.rstudio.com/" TargetMode="External"/><Relationship Id="rId60" Type="http://schemas.openxmlformats.org/officeDocument/2006/relationships/hyperlink" Target="https://doi.org/10.1007/s11136-018-1829-0" TargetMode="External"/><Relationship Id="rId65" Type="http://schemas.openxmlformats.org/officeDocument/2006/relationships/hyperlink" Target="https://doi.org/10.1016/j.jocrd.2018.01.003"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s://www.cosmin.nl/tools/guideline-conducting-systematic-review-outcome-measures/?portfolioCats=19" TargetMode="External"/><Relationship Id="rId18" Type="http://schemas.openxmlformats.org/officeDocument/2006/relationships/hyperlink" Target="http://dist.lib.usu.edu/login?url=http://search.ebscohost.com/login.aspx?direct=true&amp;db=psyh&amp;AN=2013-14907-000&amp;site=ehost-live" TargetMode="External"/><Relationship Id="rId39" Type="http://schemas.openxmlformats.org/officeDocument/2006/relationships/hyperlink" Target="https://doi.org/10.4148/jft.v3i1.1485" TargetMode="External"/><Relationship Id="rId34" Type="http://schemas.openxmlformats.org/officeDocument/2006/relationships/hyperlink" Target="https://doi.org/10.1016/j.jocrd.2012.11.001" TargetMode="External"/><Relationship Id="rId50" Type="http://schemas.openxmlformats.org/officeDocument/2006/relationships/hyperlink" Target="https://www.R-project.org/" TargetMode="External"/><Relationship Id="rId55" Type="http://schemas.openxmlformats.org/officeDocument/2006/relationships/hyperlink" Target="https://doi.org/10.1007/s10578-018-0811-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44</Pages>
  <Words>28787</Words>
  <Characters>164092</Characters>
  <Application>Microsoft Office Word</Application>
  <DocSecurity>0</DocSecurity>
  <Lines>1367</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Ong</dc:creator>
  <cp:keywords/>
  <dc:description/>
  <cp:lastModifiedBy>Clarissa Ong</cp:lastModifiedBy>
  <cp:revision>11</cp:revision>
  <dcterms:created xsi:type="dcterms:W3CDTF">2021-01-07T22:30:00Z</dcterms:created>
  <dcterms:modified xsi:type="dcterms:W3CDTF">2021-01-08T16:55:00Z</dcterms:modified>
</cp:coreProperties>
</file>